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91F46" w14:textId="77777777" w:rsidR="00057CE7" w:rsidRDefault="00057CE7">
      <w:pPr>
        <w:rPr>
          <w:sz w:val="24"/>
          <w:szCs w:val="24"/>
        </w:rPr>
      </w:pPr>
      <w:bookmarkStart w:id="0" w:name="_heading=h.30j0zll" w:colFirst="0" w:colLast="0"/>
      <w:bookmarkStart w:id="1" w:name="_GoBack"/>
      <w:bookmarkEnd w:id="0"/>
      <w:bookmarkEnd w:id="1"/>
    </w:p>
    <w:p w14:paraId="7D31C533" w14:textId="77777777" w:rsidR="00057CE7" w:rsidRDefault="00057CE7">
      <w:pPr>
        <w:rPr>
          <w:sz w:val="24"/>
          <w:szCs w:val="24"/>
        </w:rPr>
      </w:pPr>
    </w:p>
    <w:p w14:paraId="796730A2" w14:textId="77777777" w:rsidR="00057CE7" w:rsidRDefault="00057CE7">
      <w:pPr>
        <w:pBdr>
          <w:top w:val="nil"/>
          <w:left w:val="nil"/>
          <w:bottom w:val="nil"/>
          <w:right w:val="nil"/>
          <w:between w:val="nil"/>
        </w:pBdr>
        <w:spacing w:after="0" w:line="240" w:lineRule="auto"/>
        <w:rPr>
          <w:color w:val="000000"/>
        </w:rPr>
      </w:pPr>
    </w:p>
    <w:p w14:paraId="78B01601" w14:textId="77777777" w:rsidR="00D2328C" w:rsidRDefault="00D2328C" w:rsidP="00DD7AA1">
      <w:pPr>
        <w:spacing w:line="258" w:lineRule="auto"/>
        <w:jc w:val="center"/>
        <w:textDirection w:val="btLr"/>
        <w:rPr>
          <w:b/>
          <w:color w:val="002060"/>
          <w:sz w:val="52"/>
        </w:rPr>
      </w:pPr>
    </w:p>
    <w:p w14:paraId="7E98FB73" w14:textId="77777777" w:rsidR="00D2328C" w:rsidRDefault="00DD7AA1" w:rsidP="00D2328C">
      <w:pPr>
        <w:spacing w:line="258" w:lineRule="auto"/>
        <w:jc w:val="center"/>
        <w:textDirection w:val="btLr"/>
        <w:rPr>
          <w:b/>
          <w:color w:val="002060"/>
          <w:sz w:val="52"/>
        </w:rPr>
      </w:pPr>
      <w:r>
        <w:rPr>
          <w:b/>
          <w:color w:val="002060"/>
          <w:sz w:val="52"/>
        </w:rPr>
        <w:t xml:space="preserve">Safeguarding and Child </w:t>
      </w:r>
    </w:p>
    <w:p w14:paraId="55421040" w14:textId="4DF37625" w:rsidR="00DD7AA1" w:rsidRDefault="00DD7AA1" w:rsidP="00D2328C">
      <w:pPr>
        <w:spacing w:line="258" w:lineRule="auto"/>
        <w:jc w:val="center"/>
        <w:textDirection w:val="btLr"/>
      </w:pPr>
      <w:r>
        <w:rPr>
          <w:b/>
          <w:color w:val="002060"/>
          <w:sz w:val="52"/>
        </w:rPr>
        <w:t>Protection Policy</w:t>
      </w:r>
    </w:p>
    <w:p w14:paraId="62763D7E" w14:textId="0C5A4AEA" w:rsidR="00DD7AA1" w:rsidRDefault="00DD7AA1" w:rsidP="00DD7AA1">
      <w:pPr>
        <w:spacing w:line="258" w:lineRule="auto"/>
        <w:jc w:val="center"/>
        <w:textDirection w:val="btLr"/>
      </w:pPr>
      <w:r>
        <w:rPr>
          <w:b/>
          <w:color w:val="002060"/>
          <w:sz w:val="52"/>
        </w:rPr>
        <w:t>202</w:t>
      </w:r>
      <w:r w:rsidR="005232B3">
        <w:rPr>
          <w:b/>
          <w:color w:val="002060"/>
          <w:sz w:val="52"/>
        </w:rPr>
        <w:t>5-2026</w:t>
      </w:r>
    </w:p>
    <w:p w14:paraId="0FFBC26B" w14:textId="11926CC1" w:rsidR="00DD7AA1" w:rsidRPr="005C43FB" w:rsidRDefault="00DD7AA1" w:rsidP="00DD7AA1">
      <w:pPr>
        <w:pBdr>
          <w:top w:val="nil"/>
          <w:left w:val="nil"/>
          <w:bottom w:val="nil"/>
          <w:right w:val="nil"/>
          <w:between w:val="nil"/>
        </w:pBdr>
        <w:spacing w:after="0" w:line="240" w:lineRule="auto"/>
        <w:rPr>
          <w:color w:val="000000"/>
        </w:rPr>
      </w:pPr>
      <w:r w:rsidRPr="005C43FB">
        <w:rPr>
          <w:noProof/>
          <w:color w:val="000000"/>
        </w:rPr>
        <w:drawing>
          <wp:anchor distT="0" distB="0" distL="114300" distR="114300" simplePos="0" relativeHeight="251663360" behindDoc="0" locked="0" layoutInCell="1" allowOverlap="1" wp14:anchorId="4446132F" wp14:editId="3962DF1D">
            <wp:simplePos x="0" y="0"/>
            <wp:positionH relativeFrom="column">
              <wp:posOffset>2176780</wp:posOffset>
            </wp:positionH>
            <wp:positionV relativeFrom="paragraph">
              <wp:posOffset>36830</wp:posOffset>
            </wp:positionV>
            <wp:extent cx="1802130" cy="187515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2012 co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2130" cy="1875155"/>
                    </a:xfrm>
                    <a:prstGeom prst="rect">
                      <a:avLst/>
                    </a:prstGeom>
                  </pic:spPr>
                </pic:pic>
              </a:graphicData>
            </a:graphic>
            <wp14:sizeRelH relativeFrom="page">
              <wp14:pctWidth>0</wp14:pctWidth>
            </wp14:sizeRelH>
            <wp14:sizeRelV relativeFrom="page">
              <wp14:pctHeight>0</wp14:pctHeight>
            </wp14:sizeRelV>
          </wp:anchor>
        </w:drawing>
      </w:r>
    </w:p>
    <w:p w14:paraId="485E40E9" w14:textId="77777777" w:rsidR="00DD7AA1" w:rsidRPr="005C43FB" w:rsidRDefault="00DD7AA1" w:rsidP="00DD7AA1">
      <w:pPr>
        <w:pBdr>
          <w:top w:val="nil"/>
          <w:left w:val="nil"/>
          <w:bottom w:val="nil"/>
          <w:right w:val="nil"/>
          <w:between w:val="nil"/>
        </w:pBdr>
        <w:spacing w:after="0" w:line="240" w:lineRule="auto"/>
        <w:rPr>
          <w:color w:val="000000"/>
        </w:rPr>
      </w:pPr>
    </w:p>
    <w:p w14:paraId="62ED13C4" w14:textId="77777777" w:rsidR="00DD7AA1" w:rsidRPr="005C43FB" w:rsidRDefault="00DD7AA1" w:rsidP="00DD7AA1">
      <w:pPr>
        <w:pBdr>
          <w:top w:val="nil"/>
          <w:left w:val="nil"/>
          <w:bottom w:val="nil"/>
          <w:right w:val="nil"/>
          <w:between w:val="nil"/>
        </w:pBdr>
        <w:spacing w:after="0" w:line="240" w:lineRule="auto"/>
        <w:rPr>
          <w:color w:val="000000"/>
        </w:rPr>
      </w:pPr>
    </w:p>
    <w:p w14:paraId="3C1C4056" w14:textId="67CBCF5E" w:rsidR="00DD7AA1" w:rsidRPr="005C43FB" w:rsidRDefault="00DD7AA1" w:rsidP="00DD7AA1">
      <w:pPr>
        <w:pBdr>
          <w:top w:val="nil"/>
          <w:left w:val="nil"/>
          <w:bottom w:val="nil"/>
          <w:right w:val="nil"/>
          <w:between w:val="nil"/>
        </w:pBdr>
        <w:spacing w:after="0" w:line="240" w:lineRule="auto"/>
        <w:jc w:val="center"/>
        <w:rPr>
          <w:b/>
          <w:color w:val="FF0000"/>
          <w:sz w:val="52"/>
          <w:szCs w:val="52"/>
        </w:rPr>
      </w:pPr>
    </w:p>
    <w:p w14:paraId="22DCFFEE" w14:textId="77777777" w:rsidR="00DD7AA1" w:rsidRPr="005C43FB" w:rsidRDefault="00DD7AA1" w:rsidP="00DD7AA1">
      <w:pPr>
        <w:pBdr>
          <w:top w:val="nil"/>
          <w:left w:val="nil"/>
          <w:bottom w:val="nil"/>
          <w:right w:val="nil"/>
          <w:between w:val="nil"/>
        </w:pBdr>
        <w:spacing w:after="0" w:line="240" w:lineRule="auto"/>
        <w:jc w:val="center"/>
        <w:rPr>
          <w:b/>
          <w:color w:val="FF0000"/>
          <w:sz w:val="52"/>
          <w:szCs w:val="52"/>
        </w:rPr>
      </w:pPr>
    </w:p>
    <w:p w14:paraId="4962C2CF" w14:textId="77777777" w:rsidR="00DD7AA1" w:rsidRDefault="00DD7AA1" w:rsidP="00DD7AA1">
      <w:pPr>
        <w:pBdr>
          <w:top w:val="nil"/>
          <w:left w:val="nil"/>
          <w:bottom w:val="nil"/>
          <w:right w:val="nil"/>
          <w:between w:val="nil"/>
        </w:pBdr>
        <w:spacing w:after="0" w:line="240" w:lineRule="auto"/>
        <w:jc w:val="center"/>
        <w:rPr>
          <w:b/>
          <w:color w:val="0070C0"/>
          <w:sz w:val="52"/>
          <w:szCs w:val="52"/>
        </w:rPr>
      </w:pPr>
    </w:p>
    <w:p w14:paraId="6CD86D57" w14:textId="77777777" w:rsidR="00DD7AA1" w:rsidRDefault="00DD7AA1" w:rsidP="00DD7AA1">
      <w:pPr>
        <w:pBdr>
          <w:top w:val="nil"/>
          <w:left w:val="nil"/>
          <w:bottom w:val="nil"/>
          <w:right w:val="nil"/>
          <w:between w:val="nil"/>
        </w:pBdr>
        <w:spacing w:after="0" w:line="240" w:lineRule="auto"/>
        <w:jc w:val="center"/>
        <w:rPr>
          <w:b/>
          <w:color w:val="0070C0"/>
          <w:sz w:val="52"/>
          <w:szCs w:val="52"/>
        </w:rPr>
      </w:pPr>
    </w:p>
    <w:p w14:paraId="13531B64" w14:textId="77777777" w:rsidR="00DD7AA1" w:rsidRPr="005C43FB" w:rsidRDefault="00DD7AA1" w:rsidP="00DD7AA1">
      <w:pPr>
        <w:pBdr>
          <w:top w:val="nil"/>
          <w:left w:val="nil"/>
          <w:bottom w:val="nil"/>
          <w:right w:val="nil"/>
          <w:between w:val="nil"/>
        </w:pBdr>
        <w:spacing w:after="0" w:line="240" w:lineRule="auto"/>
        <w:jc w:val="center"/>
        <w:rPr>
          <w:b/>
          <w:color w:val="0070C0"/>
          <w:sz w:val="52"/>
          <w:szCs w:val="52"/>
        </w:rPr>
      </w:pPr>
      <w:r w:rsidRPr="005C43FB">
        <w:rPr>
          <w:b/>
          <w:color w:val="0070C0"/>
          <w:sz w:val="52"/>
          <w:szCs w:val="52"/>
        </w:rPr>
        <w:t>STEAD LANE PRIMARY SCHOOL</w:t>
      </w:r>
    </w:p>
    <w:p w14:paraId="764E7B34" w14:textId="77777777" w:rsidR="00DD7AA1" w:rsidRPr="005C43FB" w:rsidRDefault="00DD7AA1" w:rsidP="00DD7AA1">
      <w:pPr>
        <w:pBdr>
          <w:top w:val="nil"/>
          <w:left w:val="nil"/>
          <w:bottom w:val="nil"/>
          <w:right w:val="nil"/>
          <w:between w:val="nil"/>
        </w:pBdr>
        <w:spacing w:after="0" w:line="240" w:lineRule="auto"/>
        <w:rPr>
          <w:b/>
          <w:color w:val="FF0000"/>
          <w:sz w:val="52"/>
          <w:szCs w:val="52"/>
        </w:rPr>
      </w:pPr>
    </w:p>
    <w:p w14:paraId="20BCBDF0" w14:textId="77777777" w:rsidR="00D2328C" w:rsidRDefault="00D2328C" w:rsidP="00D2328C">
      <w:pPr>
        <w:pBdr>
          <w:top w:val="nil"/>
          <w:left w:val="nil"/>
          <w:bottom w:val="nil"/>
          <w:right w:val="nil"/>
          <w:between w:val="nil"/>
        </w:pBdr>
        <w:spacing w:after="0" w:line="240" w:lineRule="auto"/>
        <w:rPr>
          <w:color w:val="000000"/>
          <w:sz w:val="24"/>
          <w:szCs w:val="24"/>
        </w:rPr>
      </w:pPr>
    </w:p>
    <w:p w14:paraId="03CF7084" w14:textId="77777777" w:rsidR="00D2328C" w:rsidRDefault="00D2328C" w:rsidP="00D2328C">
      <w:pPr>
        <w:pBdr>
          <w:top w:val="nil"/>
          <w:left w:val="nil"/>
          <w:bottom w:val="nil"/>
          <w:right w:val="nil"/>
          <w:between w:val="nil"/>
        </w:pBdr>
        <w:spacing w:after="0" w:line="240" w:lineRule="auto"/>
        <w:rPr>
          <w:color w:val="000000"/>
          <w:sz w:val="24"/>
          <w:szCs w:val="24"/>
        </w:rPr>
      </w:pPr>
    </w:p>
    <w:p w14:paraId="481C20A4" w14:textId="77777777" w:rsidR="00D2328C" w:rsidRDefault="00D2328C" w:rsidP="00D2328C">
      <w:pPr>
        <w:pBdr>
          <w:top w:val="nil"/>
          <w:left w:val="nil"/>
          <w:bottom w:val="nil"/>
          <w:right w:val="nil"/>
          <w:between w:val="nil"/>
        </w:pBdr>
        <w:spacing w:after="0" w:line="240" w:lineRule="auto"/>
        <w:rPr>
          <w:color w:val="000000"/>
          <w:sz w:val="24"/>
          <w:szCs w:val="24"/>
        </w:rPr>
      </w:pPr>
    </w:p>
    <w:p w14:paraId="7A1CFF41" w14:textId="77777777" w:rsidR="00D2328C" w:rsidRDefault="00D2328C" w:rsidP="00D2328C">
      <w:pPr>
        <w:pBdr>
          <w:top w:val="nil"/>
          <w:left w:val="nil"/>
          <w:bottom w:val="nil"/>
          <w:right w:val="nil"/>
          <w:between w:val="nil"/>
        </w:pBdr>
        <w:spacing w:after="0" w:line="240" w:lineRule="auto"/>
        <w:rPr>
          <w:color w:val="000000"/>
          <w:sz w:val="24"/>
          <w:szCs w:val="24"/>
        </w:rPr>
      </w:pPr>
    </w:p>
    <w:p w14:paraId="45794BFC" w14:textId="77777777" w:rsidR="00D2328C" w:rsidRDefault="00D2328C" w:rsidP="00D2328C">
      <w:pPr>
        <w:pBdr>
          <w:top w:val="nil"/>
          <w:left w:val="nil"/>
          <w:bottom w:val="nil"/>
          <w:right w:val="nil"/>
          <w:between w:val="nil"/>
        </w:pBdr>
        <w:spacing w:after="0" w:line="240" w:lineRule="auto"/>
        <w:rPr>
          <w:color w:val="000000"/>
          <w:sz w:val="24"/>
          <w:szCs w:val="24"/>
        </w:rPr>
      </w:pPr>
    </w:p>
    <w:p w14:paraId="64A2C69F" w14:textId="14B294C3" w:rsidR="00D2328C" w:rsidRPr="005C43FB" w:rsidRDefault="00D2328C" w:rsidP="00D2328C">
      <w:pPr>
        <w:pBdr>
          <w:top w:val="nil"/>
          <w:left w:val="nil"/>
          <w:bottom w:val="nil"/>
          <w:right w:val="nil"/>
          <w:between w:val="nil"/>
        </w:pBdr>
        <w:spacing w:after="0" w:line="240" w:lineRule="auto"/>
        <w:rPr>
          <w:color w:val="000000"/>
          <w:sz w:val="24"/>
          <w:szCs w:val="24"/>
        </w:rPr>
      </w:pPr>
      <w:r w:rsidRPr="005C43FB">
        <w:rPr>
          <w:color w:val="000000"/>
          <w:sz w:val="24"/>
          <w:szCs w:val="24"/>
        </w:rPr>
        <w:t>Date reviewed:</w:t>
      </w:r>
      <w:r w:rsidRPr="005C43FB">
        <w:rPr>
          <w:color w:val="000000"/>
          <w:sz w:val="24"/>
          <w:szCs w:val="24"/>
        </w:rPr>
        <w:tab/>
      </w:r>
      <w:r w:rsidRPr="005C43FB">
        <w:rPr>
          <w:color w:val="000000"/>
          <w:sz w:val="24"/>
          <w:szCs w:val="24"/>
        </w:rPr>
        <w:tab/>
      </w:r>
      <w:r w:rsidRPr="005C43FB">
        <w:rPr>
          <w:color w:val="000000"/>
          <w:sz w:val="24"/>
          <w:szCs w:val="24"/>
        </w:rPr>
        <w:tab/>
      </w:r>
      <w:r w:rsidRPr="005C43FB">
        <w:rPr>
          <w:color w:val="000000"/>
          <w:sz w:val="24"/>
          <w:szCs w:val="24"/>
        </w:rPr>
        <w:tab/>
      </w:r>
      <w:r w:rsidRPr="00D2328C">
        <w:rPr>
          <w:b/>
          <w:color w:val="000000"/>
          <w:sz w:val="24"/>
          <w:szCs w:val="24"/>
          <w:u w:val="single"/>
        </w:rPr>
        <w:t>September 202</w:t>
      </w:r>
      <w:r w:rsidR="002E4500">
        <w:rPr>
          <w:b/>
          <w:color w:val="000000"/>
          <w:sz w:val="24"/>
          <w:szCs w:val="24"/>
          <w:u w:val="single"/>
        </w:rPr>
        <w:t>5</w:t>
      </w:r>
    </w:p>
    <w:p w14:paraId="53AAB11B" w14:textId="77777777" w:rsidR="00D2328C" w:rsidRPr="005C43FB" w:rsidRDefault="00D2328C" w:rsidP="00D2328C">
      <w:pPr>
        <w:pBdr>
          <w:top w:val="nil"/>
          <w:left w:val="nil"/>
          <w:bottom w:val="nil"/>
          <w:right w:val="nil"/>
          <w:between w:val="nil"/>
        </w:pBdr>
        <w:spacing w:after="0" w:line="240" w:lineRule="auto"/>
        <w:rPr>
          <w:color w:val="000000"/>
          <w:sz w:val="24"/>
          <w:szCs w:val="24"/>
        </w:rPr>
      </w:pPr>
    </w:p>
    <w:p w14:paraId="56592F80" w14:textId="373D34EF" w:rsidR="00D2328C" w:rsidRPr="00D2328C" w:rsidRDefault="00D2328C" w:rsidP="00D2328C">
      <w:pPr>
        <w:pBdr>
          <w:top w:val="nil"/>
          <w:left w:val="nil"/>
          <w:bottom w:val="nil"/>
          <w:right w:val="nil"/>
          <w:between w:val="nil"/>
        </w:pBdr>
        <w:spacing w:after="0" w:line="240" w:lineRule="auto"/>
        <w:rPr>
          <w:b/>
          <w:color w:val="000000"/>
          <w:sz w:val="24"/>
          <w:szCs w:val="24"/>
        </w:rPr>
      </w:pPr>
      <w:r w:rsidRPr="005C43FB">
        <w:rPr>
          <w:color w:val="000000"/>
          <w:sz w:val="24"/>
          <w:szCs w:val="24"/>
        </w:rPr>
        <w:t xml:space="preserve">Date ratified by the Governing Board: </w:t>
      </w:r>
      <w:r w:rsidRPr="005C43FB">
        <w:rPr>
          <w:color w:val="000000"/>
          <w:sz w:val="24"/>
          <w:szCs w:val="24"/>
        </w:rPr>
        <w:tab/>
      </w:r>
      <w:r>
        <w:rPr>
          <w:color w:val="000000"/>
          <w:sz w:val="24"/>
          <w:szCs w:val="24"/>
        </w:rPr>
        <w:t>Pending – will be ratified Oct 2</w:t>
      </w:r>
      <w:r w:rsidR="002E4500">
        <w:rPr>
          <w:color w:val="000000"/>
          <w:sz w:val="24"/>
          <w:szCs w:val="24"/>
        </w:rPr>
        <w:t>5</w:t>
      </w:r>
    </w:p>
    <w:p w14:paraId="1A70B89D" w14:textId="77777777" w:rsidR="00057CE7" w:rsidRDefault="00057CE7">
      <w:pPr>
        <w:pBdr>
          <w:top w:val="nil"/>
          <w:left w:val="nil"/>
          <w:bottom w:val="nil"/>
          <w:right w:val="nil"/>
          <w:between w:val="nil"/>
        </w:pBdr>
        <w:spacing w:after="0" w:line="240" w:lineRule="auto"/>
        <w:rPr>
          <w:color w:val="FF0000"/>
          <w:sz w:val="24"/>
          <w:szCs w:val="24"/>
          <w:highlight w:val="yellow"/>
        </w:rPr>
      </w:pPr>
    </w:p>
    <w:p w14:paraId="36802169" w14:textId="77777777" w:rsidR="00D2328C" w:rsidRDefault="00D2328C">
      <w:pPr>
        <w:pBdr>
          <w:top w:val="nil"/>
          <w:left w:val="nil"/>
          <w:bottom w:val="nil"/>
          <w:right w:val="nil"/>
          <w:between w:val="nil"/>
        </w:pBdr>
        <w:spacing w:after="0" w:line="240" w:lineRule="auto"/>
        <w:rPr>
          <w:color w:val="FF0000"/>
          <w:sz w:val="24"/>
          <w:szCs w:val="24"/>
          <w:highlight w:val="yellow"/>
        </w:rPr>
      </w:pPr>
    </w:p>
    <w:p w14:paraId="6C8E7FCD" w14:textId="77777777" w:rsidR="00D2328C" w:rsidRDefault="00D2328C">
      <w:pPr>
        <w:pBdr>
          <w:top w:val="nil"/>
          <w:left w:val="nil"/>
          <w:bottom w:val="nil"/>
          <w:right w:val="nil"/>
          <w:between w:val="nil"/>
        </w:pBdr>
        <w:spacing w:after="0" w:line="240" w:lineRule="auto"/>
        <w:rPr>
          <w:color w:val="FF0000"/>
          <w:sz w:val="24"/>
          <w:szCs w:val="24"/>
          <w:highlight w:val="yellow"/>
        </w:rPr>
      </w:pPr>
    </w:p>
    <w:p w14:paraId="31C9C054" w14:textId="77777777" w:rsidR="00D2328C" w:rsidRDefault="00D2328C">
      <w:pPr>
        <w:pBdr>
          <w:top w:val="nil"/>
          <w:left w:val="nil"/>
          <w:bottom w:val="nil"/>
          <w:right w:val="nil"/>
          <w:between w:val="nil"/>
        </w:pBdr>
        <w:spacing w:after="0" w:line="240" w:lineRule="auto"/>
        <w:rPr>
          <w:color w:val="FF0000"/>
          <w:sz w:val="24"/>
          <w:szCs w:val="24"/>
          <w:highlight w:val="yellow"/>
        </w:rPr>
      </w:pPr>
    </w:p>
    <w:p w14:paraId="23E41CE0" w14:textId="77777777" w:rsidR="00D2328C" w:rsidRDefault="00D2328C">
      <w:pPr>
        <w:pBdr>
          <w:top w:val="nil"/>
          <w:left w:val="nil"/>
          <w:bottom w:val="nil"/>
          <w:right w:val="nil"/>
          <w:between w:val="nil"/>
        </w:pBdr>
        <w:spacing w:after="0" w:line="240" w:lineRule="auto"/>
        <w:rPr>
          <w:color w:val="FF0000"/>
          <w:sz w:val="24"/>
          <w:szCs w:val="24"/>
          <w:highlight w:val="yellow"/>
        </w:rPr>
      </w:pPr>
    </w:p>
    <w:p w14:paraId="71671235" w14:textId="77777777" w:rsidR="00057CE7" w:rsidRDefault="00057CE7">
      <w:pPr>
        <w:pBdr>
          <w:top w:val="nil"/>
          <w:left w:val="nil"/>
          <w:bottom w:val="nil"/>
          <w:right w:val="nil"/>
          <w:between w:val="nil"/>
        </w:pBdr>
        <w:spacing w:after="0" w:line="240" w:lineRule="auto"/>
        <w:rPr>
          <w:color w:val="FF0000"/>
          <w:sz w:val="24"/>
          <w:szCs w:val="24"/>
          <w:highlight w:val="yellow"/>
        </w:rPr>
      </w:pPr>
    </w:p>
    <w:p w14:paraId="10083D97" w14:textId="77777777" w:rsidR="00D2328C" w:rsidRDefault="00D2328C" w:rsidP="00D2328C">
      <w:pPr>
        <w:pBdr>
          <w:top w:val="nil"/>
          <w:left w:val="nil"/>
          <w:bottom w:val="nil"/>
          <w:right w:val="nil"/>
          <w:between w:val="nil"/>
        </w:pBdr>
        <w:spacing w:after="0" w:line="240" w:lineRule="auto"/>
        <w:jc w:val="center"/>
        <w:rPr>
          <w:color w:val="FF0000"/>
          <w:sz w:val="24"/>
          <w:szCs w:val="24"/>
          <w:highlight w:val="yellow"/>
        </w:rPr>
      </w:pPr>
    </w:p>
    <w:p w14:paraId="1A327DC8" w14:textId="77777777" w:rsidR="00057CE7" w:rsidRDefault="00057CE7">
      <w:pPr>
        <w:pBdr>
          <w:top w:val="nil"/>
          <w:left w:val="nil"/>
          <w:bottom w:val="nil"/>
          <w:right w:val="nil"/>
          <w:between w:val="nil"/>
        </w:pBdr>
        <w:spacing w:after="0" w:line="240" w:lineRule="auto"/>
        <w:rPr>
          <w:color w:val="FF0000"/>
          <w:sz w:val="24"/>
          <w:szCs w:val="24"/>
          <w:highlight w:val="yellow"/>
        </w:rPr>
      </w:pPr>
    </w:p>
    <w:tbl>
      <w:tblPr>
        <w:tblStyle w:val="afff1"/>
        <w:tblW w:w="9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057CE7" w14:paraId="6C746F16" w14:textId="77777777" w:rsidTr="00D2328C">
        <w:trPr>
          <w:jc w:val="center"/>
        </w:trPr>
        <w:tc>
          <w:tcPr>
            <w:tcW w:w="9782" w:type="dxa"/>
            <w:gridSpan w:val="2"/>
            <w:shd w:val="clear" w:color="auto" w:fill="002060"/>
          </w:tcPr>
          <w:p w14:paraId="1E102552" w14:textId="77777777" w:rsidR="00057CE7" w:rsidRDefault="00D2328C">
            <w:pPr>
              <w:pBdr>
                <w:top w:val="nil"/>
                <w:left w:val="nil"/>
                <w:bottom w:val="nil"/>
                <w:right w:val="nil"/>
                <w:between w:val="nil"/>
              </w:pBdr>
              <w:jc w:val="center"/>
              <w:rPr>
                <w:b/>
                <w:color w:val="000000"/>
                <w:sz w:val="28"/>
                <w:szCs w:val="28"/>
              </w:rPr>
            </w:pPr>
            <w:r>
              <w:rPr>
                <w:b/>
                <w:color w:val="FFFFFF"/>
                <w:sz w:val="28"/>
                <w:szCs w:val="28"/>
              </w:rPr>
              <w:lastRenderedPageBreak/>
              <w:t>CONTENTS</w:t>
            </w:r>
          </w:p>
        </w:tc>
      </w:tr>
      <w:tr w:rsidR="00057CE7" w14:paraId="20EED508" w14:textId="77777777" w:rsidTr="00D2328C">
        <w:trPr>
          <w:jc w:val="center"/>
        </w:trPr>
        <w:tc>
          <w:tcPr>
            <w:tcW w:w="8931" w:type="dxa"/>
          </w:tcPr>
          <w:p w14:paraId="49D696F4" w14:textId="77777777" w:rsidR="00057CE7" w:rsidRDefault="00057CE7">
            <w:pPr>
              <w:pBdr>
                <w:top w:val="nil"/>
                <w:left w:val="nil"/>
                <w:bottom w:val="nil"/>
                <w:right w:val="nil"/>
                <w:between w:val="nil"/>
              </w:pBdr>
              <w:rPr>
                <w:color w:val="000000"/>
                <w:sz w:val="24"/>
                <w:szCs w:val="24"/>
              </w:rPr>
            </w:pPr>
          </w:p>
        </w:tc>
        <w:tc>
          <w:tcPr>
            <w:tcW w:w="851" w:type="dxa"/>
          </w:tcPr>
          <w:p w14:paraId="4869E123" w14:textId="77777777" w:rsidR="00057CE7" w:rsidRDefault="00D2328C">
            <w:pPr>
              <w:pBdr>
                <w:top w:val="nil"/>
                <w:left w:val="nil"/>
                <w:bottom w:val="nil"/>
                <w:right w:val="nil"/>
                <w:between w:val="nil"/>
              </w:pBdr>
              <w:jc w:val="center"/>
              <w:rPr>
                <w:b/>
                <w:color w:val="000000"/>
                <w:sz w:val="24"/>
                <w:szCs w:val="24"/>
              </w:rPr>
            </w:pPr>
            <w:r>
              <w:rPr>
                <w:b/>
                <w:color w:val="000000"/>
                <w:sz w:val="24"/>
                <w:szCs w:val="24"/>
              </w:rPr>
              <w:t>Page</w:t>
            </w:r>
          </w:p>
        </w:tc>
      </w:tr>
      <w:tr w:rsidR="00057CE7" w14:paraId="3596E60C" w14:textId="77777777" w:rsidTr="00D2328C">
        <w:trPr>
          <w:jc w:val="center"/>
        </w:trPr>
        <w:tc>
          <w:tcPr>
            <w:tcW w:w="8931" w:type="dxa"/>
          </w:tcPr>
          <w:p w14:paraId="056F5B2B" w14:textId="77777777" w:rsidR="00057CE7" w:rsidRDefault="00D2328C">
            <w:pPr>
              <w:pBdr>
                <w:top w:val="nil"/>
                <w:left w:val="nil"/>
                <w:bottom w:val="nil"/>
                <w:right w:val="nil"/>
                <w:between w:val="nil"/>
              </w:pBdr>
              <w:rPr>
                <w:color w:val="000000"/>
                <w:sz w:val="28"/>
                <w:szCs w:val="28"/>
              </w:rPr>
            </w:pPr>
            <w:r>
              <w:rPr>
                <w:color w:val="000000"/>
                <w:sz w:val="28"/>
                <w:szCs w:val="28"/>
              </w:rPr>
              <w:t>Key school contact details</w:t>
            </w:r>
          </w:p>
          <w:p w14:paraId="1C092A22" w14:textId="77777777" w:rsidR="00057CE7" w:rsidRDefault="00057CE7">
            <w:pPr>
              <w:pBdr>
                <w:top w:val="nil"/>
                <w:left w:val="nil"/>
                <w:bottom w:val="nil"/>
                <w:right w:val="nil"/>
                <w:between w:val="nil"/>
              </w:pBdr>
              <w:rPr>
                <w:color w:val="000000"/>
                <w:sz w:val="24"/>
                <w:szCs w:val="24"/>
              </w:rPr>
            </w:pPr>
          </w:p>
        </w:tc>
        <w:tc>
          <w:tcPr>
            <w:tcW w:w="851" w:type="dxa"/>
          </w:tcPr>
          <w:p w14:paraId="26A225F5" w14:textId="77777777" w:rsidR="00057CE7" w:rsidRDefault="00D2328C">
            <w:pPr>
              <w:pBdr>
                <w:top w:val="nil"/>
                <w:left w:val="nil"/>
                <w:bottom w:val="nil"/>
                <w:right w:val="nil"/>
                <w:between w:val="nil"/>
              </w:pBdr>
              <w:jc w:val="center"/>
              <w:rPr>
                <w:color w:val="000000"/>
                <w:sz w:val="28"/>
                <w:szCs w:val="28"/>
              </w:rPr>
            </w:pPr>
            <w:r>
              <w:rPr>
                <w:color w:val="000000"/>
                <w:sz w:val="28"/>
                <w:szCs w:val="28"/>
              </w:rPr>
              <w:t>4</w:t>
            </w:r>
          </w:p>
        </w:tc>
      </w:tr>
      <w:tr w:rsidR="00057CE7" w14:paraId="6E4859E2" w14:textId="77777777" w:rsidTr="00D2328C">
        <w:trPr>
          <w:jc w:val="center"/>
        </w:trPr>
        <w:tc>
          <w:tcPr>
            <w:tcW w:w="8931" w:type="dxa"/>
          </w:tcPr>
          <w:p w14:paraId="79041D1E" w14:textId="77777777" w:rsidR="00057CE7" w:rsidRDefault="00D2328C">
            <w:pPr>
              <w:pBdr>
                <w:top w:val="nil"/>
                <w:left w:val="nil"/>
                <w:bottom w:val="nil"/>
                <w:right w:val="nil"/>
                <w:between w:val="nil"/>
              </w:pBdr>
              <w:rPr>
                <w:color w:val="000000"/>
                <w:sz w:val="28"/>
                <w:szCs w:val="28"/>
              </w:rPr>
            </w:pPr>
            <w:r>
              <w:rPr>
                <w:color w:val="000000"/>
                <w:sz w:val="28"/>
                <w:szCs w:val="28"/>
              </w:rPr>
              <w:t>Key external contact details</w:t>
            </w:r>
          </w:p>
          <w:p w14:paraId="2DDE0208" w14:textId="77777777" w:rsidR="00057CE7" w:rsidRDefault="00057CE7">
            <w:pPr>
              <w:pBdr>
                <w:top w:val="nil"/>
                <w:left w:val="nil"/>
                <w:bottom w:val="nil"/>
                <w:right w:val="nil"/>
                <w:between w:val="nil"/>
              </w:pBdr>
              <w:rPr>
                <w:color w:val="000000"/>
                <w:sz w:val="24"/>
                <w:szCs w:val="24"/>
              </w:rPr>
            </w:pPr>
          </w:p>
        </w:tc>
        <w:tc>
          <w:tcPr>
            <w:tcW w:w="851" w:type="dxa"/>
          </w:tcPr>
          <w:p w14:paraId="3900C9BE" w14:textId="77777777" w:rsidR="00057CE7" w:rsidRDefault="00D2328C">
            <w:pPr>
              <w:pBdr>
                <w:top w:val="nil"/>
                <w:left w:val="nil"/>
                <w:bottom w:val="nil"/>
                <w:right w:val="nil"/>
                <w:between w:val="nil"/>
              </w:pBdr>
              <w:jc w:val="center"/>
              <w:rPr>
                <w:color w:val="000000"/>
                <w:sz w:val="28"/>
                <w:szCs w:val="28"/>
              </w:rPr>
            </w:pPr>
            <w:r>
              <w:rPr>
                <w:color w:val="000000"/>
                <w:sz w:val="28"/>
                <w:szCs w:val="28"/>
              </w:rPr>
              <w:t>5</w:t>
            </w:r>
          </w:p>
        </w:tc>
      </w:tr>
      <w:tr w:rsidR="00057CE7" w14:paraId="081B15FB" w14:textId="77777777" w:rsidTr="00D2328C">
        <w:trPr>
          <w:jc w:val="center"/>
        </w:trPr>
        <w:tc>
          <w:tcPr>
            <w:tcW w:w="8931" w:type="dxa"/>
          </w:tcPr>
          <w:p w14:paraId="68AD2777" w14:textId="77777777" w:rsidR="00057CE7" w:rsidRDefault="00D2328C">
            <w:pPr>
              <w:pBdr>
                <w:top w:val="nil"/>
                <w:left w:val="nil"/>
                <w:bottom w:val="nil"/>
                <w:right w:val="nil"/>
                <w:between w:val="nil"/>
              </w:pBdr>
              <w:rPr>
                <w:color w:val="000000"/>
                <w:sz w:val="28"/>
                <w:szCs w:val="28"/>
              </w:rPr>
            </w:pPr>
            <w:r>
              <w:rPr>
                <w:color w:val="000000"/>
                <w:sz w:val="28"/>
                <w:szCs w:val="28"/>
              </w:rPr>
              <w:t>Guidance and advice documents</w:t>
            </w:r>
          </w:p>
          <w:p w14:paraId="55CFDD84" w14:textId="77777777" w:rsidR="00057CE7" w:rsidRDefault="00057CE7">
            <w:pPr>
              <w:pBdr>
                <w:top w:val="nil"/>
                <w:left w:val="nil"/>
                <w:bottom w:val="nil"/>
                <w:right w:val="nil"/>
                <w:between w:val="nil"/>
              </w:pBdr>
              <w:rPr>
                <w:color w:val="000000"/>
                <w:sz w:val="28"/>
                <w:szCs w:val="28"/>
              </w:rPr>
            </w:pPr>
          </w:p>
        </w:tc>
        <w:tc>
          <w:tcPr>
            <w:tcW w:w="851" w:type="dxa"/>
          </w:tcPr>
          <w:p w14:paraId="2271F044" w14:textId="77777777" w:rsidR="00057CE7" w:rsidRDefault="00D2328C">
            <w:pPr>
              <w:pBdr>
                <w:top w:val="nil"/>
                <w:left w:val="nil"/>
                <w:bottom w:val="nil"/>
                <w:right w:val="nil"/>
                <w:between w:val="nil"/>
              </w:pBdr>
              <w:jc w:val="center"/>
              <w:rPr>
                <w:color w:val="000000"/>
                <w:sz w:val="28"/>
                <w:szCs w:val="28"/>
              </w:rPr>
            </w:pPr>
            <w:r>
              <w:rPr>
                <w:color w:val="000000"/>
                <w:sz w:val="28"/>
                <w:szCs w:val="28"/>
              </w:rPr>
              <w:t>6</w:t>
            </w:r>
          </w:p>
        </w:tc>
      </w:tr>
      <w:tr w:rsidR="00057CE7" w14:paraId="2F627B1C" w14:textId="77777777" w:rsidTr="00D2328C">
        <w:trPr>
          <w:jc w:val="center"/>
        </w:trPr>
        <w:tc>
          <w:tcPr>
            <w:tcW w:w="8931" w:type="dxa"/>
          </w:tcPr>
          <w:p w14:paraId="1226F748" w14:textId="77777777" w:rsidR="00057CE7" w:rsidRDefault="00D2328C">
            <w:pPr>
              <w:pBdr>
                <w:top w:val="nil"/>
                <w:left w:val="nil"/>
                <w:bottom w:val="nil"/>
                <w:right w:val="nil"/>
                <w:between w:val="nil"/>
              </w:pBdr>
              <w:rPr>
                <w:color w:val="000000"/>
                <w:sz w:val="28"/>
                <w:szCs w:val="28"/>
              </w:rPr>
            </w:pPr>
            <w:r>
              <w:rPr>
                <w:color w:val="000000"/>
                <w:sz w:val="28"/>
                <w:szCs w:val="28"/>
              </w:rPr>
              <w:t xml:space="preserve">Policy statement </w:t>
            </w:r>
          </w:p>
          <w:p w14:paraId="7BE9485D" w14:textId="77777777" w:rsidR="00057CE7" w:rsidRDefault="00057CE7">
            <w:pPr>
              <w:pBdr>
                <w:top w:val="nil"/>
                <w:left w:val="nil"/>
                <w:bottom w:val="nil"/>
                <w:right w:val="nil"/>
                <w:between w:val="nil"/>
              </w:pBdr>
              <w:rPr>
                <w:color w:val="000000"/>
                <w:sz w:val="24"/>
                <w:szCs w:val="24"/>
              </w:rPr>
            </w:pPr>
          </w:p>
        </w:tc>
        <w:tc>
          <w:tcPr>
            <w:tcW w:w="851" w:type="dxa"/>
          </w:tcPr>
          <w:p w14:paraId="3F8A155E" w14:textId="77777777" w:rsidR="00057CE7" w:rsidRDefault="00D2328C">
            <w:pPr>
              <w:pBdr>
                <w:top w:val="nil"/>
                <w:left w:val="nil"/>
                <w:bottom w:val="nil"/>
                <w:right w:val="nil"/>
                <w:between w:val="nil"/>
              </w:pBdr>
              <w:jc w:val="center"/>
              <w:rPr>
                <w:color w:val="000000"/>
                <w:sz w:val="28"/>
                <w:szCs w:val="28"/>
              </w:rPr>
            </w:pPr>
            <w:r>
              <w:rPr>
                <w:color w:val="000000"/>
                <w:sz w:val="28"/>
                <w:szCs w:val="28"/>
              </w:rPr>
              <w:t>7</w:t>
            </w:r>
          </w:p>
        </w:tc>
      </w:tr>
      <w:tr w:rsidR="00057CE7" w14:paraId="3ECFB05F" w14:textId="77777777" w:rsidTr="00D2328C">
        <w:trPr>
          <w:jc w:val="center"/>
        </w:trPr>
        <w:tc>
          <w:tcPr>
            <w:tcW w:w="8931" w:type="dxa"/>
          </w:tcPr>
          <w:p w14:paraId="7019B158" w14:textId="77777777" w:rsidR="00057CE7" w:rsidRDefault="00D2328C">
            <w:pPr>
              <w:pBdr>
                <w:top w:val="nil"/>
                <w:left w:val="nil"/>
                <w:bottom w:val="nil"/>
                <w:right w:val="nil"/>
                <w:between w:val="nil"/>
              </w:pBdr>
              <w:rPr>
                <w:color w:val="000000"/>
                <w:sz w:val="28"/>
                <w:szCs w:val="28"/>
              </w:rPr>
            </w:pPr>
            <w:r>
              <w:rPr>
                <w:color w:val="000000"/>
                <w:sz w:val="28"/>
                <w:szCs w:val="28"/>
              </w:rPr>
              <w:t>Definition of safeguarding, abuse neglect and exploitation</w:t>
            </w:r>
          </w:p>
          <w:p w14:paraId="24B56472" w14:textId="77777777" w:rsidR="00057CE7" w:rsidRDefault="00057CE7">
            <w:pPr>
              <w:pBdr>
                <w:top w:val="nil"/>
                <w:left w:val="nil"/>
                <w:bottom w:val="nil"/>
                <w:right w:val="nil"/>
                <w:between w:val="nil"/>
              </w:pBdr>
              <w:rPr>
                <w:color w:val="000000"/>
                <w:sz w:val="24"/>
                <w:szCs w:val="24"/>
              </w:rPr>
            </w:pPr>
          </w:p>
        </w:tc>
        <w:tc>
          <w:tcPr>
            <w:tcW w:w="851" w:type="dxa"/>
          </w:tcPr>
          <w:p w14:paraId="5DDB3D68" w14:textId="77777777" w:rsidR="00057CE7" w:rsidRDefault="00D2328C">
            <w:pPr>
              <w:pBdr>
                <w:top w:val="nil"/>
                <w:left w:val="nil"/>
                <w:bottom w:val="nil"/>
                <w:right w:val="nil"/>
                <w:between w:val="nil"/>
              </w:pBdr>
              <w:jc w:val="center"/>
              <w:rPr>
                <w:color w:val="000000"/>
                <w:sz w:val="28"/>
                <w:szCs w:val="28"/>
              </w:rPr>
            </w:pPr>
            <w:r>
              <w:rPr>
                <w:color w:val="000000"/>
                <w:sz w:val="28"/>
                <w:szCs w:val="28"/>
              </w:rPr>
              <w:t>8</w:t>
            </w:r>
          </w:p>
        </w:tc>
      </w:tr>
      <w:tr w:rsidR="00057CE7" w14:paraId="6EC2918D" w14:textId="77777777" w:rsidTr="00D2328C">
        <w:trPr>
          <w:jc w:val="center"/>
        </w:trPr>
        <w:tc>
          <w:tcPr>
            <w:tcW w:w="8931" w:type="dxa"/>
          </w:tcPr>
          <w:p w14:paraId="40AE1470" w14:textId="77777777" w:rsidR="00057CE7" w:rsidRDefault="00D2328C">
            <w:pPr>
              <w:pBdr>
                <w:top w:val="nil"/>
                <w:left w:val="nil"/>
                <w:bottom w:val="nil"/>
                <w:right w:val="nil"/>
                <w:between w:val="nil"/>
              </w:pBdr>
              <w:rPr>
                <w:b/>
                <w:color w:val="000000"/>
                <w:sz w:val="28"/>
                <w:szCs w:val="28"/>
              </w:rPr>
            </w:pPr>
            <w:r>
              <w:rPr>
                <w:b/>
                <w:color w:val="000000"/>
                <w:sz w:val="28"/>
                <w:szCs w:val="28"/>
              </w:rPr>
              <w:t>Procedures for dealing with concerns about a child</w:t>
            </w:r>
          </w:p>
          <w:p w14:paraId="7152E40D" w14:textId="77777777" w:rsidR="00057CE7" w:rsidRDefault="00057CE7">
            <w:pPr>
              <w:pBdr>
                <w:top w:val="nil"/>
                <w:left w:val="nil"/>
                <w:bottom w:val="nil"/>
                <w:right w:val="nil"/>
                <w:between w:val="nil"/>
              </w:pBdr>
              <w:rPr>
                <w:color w:val="000000"/>
                <w:sz w:val="24"/>
                <w:szCs w:val="24"/>
              </w:rPr>
            </w:pPr>
          </w:p>
        </w:tc>
        <w:tc>
          <w:tcPr>
            <w:tcW w:w="851" w:type="dxa"/>
          </w:tcPr>
          <w:p w14:paraId="1403BEFC" w14:textId="77777777" w:rsidR="00057CE7" w:rsidRDefault="00D2328C">
            <w:pPr>
              <w:pBdr>
                <w:top w:val="nil"/>
                <w:left w:val="nil"/>
                <w:bottom w:val="nil"/>
                <w:right w:val="nil"/>
                <w:between w:val="nil"/>
              </w:pBdr>
              <w:jc w:val="center"/>
              <w:rPr>
                <w:color w:val="000000"/>
                <w:sz w:val="28"/>
                <w:szCs w:val="28"/>
              </w:rPr>
            </w:pPr>
            <w:r>
              <w:rPr>
                <w:color w:val="000000"/>
                <w:sz w:val="28"/>
                <w:szCs w:val="28"/>
              </w:rPr>
              <w:t>10</w:t>
            </w:r>
          </w:p>
        </w:tc>
      </w:tr>
      <w:tr w:rsidR="00057CE7" w14:paraId="19504DB4" w14:textId="77777777" w:rsidTr="00D2328C">
        <w:trPr>
          <w:jc w:val="center"/>
        </w:trPr>
        <w:tc>
          <w:tcPr>
            <w:tcW w:w="8931" w:type="dxa"/>
          </w:tcPr>
          <w:p w14:paraId="3956BD6B" w14:textId="77777777" w:rsidR="00057CE7" w:rsidRDefault="00D2328C">
            <w:pPr>
              <w:pBdr>
                <w:top w:val="nil"/>
                <w:left w:val="nil"/>
                <w:bottom w:val="nil"/>
                <w:right w:val="nil"/>
                <w:between w:val="nil"/>
              </w:pBdr>
              <w:rPr>
                <w:color w:val="000000"/>
                <w:sz w:val="28"/>
                <w:szCs w:val="28"/>
              </w:rPr>
            </w:pPr>
            <w:r>
              <w:rPr>
                <w:color w:val="000000"/>
                <w:sz w:val="28"/>
                <w:szCs w:val="28"/>
              </w:rPr>
              <w:t>Child on child abuse</w:t>
            </w:r>
          </w:p>
          <w:p w14:paraId="4FAD7AA0" w14:textId="77777777" w:rsidR="00057CE7" w:rsidRDefault="00057CE7">
            <w:pPr>
              <w:pBdr>
                <w:top w:val="nil"/>
                <w:left w:val="nil"/>
                <w:bottom w:val="nil"/>
                <w:right w:val="nil"/>
                <w:between w:val="nil"/>
              </w:pBdr>
              <w:rPr>
                <w:color w:val="000000"/>
                <w:sz w:val="28"/>
                <w:szCs w:val="28"/>
              </w:rPr>
            </w:pPr>
          </w:p>
        </w:tc>
        <w:tc>
          <w:tcPr>
            <w:tcW w:w="851" w:type="dxa"/>
          </w:tcPr>
          <w:p w14:paraId="4D463446" w14:textId="77777777" w:rsidR="00057CE7" w:rsidRDefault="00D2328C">
            <w:pPr>
              <w:pBdr>
                <w:top w:val="nil"/>
                <w:left w:val="nil"/>
                <w:bottom w:val="nil"/>
                <w:right w:val="nil"/>
                <w:between w:val="nil"/>
              </w:pBdr>
              <w:jc w:val="center"/>
              <w:rPr>
                <w:color w:val="000000"/>
                <w:sz w:val="28"/>
                <w:szCs w:val="28"/>
              </w:rPr>
            </w:pPr>
            <w:r>
              <w:rPr>
                <w:color w:val="000000"/>
                <w:sz w:val="28"/>
                <w:szCs w:val="28"/>
              </w:rPr>
              <w:t>14</w:t>
            </w:r>
          </w:p>
        </w:tc>
      </w:tr>
      <w:tr w:rsidR="00057CE7" w14:paraId="44405DD4" w14:textId="77777777" w:rsidTr="00D2328C">
        <w:trPr>
          <w:jc w:val="center"/>
        </w:trPr>
        <w:tc>
          <w:tcPr>
            <w:tcW w:w="8931" w:type="dxa"/>
          </w:tcPr>
          <w:p w14:paraId="38C1B7ED" w14:textId="77777777" w:rsidR="00057CE7" w:rsidRDefault="00D2328C">
            <w:pPr>
              <w:pBdr>
                <w:top w:val="nil"/>
                <w:left w:val="nil"/>
                <w:bottom w:val="nil"/>
                <w:right w:val="nil"/>
                <w:between w:val="nil"/>
              </w:pBdr>
              <w:rPr>
                <w:color w:val="000000"/>
                <w:sz w:val="28"/>
                <w:szCs w:val="28"/>
              </w:rPr>
            </w:pPr>
            <w:r>
              <w:rPr>
                <w:color w:val="000000"/>
                <w:sz w:val="28"/>
                <w:szCs w:val="28"/>
              </w:rPr>
              <w:t>Consensual and non-consensual nude and semi-nude images and/or videos</w:t>
            </w:r>
          </w:p>
        </w:tc>
        <w:tc>
          <w:tcPr>
            <w:tcW w:w="851" w:type="dxa"/>
          </w:tcPr>
          <w:p w14:paraId="7AB9C826" w14:textId="77777777" w:rsidR="00057CE7" w:rsidRDefault="00D2328C">
            <w:pPr>
              <w:pBdr>
                <w:top w:val="nil"/>
                <w:left w:val="nil"/>
                <w:bottom w:val="nil"/>
                <w:right w:val="nil"/>
                <w:between w:val="nil"/>
              </w:pBdr>
              <w:jc w:val="center"/>
              <w:rPr>
                <w:color w:val="000000"/>
                <w:sz w:val="28"/>
                <w:szCs w:val="28"/>
              </w:rPr>
            </w:pPr>
            <w:r>
              <w:rPr>
                <w:color w:val="000000"/>
                <w:sz w:val="28"/>
                <w:szCs w:val="28"/>
              </w:rPr>
              <w:t>16</w:t>
            </w:r>
          </w:p>
        </w:tc>
      </w:tr>
      <w:tr w:rsidR="00057CE7" w14:paraId="06FDE04D" w14:textId="77777777" w:rsidTr="00D2328C">
        <w:trPr>
          <w:jc w:val="center"/>
        </w:trPr>
        <w:tc>
          <w:tcPr>
            <w:tcW w:w="8931" w:type="dxa"/>
          </w:tcPr>
          <w:p w14:paraId="745C69F3" w14:textId="77777777" w:rsidR="00057CE7" w:rsidRDefault="00D2328C">
            <w:pPr>
              <w:pBdr>
                <w:top w:val="nil"/>
                <w:left w:val="nil"/>
                <w:bottom w:val="nil"/>
                <w:right w:val="nil"/>
                <w:between w:val="nil"/>
              </w:pBdr>
              <w:rPr>
                <w:color w:val="000000"/>
                <w:sz w:val="28"/>
                <w:szCs w:val="28"/>
              </w:rPr>
            </w:pPr>
            <w:r>
              <w:rPr>
                <w:color w:val="000000"/>
                <w:sz w:val="28"/>
                <w:szCs w:val="28"/>
              </w:rPr>
              <w:t>Cybercrime</w:t>
            </w:r>
          </w:p>
          <w:p w14:paraId="18598A9D" w14:textId="77777777" w:rsidR="00057CE7" w:rsidRDefault="00057CE7">
            <w:pPr>
              <w:pBdr>
                <w:top w:val="nil"/>
                <w:left w:val="nil"/>
                <w:bottom w:val="nil"/>
                <w:right w:val="nil"/>
                <w:between w:val="nil"/>
              </w:pBdr>
              <w:rPr>
                <w:color w:val="000000"/>
                <w:sz w:val="24"/>
                <w:szCs w:val="24"/>
              </w:rPr>
            </w:pPr>
          </w:p>
        </w:tc>
        <w:tc>
          <w:tcPr>
            <w:tcW w:w="851" w:type="dxa"/>
          </w:tcPr>
          <w:p w14:paraId="3E275BE9" w14:textId="77777777" w:rsidR="00057CE7" w:rsidRDefault="00D2328C">
            <w:pPr>
              <w:pBdr>
                <w:top w:val="nil"/>
                <w:left w:val="nil"/>
                <w:bottom w:val="nil"/>
                <w:right w:val="nil"/>
                <w:between w:val="nil"/>
              </w:pBdr>
              <w:jc w:val="center"/>
              <w:rPr>
                <w:color w:val="000000"/>
                <w:sz w:val="28"/>
                <w:szCs w:val="28"/>
              </w:rPr>
            </w:pPr>
            <w:r>
              <w:rPr>
                <w:color w:val="000000"/>
                <w:sz w:val="28"/>
                <w:szCs w:val="28"/>
              </w:rPr>
              <w:t>22</w:t>
            </w:r>
          </w:p>
        </w:tc>
      </w:tr>
      <w:tr w:rsidR="00057CE7" w14:paraId="1988CFB3" w14:textId="77777777" w:rsidTr="00D2328C">
        <w:trPr>
          <w:jc w:val="center"/>
        </w:trPr>
        <w:tc>
          <w:tcPr>
            <w:tcW w:w="8931" w:type="dxa"/>
          </w:tcPr>
          <w:p w14:paraId="5492979A" w14:textId="77777777" w:rsidR="00057CE7" w:rsidRDefault="00D2328C">
            <w:pPr>
              <w:pBdr>
                <w:top w:val="nil"/>
                <w:left w:val="nil"/>
                <w:bottom w:val="nil"/>
                <w:right w:val="nil"/>
                <w:between w:val="nil"/>
              </w:pBdr>
              <w:rPr>
                <w:color w:val="000000"/>
                <w:sz w:val="28"/>
                <w:szCs w:val="28"/>
              </w:rPr>
            </w:pPr>
            <w:r>
              <w:rPr>
                <w:color w:val="000000"/>
                <w:sz w:val="28"/>
                <w:szCs w:val="28"/>
              </w:rPr>
              <w:t>Children with Special Educational Needs and Disabilities or certain health issues</w:t>
            </w:r>
          </w:p>
        </w:tc>
        <w:tc>
          <w:tcPr>
            <w:tcW w:w="851" w:type="dxa"/>
          </w:tcPr>
          <w:p w14:paraId="16CEE08A" w14:textId="77777777" w:rsidR="00057CE7" w:rsidRDefault="00D2328C">
            <w:pPr>
              <w:pBdr>
                <w:top w:val="nil"/>
                <w:left w:val="nil"/>
                <w:bottom w:val="nil"/>
                <w:right w:val="nil"/>
                <w:between w:val="nil"/>
              </w:pBdr>
              <w:jc w:val="center"/>
              <w:rPr>
                <w:color w:val="000000"/>
                <w:sz w:val="28"/>
                <w:szCs w:val="28"/>
              </w:rPr>
            </w:pPr>
            <w:r>
              <w:rPr>
                <w:color w:val="000000"/>
                <w:sz w:val="28"/>
                <w:szCs w:val="28"/>
              </w:rPr>
              <w:t>23</w:t>
            </w:r>
          </w:p>
        </w:tc>
      </w:tr>
      <w:tr w:rsidR="00057CE7" w14:paraId="7E7E4C6D" w14:textId="77777777" w:rsidTr="00D2328C">
        <w:trPr>
          <w:jc w:val="center"/>
        </w:trPr>
        <w:tc>
          <w:tcPr>
            <w:tcW w:w="8931" w:type="dxa"/>
          </w:tcPr>
          <w:p w14:paraId="3094B708" w14:textId="77777777" w:rsidR="00057CE7" w:rsidRDefault="00D2328C">
            <w:pPr>
              <w:pBdr>
                <w:top w:val="nil"/>
                <w:left w:val="nil"/>
                <w:bottom w:val="nil"/>
                <w:right w:val="nil"/>
                <w:between w:val="nil"/>
              </w:pBdr>
              <w:rPr>
                <w:sz w:val="28"/>
                <w:szCs w:val="28"/>
              </w:rPr>
            </w:pPr>
            <w:r>
              <w:rPr>
                <w:sz w:val="28"/>
                <w:szCs w:val="28"/>
              </w:rPr>
              <w:t>Mental health concerns</w:t>
            </w:r>
          </w:p>
          <w:p w14:paraId="543E7FCD" w14:textId="77777777" w:rsidR="00057CE7" w:rsidRDefault="00057CE7">
            <w:pPr>
              <w:pBdr>
                <w:top w:val="nil"/>
                <w:left w:val="nil"/>
                <w:bottom w:val="nil"/>
                <w:right w:val="nil"/>
                <w:between w:val="nil"/>
              </w:pBdr>
              <w:rPr>
                <w:color w:val="000000"/>
                <w:sz w:val="28"/>
                <w:szCs w:val="28"/>
              </w:rPr>
            </w:pPr>
          </w:p>
        </w:tc>
        <w:tc>
          <w:tcPr>
            <w:tcW w:w="851" w:type="dxa"/>
          </w:tcPr>
          <w:p w14:paraId="7CB9C9C4" w14:textId="77777777" w:rsidR="00057CE7" w:rsidRDefault="00D2328C">
            <w:pPr>
              <w:pBdr>
                <w:top w:val="nil"/>
                <w:left w:val="nil"/>
                <w:bottom w:val="nil"/>
                <w:right w:val="nil"/>
                <w:between w:val="nil"/>
              </w:pBdr>
              <w:jc w:val="center"/>
              <w:rPr>
                <w:color w:val="000000"/>
                <w:sz w:val="28"/>
                <w:szCs w:val="28"/>
              </w:rPr>
            </w:pPr>
            <w:r>
              <w:rPr>
                <w:sz w:val="28"/>
                <w:szCs w:val="28"/>
              </w:rPr>
              <w:t>23</w:t>
            </w:r>
          </w:p>
        </w:tc>
      </w:tr>
      <w:tr w:rsidR="00535504" w14:paraId="5ED4914F" w14:textId="77777777" w:rsidTr="00D2328C">
        <w:trPr>
          <w:jc w:val="center"/>
        </w:trPr>
        <w:tc>
          <w:tcPr>
            <w:tcW w:w="8931" w:type="dxa"/>
          </w:tcPr>
          <w:p w14:paraId="15B6E388" w14:textId="77777777" w:rsidR="00535504" w:rsidRDefault="00012380">
            <w:pPr>
              <w:pBdr>
                <w:top w:val="nil"/>
                <w:left w:val="nil"/>
                <w:bottom w:val="nil"/>
                <w:right w:val="nil"/>
                <w:between w:val="nil"/>
              </w:pBdr>
              <w:rPr>
                <w:sz w:val="28"/>
                <w:szCs w:val="28"/>
              </w:rPr>
            </w:pPr>
            <w:r>
              <w:rPr>
                <w:sz w:val="28"/>
                <w:szCs w:val="28"/>
              </w:rPr>
              <w:t xml:space="preserve">Contextual Safeguarding </w:t>
            </w:r>
          </w:p>
          <w:p w14:paraId="11F936B9" w14:textId="20E1E911" w:rsidR="00012380" w:rsidRDefault="00012380">
            <w:pPr>
              <w:pBdr>
                <w:top w:val="nil"/>
                <w:left w:val="nil"/>
                <w:bottom w:val="nil"/>
                <w:right w:val="nil"/>
                <w:between w:val="nil"/>
              </w:pBdr>
              <w:rPr>
                <w:sz w:val="28"/>
                <w:szCs w:val="28"/>
              </w:rPr>
            </w:pPr>
          </w:p>
        </w:tc>
        <w:tc>
          <w:tcPr>
            <w:tcW w:w="851" w:type="dxa"/>
          </w:tcPr>
          <w:p w14:paraId="20B51ADF" w14:textId="4EB62AA2" w:rsidR="00535504" w:rsidRDefault="00012380">
            <w:pPr>
              <w:pBdr>
                <w:top w:val="nil"/>
                <w:left w:val="nil"/>
                <w:bottom w:val="nil"/>
                <w:right w:val="nil"/>
                <w:between w:val="nil"/>
              </w:pBdr>
              <w:jc w:val="center"/>
              <w:rPr>
                <w:sz w:val="28"/>
                <w:szCs w:val="28"/>
              </w:rPr>
            </w:pPr>
            <w:r>
              <w:rPr>
                <w:sz w:val="28"/>
                <w:szCs w:val="28"/>
              </w:rPr>
              <w:t>24</w:t>
            </w:r>
          </w:p>
        </w:tc>
      </w:tr>
      <w:tr w:rsidR="00057CE7" w14:paraId="75B927CE" w14:textId="77777777" w:rsidTr="00D2328C">
        <w:trPr>
          <w:jc w:val="center"/>
        </w:trPr>
        <w:tc>
          <w:tcPr>
            <w:tcW w:w="8931" w:type="dxa"/>
          </w:tcPr>
          <w:p w14:paraId="7AE4CEDE" w14:textId="77777777" w:rsidR="00057CE7" w:rsidRDefault="00D2328C">
            <w:pPr>
              <w:pBdr>
                <w:top w:val="nil"/>
                <w:left w:val="nil"/>
                <w:bottom w:val="nil"/>
                <w:right w:val="nil"/>
                <w:between w:val="nil"/>
              </w:pBdr>
              <w:rPr>
                <w:color w:val="000000"/>
                <w:sz w:val="28"/>
                <w:szCs w:val="28"/>
              </w:rPr>
            </w:pPr>
            <w:r>
              <w:rPr>
                <w:color w:val="000000"/>
                <w:sz w:val="28"/>
                <w:szCs w:val="28"/>
              </w:rPr>
              <w:t>Recording, record keeping and information sharing</w:t>
            </w:r>
          </w:p>
          <w:p w14:paraId="36E11F1F" w14:textId="77777777" w:rsidR="00057CE7" w:rsidRDefault="00057CE7">
            <w:pPr>
              <w:pBdr>
                <w:top w:val="nil"/>
                <w:left w:val="nil"/>
                <w:bottom w:val="nil"/>
                <w:right w:val="nil"/>
                <w:between w:val="nil"/>
              </w:pBdr>
              <w:rPr>
                <w:color w:val="000000"/>
                <w:sz w:val="28"/>
                <w:szCs w:val="28"/>
              </w:rPr>
            </w:pPr>
          </w:p>
        </w:tc>
        <w:tc>
          <w:tcPr>
            <w:tcW w:w="851" w:type="dxa"/>
          </w:tcPr>
          <w:p w14:paraId="7573C77E" w14:textId="17BCFC6D" w:rsidR="00057CE7" w:rsidRDefault="00012380">
            <w:pPr>
              <w:pBdr>
                <w:top w:val="nil"/>
                <w:left w:val="nil"/>
                <w:bottom w:val="nil"/>
                <w:right w:val="nil"/>
                <w:between w:val="nil"/>
              </w:pBdr>
              <w:jc w:val="center"/>
              <w:rPr>
                <w:color w:val="000000"/>
                <w:sz w:val="28"/>
                <w:szCs w:val="28"/>
              </w:rPr>
            </w:pPr>
            <w:r>
              <w:rPr>
                <w:color w:val="000000"/>
                <w:sz w:val="28"/>
                <w:szCs w:val="28"/>
              </w:rPr>
              <w:t>31</w:t>
            </w:r>
          </w:p>
        </w:tc>
      </w:tr>
      <w:tr w:rsidR="00057CE7" w14:paraId="755F9AA2" w14:textId="77777777" w:rsidTr="00D2328C">
        <w:trPr>
          <w:trHeight w:val="321"/>
          <w:jc w:val="center"/>
        </w:trPr>
        <w:tc>
          <w:tcPr>
            <w:tcW w:w="8931" w:type="dxa"/>
          </w:tcPr>
          <w:p w14:paraId="5B38ED90" w14:textId="77777777" w:rsidR="00057CE7" w:rsidRDefault="00D2328C">
            <w:pPr>
              <w:pBdr>
                <w:top w:val="nil"/>
                <w:left w:val="nil"/>
                <w:bottom w:val="nil"/>
                <w:right w:val="nil"/>
                <w:between w:val="nil"/>
              </w:pBdr>
              <w:rPr>
                <w:b/>
                <w:color w:val="000000"/>
                <w:sz w:val="28"/>
                <w:szCs w:val="28"/>
              </w:rPr>
            </w:pPr>
            <w:r>
              <w:rPr>
                <w:b/>
                <w:color w:val="000000"/>
                <w:sz w:val="28"/>
                <w:szCs w:val="28"/>
              </w:rPr>
              <w:t>Procedures for dealing with concerns about staff</w:t>
            </w:r>
          </w:p>
        </w:tc>
        <w:tc>
          <w:tcPr>
            <w:tcW w:w="851" w:type="dxa"/>
          </w:tcPr>
          <w:p w14:paraId="31FEA486" w14:textId="256F660E" w:rsidR="00057CE7" w:rsidRDefault="005B6533">
            <w:pPr>
              <w:pBdr>
                <w:top w:val="nil"/>
                <w:left w:val="nil"/>
                <w:bottom w:val="nil"/>
                <w:right w:val="nil"/>
                <w:between w:val="nil"/>
              </w:pBdr>
              <w:jc w:val="center"/>
              <w:rPr>
                <w:color w:val="000000"/>
                <w:sz w:val="28"/>
                <w:szCs w:val="28"/>
              </w:rPr>
            </w:pPr>
            <w:r>
              <w:rPr>
                <w:color w:val="000000"/>
                <w:sz w:val="28"/>
                <w:szCs w:val="28"/>
              </w:rPr>
              <w:t>32</w:t>
            </w:r>
          </w:p>
          <w:p w14:paraId="10FA8226" w14:textId="77777777" w:rsidR="00057CE7" w:rsidRDefault="00057CE7">
            <w:pPr>
              <w:pBdr>
                <w:top w:val="nil"/>
                <w:left w:val="nil"/>
                <w:bottom w:val="nil"/>
                <w:right w:val="nil"/>
                <w:between w:val="nil"/>
              </w:pBdr>
              <w:jc w:val="center"/>
              <w:rPr>
                <w:color w:val="000000"/>
                <w:sz w:val="24"/>
                <w:szCs w:val="24"/>
              </w:rPr>
            </w:pPr>
          </w:p>
        </w:tc>
      </w:tr>
      <w:tr w:rsidR="00057CE7" w14:paraId="1E8A0779" w14:textId="77777777" w:rsidTr="00D2328C">
        <w:trPr>
          <w:jc w:val="center"/>
        </w:trPr>
        <w:tc>
          <w:tcPr>
            <w:tcW w:w="8931" w:type="dxa"/>
          </w:tcPr>
          <w:p w14:paraId="6FBC26D8" w14:textId="77777777" w:rsidR="00057CE7" w:rsidRDefault="00D2328C">
            <w:pPr>
              <w:pBdr>
                <w:top w:val="nil"/>
                <w:left w:val="nil"/>
                <w:bottom w:val="nil"/>
                <w:right w:val="nil"/>
                <w:between w:val="nil"/>
              </w:pBdr>
              <w:rPr>
                <w:color w:val="000000"/>
                <w:sz w:val="28"/>
                <w:szCs w:val="28"/>
              </w:rPr>
            </w:pPr>
            <w:r>
              <w:rPr>
                <w:color w:val="000000"/>
                <w:sz w:val="28"/>
                <w:szCs w:val="28"/>
              </w:rPr>
              <w:t>Managing allegations against staff, volunteers and contractors</w:t>
            </w:r>
          </w:p>
        </w:tc>
        <w:tc>
          <w:tcPr>
            <w:tcW w:w="851" w:type="dxa"/>
          </w:tcPr>
          <w:p w14:paraId="202B1F30" w14:textId="124B762B" w:rsidR="00057CE7" w:rsidRDefault="005B6533">
            <w:pPr>
              <w:pBdr>
                <w:top w:val="nil"/>
                <w:left w:val="nil"/>
                <w:bottom w:val="nil"/>
                <w:right w:val="nil"/>
                <w:between w:val="nil"/>
              </w:pBdr>
              <w:jc w:val="center"/>
              <w:rPr>
                <w:color w:val="000000"/>
                <w:sz w:val="28"/>
                <w:szCs w:val="28"/>
              </w:rPr>
            </w:pPr>
            <w:r>
              <w:rPr>
                <w:color w:val="000000"/>
                <w:sz w:val="28"/>
                <w:szCs w:val="28"/>
              </w:rPr>
              <w:t>33</w:t>
            </w:r>
          </w:p>
          <w:p w14:paraId="31582B83" w14:textId="77777777" w:rsidR="00057CE7" w:rsidRDefault="00057CE7">
            <w:pPr>
              <w:pBdr>
                <w:top w:val="nil"/>
                <w:left w:val="nil"/>
                <w:bottom w:val="nil"/>
                <w:right w:val="nil"/>
                <w:between w:val="nil"/>
              </w:pBdr>
              <w:jc w:val="center"/>
              <w:rPr>
                <w:color w:val="000000"/>
                <w:sz w:val="24"/>
                <w:szCs w:val="24"/>
              </w:rPr>
            </w:pPr>
          </w:p>
        </w:tc>
      </w:tr>
      <w:tr w:rsidR="00057CE7" w14:paraId="67814C25" w14:textId="77777777" w:rsidTr="00D2328C">
        <w:trPr>
          <w:jc w:val="center"/>
        </w:trPr>
        <w:tc>
          <w:tcPr>
            <w:tcW w:w="8931" w:type="dxa"/>
          </w:tcPr>
          <w:p w14:paraId="304D805A" w14:textId="77777777" w:rsidR="00057CE7" w:rsidRDefault="00D2328C">
            <w:pPr>
              <w:pBdr>
                <w:top w:val="nil"/>
                <w:left w:val="nil"/>
                <w:bottom w:val="nil"/>
                <w:right w:val="nil"/>
                <w:between w:val="nil"/>
              </w:pBdr>
              <w:rPr>
                <w:color w:val="000000"/>
                <w:sz w:val="28"/>
                <w:szCs w:val="28"/>
              </w:rPr>
            </w:pPr>
            <w:r>
              <w:rPr>
                <w:color w:val="000000"/>
                <w:sz w:val="28"/>
                <w:szCs w:val="28"/>
              </w:rPr>
              <w:t>Safer working practice</w:t>
            </w:r>
          </w:p>
        </w:tc>
        <w:tc>
          <w:tcPr>
            <w:tcW w:w="851" w:type="dxa"/>
          </w:tcPr>
          <w:p w14:paraId="2841DCE8" w14:textId="6F3CD112" w:rsidR="00057CE7" w:rsidRDefault="005B6533">
            <w:pPr>
              <w:pBdr>
                <w:top w:val="nil"/>
                <w:left w:val="nil"/>
                <w:bottom w:val="nil"/>
                <w:right w:val="nil"/>
                <w:between w:val="nil"/>
              </w:pBdr>
              <w:jc w:val="center"/>
              <w:rPr>
                <w:color w:val="000000"/>
                <w:sz w:val="28"/>
                <w:szCs w:val="28"/>
              </w:rPr>
            </w:pPr>
            <w:r>
              <w:rPr>
                <w:color w:val="000000"/>
                <w:sz w:val="28"/>
                <w:szCs w:val="28"/>
              </w:rPr>
              <w:t>35</w:t>
            </w:r>
          </w:p>
          <w:p w14:paraId="01C46C74" w14:textId="77777777" w:rsidR="00057CE7" w:rsidRDefault="00057CE7">
            <w:pPr>
              <w:pBdr>
                <w:top w:val="nil"/>
                <w:left w:val="nil"/>
                <w:bottom w:val="nil"/>
                <w:right w:val="nil"/>
                <w:between w:val="nil"/>
              </w:pBdr>
              <w:jc w:val="center"/>
              <w:rPr>
                <w:color w:val="000000"/>
                <w:sz w:val="24"/>
                <w:szCs w:val="24"/>
              </w:rPr>
            </w:pPr>
          </w:p>
        </w:tc>
      </w:tr>
      <w:tr w:rsidR="00057CE7" w14:paraId="56121530" w14:textId="77777777" w:rsidTr="00D2328C">
        <w:trPr>
          <w:jc w:val="center"/>
        </w:trPr>
        <w:tc>
          <w:tcPr>
            <w:tcW w:w="8931" w:type="dxa"/>
          </w:tcPr>
          <w:p w14:paraId="66531583" w14:textId="77777777" w:rsidR="00057CE7" w:rsidRDefault="00D2328C">
            <w:pPr>
              <w:pBdr>
                <w:top w:val="nil"/>
                <w:left w:val="nil"/>
                <w:bottom w:val="nil"/>
                <w:right w:val="nil"/>
                <w:between w:val="nil"/>
              </w:pBdr>
              <w:rPr>
                <w:color w:val="000000"/>
                <w:sz w:val="28"/>
                <w:szCs w:val="28"/>
              </w:rPr>
            </w:pPr>
            <w:r>
              <w:rPr>
                <w:color w:val="000000"/>
                <w:sz w:val="28"/>
                <w:szCs w:val="28"/>
              </w:rPr>
              <w:t>Safer recruitment</w:t>
            </w:r>
          </w:p>
        </w:tc>
        <w:tc>
          <w:tcPr>
            <w:tcW w:w="851" w:type="dxa"/>
          </w:tcPr>
          <w:p w14:paraId="1C6D2CEA" w14:textId="424E72CF" w:rsidR="00057CE7" w:rsidRDefault="005B6533">
            <w:pPr>
              <w:pBdr>
                <w:top w:val="nil"/>
                <w:left w:val="nil"/>
                <w:bottom w:val="nil"/>
                <w:right w:val="nil"/>
                <w:between w:val="nil"/>
              </w:pBdr>
              <w:jc w:val="center"/>
              <w:rPr>
                <w:color w:val="000000"/>
                <w:sz w:val="28"/>
                <w:szCs w:val="28"/>
              </w:rPr>
            </w:pPr>
            <w:r>
              <w:rPr>
                <w:color w:val="000000"/>
                <w:sz w:val="28"/>
                <w:szCs w:val="28"/>
              </w:rPr>
              <w:t>36</w:t>
            </w:r>
          </w:p>
          <w:p w14:paraId="2360DD2F" w14:textId="77777777" w:rsidR="00057CE7" w:rsidRDefault="00057CE7">
            <w:pPr>
              <w:pBdr>
                <w:top w:val="nil"/>
                <w:left w:val="nil"/>
                <w:bottom w:val="nil"/>
                <w:right w:val="nil"/>
                <w:between w:val="nil"/>
              </w:pBdr>
              <w:jc w:val="center"/>
              <w:rPr>
                <w:color w:val="000000"/>
                <w:sz w:val="28"/>
                <w:szCs w:val="28"/>
              </w:rPr>
            </w:pPr>
          </w:p>
        </w:tc>
      </w:tr>
      <w:tr w:rsidR="00057CE7" w14:paraId="4C8F50F8" w14:textId="77777777" w:rsidTr="00D2328C">
        <w:trPr>
          <w:trHeight w:val="423"/>
          <w:jc w:val="center"/>
        </w:trPr>
        <w:tc>
          <w:tcPr>
            <w:tcW w:w="8931" w:type="dxa"/>
          </w:tcPr>
          <w:p w14:paraId="0EC3A65C" w14:textId="77777777" w:rsidR="00057CE7" w:rsidRDefault="00D2328C">
            <w:pPr>
              <w:pBdr>
                <w:top w:val="nil"/>
                <w:left w:val="nil"/>
                <w:bottom w:val="nil"/>
                <w:right w:val="nil"/>
                <w:between w:val="nil"/>
              </w:pBdr>
              <w:rPr>
                <w:b/>
                <w:color w:val="000000"/>
                <w:sz w:val="28"/>
                <w:szCs w:val="28"/>
              </w:rPr>
            </w:pPr>
            <w:r>
              <w:rPr>
                <w:b/>
                <w:color w:val="000000"/>
                <w:sz w:val="28"/>
                <w:szCs w:val="28"/>
              </w:rPr>
              <w:t xml:space="preserve">Managing safeguarding </w:t>
            </w:r>
          </w:p>
        </w:tc>
        <w:tc>
          <w:tcPr>
            <w:tcW w:w="851" w:type="dxa"/>
          </w:tcPr>
          <w:p w14:paraId="02D1DBB0" w14:textId="0773A85C" w:rsidR="00057CE7" w:rsidRDefault="005B6533">
            <w:pPr>
              <w:pBdr>
                <w:top w:val="nil"/>
                <w:left w:val="nil"/>
                <w:bottom w:val="nil"/>
                <w:right w:val="nil"/>
                <w:between w:val="nil"/>
              </w:pBdr>
              <w:jc w:val="center"/>
              <w:rPr>
                <w:color w:val="000000"/>
                <w:sz w:val="28"/>
                <w:szCs w:val="28"/>
              </w:rPr>
            </w:pPr>
            <w:r>
              <w:rPr>
                <w:color w:val="000000"/>
                <w:sz w:val="28"/>
                <w:szCs w:val="28"/>
              </w:rPr>
              <w:t>38</w:t>
            </w:r>
          </w:p>
          <w:p w14:paraId="47E58E42" w14:textId="77777777" w:rsidR="00057CE7" w:rsidRDefault="00057CE7">
            <w:pPr>
              <w:pBdr>
                <w:top w:val="nil"/>
                <w:left w:val="nil"/>
                <w:bottom w:val="nil"/>
                <w:right w:val="nil"/>
                <w:between w:val="nil"/>
              </w:pBdr>
              <w:jc w:val="center"/>
              <w:rPr>
                <w:color w:val="000000"/>
                <w:sz w:val="24"/>
                <w:szCs w:val="24"/>
              </w:rPr>
            </w:pPr>
          </w:p>
        </w:tc>
      </w:tr>
      <w:tr w:rsidR="00057CE7" w14:paraId="3F55098E" w14:textId="77777777" w:rsidTr="00D2328C">
        <w:trPr>
          <w:jc w:val="center"/>
        </w:trPr>
        <w:tc>
          <w:tcPr>
            <w:tcW w:w="8931" w:type="dxa"/>
          </w:tcPr>
          <w:p w14:paraId="31222684" w14:textId="77777777" w:rsidR="00057CE7" w:rsidRDefault="00D2328C">
            <w:pPr>
              <w:pBdr>
                <w:top w:val="nil"/>
                <w:left w:val="nil"/>
                <w:bottom w:val="nil"/>
                <w:right w:val="nil"/>
                <w:between w:val="nil"/>
              </w:pBdr>
              <w:rPr>
                <w:color w:val="000000"/>
                <w:sz w:val="24"/>
                <w:szCs w:val="24"/>
              </w:rPr>
            </w:pPr>
            <w:r>
              <w:rPr>
                <w:color w:val="000000"/>
                <w:sz w:val="28"/>
                <w:szCs w:val="28"/>
              </w:rPr>
              <w:t>Training and Induction</w:t>
            </w:r>
          </w:p>
        </w:tc>
        <w:tc>
          <w:tcPr>
            <w:tcW w:w="851" w:type="dxa"/>
          </w:tcPr>
          <w:p w14:paraId="062C696D" w14:textId="460AAEB1" w:rsidR="00057CE7" w:rsidRDefault="005B6533">
            <w:pPr>
              <w:pBdr>
                <w:top w:val="nil"/>
                <w:left w:val="nil"/>
                <w:bottom w:val="nil"/>
                <w:right w:val="nil"/>
                <w:between w:val="nil"/>
              </w:pBdr>
              <w:jc w:val="center"/>
              <w:rPr>
                <w:color w:val="000000"/>
                <w:sz w:val="28"/>
                <w:szCs w:val="28"/>
              </w:rPr>
            </w:pPr>
            <w:r>
              <w:rPr>
                <w:color w:val="000000"/>
                <w:sz w:val="28"/>
                <w:szCs w:val="28"/>
              </w:rPr>
              <w:t>40</w:t>
            </w:r>
          </w:p>
          <w:p w14:paraId="70D53B68" w14:textId="77777777" w:rsidR="00057CE7" w:rsidRDefault="00057CE7">
            <w:pPr>
              <w:pBdr>
                <w:top w:val="nil"/>
                <w:left w:val="nil"/>
                <w:bottom w:val="nil"/>
                <w:right w:val="nil"/>
                <w:between w:val="nil"/>
              </w:pBdr>
              <w:jc w:val="center"/>
              <w:rPr>
                <w:color w:val="000000"/>
                <w:sz w:val="24"/>
                <w:szCs w:val="24"/>
              </w:rPr>
            </w:pPr>
          </w:p>
        </w:tc>
      </w:tr>
      <w:tr w:rsidR="00057CE7" w14:paraId="5B9215F1" w14:textId="77777777" w:rsidTr="00D2328C">
        <w:trPr>
          <w:jc w:val="center"/>
        </w:trPr>
        <w:tc>
          <w:tcPr>
            <w:tcW w:w="8931" w:type="dxa"/>
          </w:tcPr>
          <w:p w14:paraId="3C5C6155" w14:textId="77777777" w:rsidR="00057CE7" w:rsidRDefault="00D2328C">
            <w:pPr>
              <w:pBdr>
                <w:top w:val="nil"/>
                <w:left w:val="nil"/>
                <w:bottom w:val="nil"/>
                <w:right w:val="nil"/>
                <w:between w:val="nil"/>
              </w:pBdr>
              <w:rPr>
                <w:color w:val="000000"/>
                <w:sz w:val="28"/>
                <w:szCs w:val="28"/>
              </w:rPr>
            </w:pPr>
            <w:r>
              <w:rPr>
                <w:color w:val="000000"/>
                <w:sz w:val="28"/>
                <w:szCs w:val="28"/>
              </w:rPr>
              <w:t>Working with parents/carers</w:t>
            </w:r>
          </w:p>
        </w:tc>
        <w:tc>
          <w:tcPr>
            <w:tcW w:w="851" w:type="dxa"/>
          </w:tcPr>
          <w:p w14:paraId="3F0EBE10" w14:textId="6BE252DC" w:rsidR="00057CE7" w:rsidRDefault="005B6533">
            <w:pPr>
              <w:pBdr>
                <w:top w:val="nil"/>
                <w:left w:val="nil"/>
                <w:bottom w:val="nil"/>
                <w:right w:val="nil"/>
                <w:between w:val="nil"/>
              </w:pBdr>
              <w:jc w:val="center"/>
              <w:rPr>
                <w:color w:val="000000"/>
                <w:sz w:val="28"/>
                <w:szCs w:val="28"/>
              </w:rPr>
            </w:pPr>
            <w:r>
              <w:rPr>
                <w:color w:val="000000"/>
                <w:sz w:val="28"/>
                <w:szCs w:val="28"/>
              </w:rPr>
              <w:t>41</w:t>
            </w:r>
          </w:p>
          <w:p w14:paraId="339E50E4" w14:textId="77777777" w:rsidR="00057CE7" w:rsidRDefault="00057CE7">
            <w:pPr>
              <w:pBdr>
                <w:top w:val="nil"/>
                <w:left w:val="nil"/>
                <w:bottom w:val="nil"/>
                <w:right w:val="nil"/>
                <w:between w:val="nil"/>
              </w:pBdr>
              <w:jc w:val="center"/>
              <w:rPr>
                <w:color w:val="000000"/>
                <w:sz w:val="24"/>
                <w:szCs w:val="24"/>
              </w:rPr>
            </w:pPr>
          </w:p>
        </w:tc>
      </w:tr>
    </w:tbl>
    <w:p w14:paraId="0C764894" w14:textId="77777777" w:rsidR="00057CE7" w:rsidRDefault="00057CE7"/>
    <w:tbl>
      <w:tblPr>
        <w:tblStyle w:val="afff2"/>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7938"/>
        <w:gridCol w:w="851"/>
      </w:tblGrid>
      <w:tr w:rsidR="00057CE7" w14:paraId="7B19BF91" w14:textId="77777777">
        <w:tc>
          <w:tcPr>
            <w:tcW w:w="9782" w:type="dxa"/>
            <w:gridSpan w:val="3"/>
            <w:shd w:val="clear" w:color="auto" w:fill="002060"/>
          </w:tcPr>
          <w:p w14:paraId="30CB1CB9" w14:textId="77777777" w:rsidR="00057CE7" w:rsidRDefault="00D2328C">
            <w:pPr>
              <w:pBdr>
                <w:top w:val="nil"/>
                <w:left w:val="nil"/>
                <w:bottom w:val="nil"/>
                <w:right w:val="nil"/>
                <w:between w:val="nil"/>
              </w:pBdr>
              <w:tabs>
                <w:tab w:val="left" w:pos="3672"/>
                <w:tab w:val="center" w:pos="4544"/>
              </w:tabs>
              <w:rPr>
                <w:b/>
                <w:color w:val="FFFFFF"/>
                <w:sz w:val="28"/>
                <w:szCs w:val="28"/>
              </w:rPr>
            </w:pPr>
            <w:r>
              <w:rPr>
                <w:b/>
                <w:color w:val="FFFFFF"/>
                <w:sz w:val="28"/>
                <w:szCs w:val="28"/>
              </w:rPr>
              <w:lastRenderedPageBreak/>
              <w:tab/>
            </w:r>
            <w:r>
              <w:rPr>
                <w:b/>
                <w:color w:val="FFFFFF"/>
                <w:sz w:val="28"/>
                <w:szCs w:val="28"/>
              </w:rPr>
              <w:tab/>
              <w:t>APPENDICES</w:t>
            </w:r>
          </w:p>
        </w:tc>
      </w:tr>
      <w:tr w:rsidR="005B6533" w14:paraId="206368F8" w14:textId="77777777">
        <w:trPr>
          <w:gridAfter w:val="1"/>
          <w:wAfter w:w="851" w:type="dxa"/>
        </w:trPr>
        <w:tc>
          <w:tcPr>
            <w:tcW w:w="993" w:type="dxa"/>
          </w:tcPr>
          <w:p w14:paraId="25D72021" w14:textId="77777777" w:rsidR="005B6533" w:rsidRDefault="005B6533">
            <w:pPr>
              <w:pBdr>
                <w:top w:val="nil"/>
                <w:left w:val="nil"/>
                <w:bottom w:val="nil"/>
                <w:right w:val="nil"/>
                <w:between w:val="nil"/>
              </w:pBdr>
              <w:rPr>
                <w:color w:val="000000"/>
                <w:sz w:val="24"/>
                <w:szCs w:val="24"/>
              </w:rPr>
            </w:pPr>
          </w:p>
        </w:tc>
        <w:tc>
          <w:tcPr>
            <w:tcW w:w="7938" w:type="dxa"/>
          </w:tcPr>
          <w:p w14:paraId="48F84E9B" w14:textId="77777777" w:rsidR="005B6533" w:rsidRDefault="005B6533">
            <w:pPr>
              <w:pBdr>
                <w:top w:val="nil"/>
                <w:left w:val="nil"/>
                <w:bottom w:val="nil"/>
                <w:right w:val="nil"/>
                <w:between w:val="nil"/>
              </w:pBdr>
              <w:rPr>
                <w:color w:val="000000"/>
                <w:sz w:val="24"/>
                <w:szCs w:val="24"/>
              </w:rPr>
            </w:pPr>
          </w:p>
        </w:tc>
      </w:tr>
      <w:tr w:rsidR="005B6533" w14:paraId="0A56D929" w14:textId="77777777">
        <w:trPr>
          <w:gridAfter w:val="1"/>
          <w:wAfter w:w="851" w:type="dxa"/>
        </w:trPr>
        <w:tc>
          <w:tcPr>
            <w:tcW w:w="993" w:type="dxa"/>
          </w:tcPr>
          <w:p w14:paraId="20BEC7BD" w14:textId="77777777" w:rsidR="005B6533" w:rsidRDefault="005B6533">
            <w:pPr>
              <w:pBdr>
                <w:top w:val="nil"/>
                <w:left w:val="nil"/>
                <w:bottom w:val="nil"/>
                <w:right w:val="nil"/>
                <w:between w:val="nil"/>
              </w:pBdr>
              <w:jc w:val="center"/>
              <w:rPr>
                <w:color w:val="000000"/>
                <w:sz w:val="28"/>
                <w:szCs w:val="28"/>
              </w:rPr>
            </w:pPr>
            <w:r>
              <w:rPr>
                <w:color w:val="000000"/>
                <w:sz w:val="28"/>
                <w:szCs w:val="28"/>
              </w:rPr>
              <w:t>A</w:t>
            </w:r>
          </w:p>
        </w:tc>
        <w:tc>
          <w:tcPr>
            <w:tcW w:w="7938" w:type="dxa"/>
          </w:tcPr>
          <w:p w14:paraId="520168BD" w14:textId="77777777" w:rsidR="005B6533" w:rsidRDefault="005B6533">
            <w:pPr>
              <w:pBdr>
                <w:top w:val="nil"/>
                <w:left w:val="nil"/>
                <w:bottom w:val="nil"/>
                <w:right w:val="nil"/>
                <w:between w:val="nil"/>
              </w:pBdr>
              <w:rPr>
                <w:color w:val="000000"/>
                <w:sz w:val="28"/>
                <w:szCs w:val="28"/>
              </w:rPr>
            </w:pPr>
            <w:r>
              <w:rPr>
                <w:color w:val="000000"/>
                <w:sz w:val="28"/>
                <w:szCs w:val="28"/>
              </w:rPr>
              <w:t>Safeguarding induction sheet</w:t>
            </w:r>
          </w:p>
          <w:p w14:paraId="1B1BF4A7" w14:textId="77777777" w:rsidR="005B6533" w:rsidRDefault="005B6533">
            <w:pPr>
              <w:pBdr>
                <w:top w:val="nil"/>
                <w:left w:val="nil"/>
                <w:bottom w:val="nil"/>
                <w:right w:val="nil"/>
                <w:between w:val="nil"/>
              </w:pBdr>
              <w:rPr>
                <w:color w:val="000000"/>
                <w:sz w:val="28"/>
                <w:szCs w:val="28"/>
              </w:rPr>
            </w:pPr>
            <w:r>
              <w:rPr>
                <w:color w:val="000000"/>
                <w:sz w:val="28"/>
                <w:szCs w:val="28"/>
              </w:rPr>
              <w:t>(For new or supply staff, visitors and volunteers)</w:t>
            </w:r>
          </w:p>
        </w:tc>
      </w:tr>
      <w:tr w:rsidR="005B6533" w14:paraId="09CE15C1" w14:textId="77777777">
        <w:trPr>
          <w:gridAfter w:val="1"/>
          <w:wAfter w:w="851" w:type="dxa"/>
        </w:trPr>
        <w:tc>
          <w:tcPr>
            <w:tcW w:w="993" w:type="dxa"/>
          </w:tcPr>
          <w:p w14:paraId="40D5A282" w14:textId="77777777" w:rsidR="005B6533" w:rsidRDefault="005B6533">
            <w:pPr>
              <w:pBdr>
                <w:top w:val="nil"/>
                <w:left w:val="nil"/>
                <w:bottom w:val="nil"/>
                <w:right w:val="nil"/>
                <w:between w:val="nil"/>
              </w:pBdr>
              <w:jc w:val="center"/>
              <w:rPr>
                <w:color w:val="000000"/>
                <w:sz w:val="28"/>
                <w:szCs w:val="28"/>
              </w:rPr>
            </w:pPr>
            <w:r>
              <w:rPr>
                <w:color w:val="000000"/>
                <w:sz w:val="28"/>
                <w:szCs w:val="28"/>
              </w:rPr>
              <w:t>B</w:t>
            </w:r>
          </w:p>
        </w:tc>
        <w:tc>
          <w:tcPr>
            <w:tcW w:w="7938" w:type="dxa"/>
          </w:tcPr>
          <w:p w14:paraId="5EC819EF" w14:textId="77777777" w:rsidR="005B6533" w:rsidRDefault="005B6533">
            <w:pPr>
              <w:pBdr>
                <w:top w:val="nil"/>
                <w:left w:val="nil"/>
                <w:bottom w:val="nil"/>
                <w:right w:val="nil"/>
                <w:between w:val="nil"/>
              </w:pBdr>
              <w:rPr>
                <w:color w:val="000000"/>
                <w:sz w:val="28"/>
                <w:szCs w:val="28"/>
              </w:rPr>
            </w:pPr>
            <w:r>
              <w:rPr>
                <w:color w:val="000000"/>
                <w:sz w:val="28"/>
                <w:szCs w:val="28"/>
              </w:rPr>
              <w:t>Abuse and neglect</w:t>
            </w:r>
          </w:p>
          <w:p w14:paraId="3D97D551" w14:textId="77777777" w:rsidR="005B6533" w:rsidRDefault="005B6533">
            <w:pPr>
              <w:pBdr>
                <w:top w:val="nil"/>
                <w:left w:val="nil"/>
                <w:bottom w:val="nil"/>
                <w:right w:val="nil"/>
                <w:between w:val="nil"/>
              </w:pBdr>
              <w:rPr>
                <w:color w:val="000000"/>
                <w:sz w:val="28"/>
                <w:szCs w:val="28"/>
              </w:rPr>
            </w:pPr>
          </w:p>
        </w:tc>
      </w:tr>
      <w:tr w:rsidR="005B6533" w14:paraId="7E96C558" w14:textId="77777777">
        <w:trPr>
          <w:gridAfter w:val="1"/>
          <w:wAfter w:w="851" w:type="dxa"/>
        </w:trPr>
        <w:tc>
          <w:tcPr>
            <w:tcW w:w="8931" w:type="dxa"/>
            <w:gridSpan w:val="2"/>
          </w:tcPr>
          <w:p w14:paraId="42255485" w14:textId="77777777" w:rsidR="005B6533" w:rsidRDefault="005B6533">
            <w:pPr>
              <w:pBdr>
                <w:top w:val="nil"/>
                <w:left w:val="nil"/>
                <w:bottom w:val="nil"/>
                <w:right w:val="nil"/>
                <w:between w:val="nil"/>
              </w:pBdr>
              <w:rPr>
                <w:b/>
                <w:color w:val="000000"/>
                <w:sz w:val="28"/>
                <w:szCs w:val="28"/>
              </w:rPr>
            </w:pPr>
            <w:r>
              <w:rPr>
                <w:b/>
                <w:color w:val="000000"/>
                <w:sz w:val="28"/>
                <w:szCs w:val="28"/>
              </w:rPr>
              <w:t>Specific safeguarding issues – further information</w:t>
            </w:r>
          </w:p>
        </w:tc>
      </w:tr>
      <w:tr w:rsidR="005B6533" w14:paraId="3395CAC9" w14:textId="77777777">
        <w:trPr>
          <w:gridAfter w:val="1"/>
          <w:wAfter w:w="851" w:type="dxa"/>
        </w:trPr>
        <w:tc>
          <w:tcPr>
            <w:tcW w:w="993" w:type="dxa"/>
          </w:tcPr>
          <w:p w14:paraId="791DCC7B" w14:textId="77777777" w:rsidR="005B6533" w:rsidRDefault="005B6533">
            <w:pPr>
              <w:pBdr>
                <w:top w:val="nil"/>
                <w:left w:val="nil"/>
                <w:bottom w:val="nil"/>
                <w:right w:val="nil"/>
                <w:between w:val="nil"/>
              </w:pBdr>
              <w:jc w:val="center"/>
              <w:rPr>
                <w:color w:val="000000"/>
                <w:sz w:val="28"/>
                <w:szCs w:val="28"/>
              </w:rPr>
            </w:pPr>
            <w:r>
              <w:rPr>
                <w:color w:val="000000"/>
                <w:sz w:val="28"/>
                <w:szCs w:val="28"/>
              </w:rPr>
              <w:t>C</w:t>
            </w:r>
          </w:p>
        </w:tc>
        <w:tc>
          <w:tcPr>
            <w:tcW w:w="7938" w:type="dxa"/>
          </w:tcPr>
          <w:p w14:paraId="073A9348" w14:textId="77777777" w:rsidR="005B6533" w:rsidRDefault="005B6533">
            <w:pPr>
              <w:pBdr>
                <w:top w:val="nil"/>
                <w:left w:val="nil"/>
                <w:bottom w:val="nil"/>
                <w:right w:val="nil"/>
                <w:between w:val="nil"/>
              </w:pBdr>
              <w:rPr>
                <w:color w:val="000000"/>
                <w:sz w:val="28"/>
                <w:szCs w:val="28"/>
              </w:rPr>
            </w:pPr>
            <w:r>
              <w:rPr>
                <w:color w:val="000000"/>
                <w:sz w:val="28"/>
                <w:szCs w:val="28"/>
              </w:rPr>
              <w:t>Child criminal exploitation and child sexual exploitation</w:t>
            </w:r>
          </w:p>
          <w:p w14:paraId="6D30E9BA" w14:textId="77777777" w:rsidR="005B6533" w:rsidRDefault="005B6533">
            <w:pPr>
              <w:pBdr>
                <w:top w:val="nil"/>
                <w:left w:val="nil"/>
                <w:bottom w:val="nil"/>
                <w:right w:val="nil"/>
                <w:between w:val="nil"/>
              </w:pBdr>
              <w:rPr>
                <w:color w:val="000000"/>
                <w:sz w:val="28"/>
                <w:szCs w:val="28"/>
              </w:rPr>
            </w:pPr>
          </w:p>
        </w:tc>
      </w:tr>
      <w:tr w:rsidR="005B6533" w14:paraId="29776148" w14:textId="77777777">
        <w:trPr>
          <w:gridAfter w:val="1"/>
          <w:wAfter w:w="851" w:type="dxa"/>
        </w:trPr>
        <w:tc>
          <w:tcPr>
            <w:tcW w:w="993" w:type="dxa"/>
          </w:tcPr>
          <w:p w14:paraId="1491504C" w14:textId="77777777" w:rsidR="005B6533" w:rsidRDefault="005B6533">
            <w:pPr>
              <w:pBdr>
                <w:top w:val="nil"/>
                <w:left w:val="nil"/>
                <w:bottom w:val="nil"/>
                <w:right w:val="nil"/>
                <w:between w:val="nil"/>
              </w:pBdr>
              <w:jc w:val="center"/>
              <w:rPr>
                <w:color w:val="000000"/>
                <w:sz w:val="28"/>
                <w:szCs w:val="28"/>
              </w:rPr>
            </w:pPr>
          </w:p>
        </w:tc>
        <w:tc>
          <w:tcPr>
            <w:tcW w:w="7938" w:type="dxa"/>
          </w:tcPr>
          <w:p w14:paraId="25C22DD5" w14:textId="77777777" w:rsidR="005B6533" w:rsidRDefault="005B6533">
            <w:pPr>
              <w:pBdr>
                <w:top w:val="nil"/>
                <w:left w:val="nil"/>
                <w:bottom w:val="nil"/>
                <w:right w:val="nil"/>
                <w:between w:val="nil"/>
              </w:pBdr>
              <w:rPr>
                <w:color w:val="000000"/>
                <w:sz w:val="28"/>
                <w:szCs w:val="28"/>
              </w:rPr>
            </w:pPr>
            <w:r>
              <w:rPr>
                <w:color w:val="000000"/>
                <w:sz w:val="28"/>
                <w:szCs w:val="28"/>
              </w:rPr>
              <w:t>County lines</w:t>
            </w:r>
          </w:p>
          <w:p w14:paraId="2564FD07" w14:textId="77777777" w:rsidR="005B6533" w:rsidRDefault="005B6533">
            <w:pPr>
              <w:pBdr>
                <w:top w:val="nil"/>
                <w:left w:val="nil"/>
                <w:bottom w:val="nil"/>
                <w:right w:val="nil"/>
                <w:between w:val="nil"/>
              </w:pBdr>
              <w:rPr>
                <w:color w:val="000000"/>
                <w:sz w:val="28"/>
                <w:szCs w:val="28"/>
              </w:rPr>
            </w:pPr>
          </w:p>
        </w:tc>
      </w:tr>
      <w:tr w:rsidR="005B6533" w14:paraId="4F6ECA11" w14:textId="77777777">
        <w:trPr>
          <w:gridAfter w:val="1"/>
          <w:wAfter w:w="851" w:type="dxa"/>
        </w:trPr>
        <w:tc>
          <w:tcPr>
            <w:tcW w:w="993" w:type="dxa"/>
          </w:tcPr>
          <w:p w14:paraId="63DBC8DE" w14:textId="77777777" w:rsidR="005B6533" w:rsidRDefault="005B6533">
            <w:pPr>
              <w:pBdr>
                <w:top w:val="nil"/>
                <w:left w:val="nil"/>
                <w:bottom w:val="nil"/>
                <w:right w:val="nil"/>
                <w:between w:val="nil"/>
              </w:pBdr>
              <w:rPr>
                <w:color w:val="000000"/>
                <w:sz w:val="28"/>
                <w:szCs w:val="28"/>
              </w:rPr>
            </w:pPr>
          </w:p>
        </w:tc>
        <w:tc>
          <w:tcPr>
            <w:tcW w:w="7938" w:type="dxa"/>
          </w:tcPr>
          <w:p w14:paraId="01B5D1F5" w14:textId="77777777" w:rsidR="005B6533" w:rsidRDefault="005B6533">
            <w:pPr>
              <w:pBdr>
                <w:top w:val="nil"/>
                <w:left w:val="nil"/>
                <w:bottom w:val="nil"/>
                <w:right w:val="nil"/>
                <w:between w:val="nil"/>
              </w:pBdr>
              <w:rPr>
                <w:color w:val="000000"/>
                <w:sz w:val="28"/>
                <w:szCs w:val="28"/>
              </w:rPr>
            </w:pPr>
            <w:r>
              <w:rPr>
                <w:color w:val="000000"/>
                <w:sz w:val="28"/>
                <w:szCs w:val="28"/>
              </w:rPr>
              <w:t>Serious violence</w:t>
            </w:r>
          </w:p>
          <w:p w14:paraId="3744474C" w14:textId="77777777" w:rsidR="005B6533" w:rsidRDefault="005B6533">
            <w:pPr>
              <w:pBdr>
                <w:top w:val="nil"/>
                <w:left w:val="nil"/>
                <w:bottom w:val="nil"/>
                <w:right w:val="nil"/>
                <w:between w:val="nil"/>
              </w:pBdr>
              <w:rPr>
                <w:color w:val="000000"/>
                <w:sz w:val="28"/>
                <w:szCs w:val="28"/>
              </w:rPr>
            </w:pPr>
          </w:p>
        </w:tc>
      </w:tr>
      <w:tr w:rsidR="005B6533" w14:paraId="28DAA82E" w14:textId="77777777">
        <w:trPr>
          <w:gridAfter w:val="1"/>
          <w:wAfter w:w="851" w:type="dxa"/>
        </w:trPr>
        <w:tc>
          <w:tcPr>
            <w:tcW w:w="993" w:type="dxa"/>
          </w:tcPr>
          <w:p w14:paraId="684AD580" w14:textId="77777777" w:rsidR="005B6533" w:rsidRDefault="005B6533">
            <w:pPr>
              <w:pBdr>
                <w:top w:val="nil"/>
                <w:left w:val="nil"/>
                <w:bottom w:val="nil"/>
                <w:right w:val="nil"/>
                <w:between w:val="nil"/>
              </w:pBdr>
              <w:jc w:val="center"/>
              <w:rPr>
                <w:color w:val="000000"/>
                <w:sz w:val="28"/>
                <w:szCs w:val="28"/>
              </w:rPr>
            </w:pPr>
            <w:r>
              <w:rPr>
                <w:color w:val="000000"/>
                <w:sz w:val="28"/>
                <w:szCs w:val="28"/>
              </w:rPr>
              <w:t>D</w:t>
            </w:r>
          </w:p>
        </w:tc>
        <w:tc>
          <w:tcPr>
            <w:tcW w:w="7938" w:type="dxa"/>
          </w:tcPr>
          <w:p w14:paraId="19ED7BD9" w14:textId="77777777" w:rsidR="005B6533" w:rsidRDefault="005B6533">
            <w:pPr>
              <w:pBdr>
                <w:top w:val="nil"/>
                <w:left w:val="nil"/>
                <w:bottom w:val="nil"/>
                <w:right w:val="nil"/>
                <w:between w:val="nil"/>
              </w:pBdr>
              <w:rPr>
                <w:color w:val="000000"/>
                <w:sz w:val="28"/>
                <w:szCs w:val="28"/>
                <w:highlight w:val="yellow"/>
              </w:rPr>
            </w:pPr>
            <w:r>
              <w:rPr>
                <w:color w:val="000000"/>
                <w:sz w:val="28"/>
                <w:szCs w:val="28"/>
              </w:rPr>
              <w:t>So-called ‘honour’-based abuse (including female genital mutilation and forced marriage)</w:t>
            </w:r>
          </w:p>
        </w:tc>
      </w:tr>
      <w:tr w:rsidR="005B6533" w14:paraId="448B828D" w14:textId="77777777">
        <w:trPr>
          <w:gridAfter w:val="1"/>
          <w:wAfter w:w="851" w:type="dxa"/>
        </w:trPr>
        <w:tc>
          <w:tcPr>
            <w:tcW w:w="993" w:type="dxa"/>
          </w:tcPr>
          <w:p w14:paraId="6772A461" w14:textId="77777777" w:rsidR="005B6533" w:rsidRDefault="005B6533">
            <w:pPr>
              <w:pBdr>
                <w:top w:val="nil"/>
                <w:left w:val="nil"/>
                <w:bottom w:val="nil"/>
                <w:right w:val="nil"/>
                <w:between w:val="nil"/>
              </w:pBdr>
              <w:jc w:val="center"/>
              <w:rPr>
                <w:color w:val="000000"/>
                <w:sz w:val="28"/>
                <w:szCs w:val="28"/>
              </w:rPr>
            </w:pPr>
            <w:r>
              <w:rPr>
                <w:color w:val="000000"/>
                <w:sz w:val="28"/>
                <w:szCs w:val="28"/>
              </w:rPr>
              <w:t>E</w:t>
            </w:r>
          </w:p>
        </w:tc>
        <w:tc>
          <w:tcPr>
            <w:tcW w:w="7938" w:type="dxa"/>
          </w:tcPr>
          <w:p w14:paraId="34191BDE" w14:textId="77777777" w:rsidR="005B6533" w:rsidRDefault="005B6533">
            <w:pPr>
              <w:pBdr>
                <w:top w:val="nil"/>
                <w:left w:val="nil"/>
                <w:bottom w:val="nil"/>
                <w:right w:val="nil"/>
                <w:between w:val="nil"/>
              </w:pBdr>
              <w:rPr>
                <w:color w:val="000000"/>
                <w:sz w:val="28"/>
                <w:szCs w:val="28"/>
              </w:rPr>
            </w:pPr>
            <w:r>
              <w:rPr>
                <w:color w:val="000000"/>
                <w:sz w:val="28"/>
                <w:szCs w:val="28"/>
              </w:rPr>
              <w:t>Preventing radicalisation</w:t>
            </w:r>
          </w:p>
          <w:p w14:paraId="424EEC70" w14:textId="77777777" w:rsidR="005B6533" w:rsidRDefault="005B6533">
            <w:pPr>
              <w:pBdr>
                <w:top w:val="nil"/>
                <w:left w:val="nil"/>
                <w:bottom w:val="nil"/>
                <w:right w:val="nil"/>
                <w:between w:val="nil"/>
              </w:pBdr>
              <w:rPr>
                <w:color w:val="000000"/>
                <w:sz w:val="28"/>
                <w:szCs w:val="28"/>
              </w:rPr>
            </w:pPr>
          </w:p>
        </w:tc>
      </w:tr>
      <w:tr w:rsidR="005B6533" w14:paraId="4E57C6BC" w14:textId="77777777">
        <w:trPr>
          <w:gridAfter w:val="1"/>
          <w:wAfter w:w="851" w:type="dxa"/>
        </w:trPr>
        <w:tc>
          <w:tcPr>
            <w:tcW w:w="993" w:type="dxa"/>
          </w:tcPr>
          <w:p w14:paraId="371C2434" w14:textId="77777777" w:rsidR="005B6533" w:rsidRDefault="005B6533">
            <w:pPr>
              <w:pBdr>
                <w:top w:val="nil"/>
                <w:left w:val="nil"/>
                <w:bottom w:val="nil"/>
                <w:right w:val="nil"/>
                <w:between w:val="nil"/>
              </w:pBdr>
              <w:jc w:val="center"/>
              <w:rPr>
                <w:color w:val="000000"/>
                <w:sz w:val="28"/>
                <w:szCs w:val="28"/>
              </w:rPr>
            </w:pPr>
            <w:r>
              <w:rPr>
                <w:color w:val="000000"/>
                <w:sz w:val="28"/>
                <w:szCs w:val="28"/>
              </w:rPr>
              <w:t>F</w:t>
            </w:r>
          </w:p>
        </w:tc>
        <w:tc>
          <w:tcPr>
            <w:tcW w:w="7938" w:type="dxa"/>
          </w:tcPr>
          <w:p w14:paraId="4DA5B595" w14:textId="77777777" w:rsidR="005B6533" w:rsidRDefault="005B6533">
            <w:pPr>
              <w:pBdr>
                <w:top w:val="nil"/>
                <w:left w:val="nil"/>
                <w:bottom w:val="nil"/>
                <w:right w:val="nil"/>
                <w:between w:val="nil"/>
              </w:pBdr>
              <w:rPr>
                <w:color w:val="000000"/>
                <w:sz w:val="28"/>
                <w:szCs w:val="28"/>
              </w:rPr>
            </w:pPr>
            <w:r>
              <w:rPr>
                <w:color w:val="000000"/>
                <w:sz w:val="28"/>
                <w:szCs w:val="28"/>
              </w:rPr>
              <w:t>Private fostering</w:t>
            </w:r>
          </w:p>
          <w:p w14:paraId="6933F509" w14:textId="77777777" w:rsidR="005B6533" w:rsidRDefault="005B6533">
            <w:pPr>
              <w:pBdr>
                <w:top w:val="nil"/>
                <w:left w:val="nil"/>
                <w:bottom w:val="nil"/>
                <w:right w:val="nil"/>
                <w:between w:val="nil"/>
              </w:pBdr>
              <w:rPr>
                <w:color w:val="000000"/>
                <w:sz w:val="28"/>
                <w:szCs w:val="28"/>
              </w:rPr>
            </w:pPr>
          </w:p>
        </w:tc>
      </w:tr>
      <w:tr w:rsidR="005B6533" w14:paraId="75E70685" w14:textId="77777777">
        <w:trPr>
          <w:gridAfter w:val="1"/>
          <w:wAfter w:w="851" w:type="dxa"/>
        </w:trPr>
        <w:tc>
          <w:tcPr>
            <w:tcW w:w="993" w:type="dxa"/>
          </w:tcPr>
          <w:p w14:paraId="187006DF" w14:textId="77777777" w:rsidR="005B6533" w:rsidRDefault="005B6533">
            <w:pPr>
              <w:pBdr>
                <w:top w:val="nil"/>
                <w:left w:val="nil"/>
                <w:bottom w:val="nil"/>
                <w:right w:val="nil"/>
                <w:between w:val="nil"/>
              </w:pBdr>
              <w:jc w:val="center"/>
              <w:rPr>
                <w:color w:val="000000"/>
                <w:sz w:val="28"/>
                <w:szCs w:val="28"/>
              </w:rPr>
            </w:pPr>
            <w:r>
              <w:rPr>
                <w:color w:val="000000"/>
                <w:sz w:val="28"/>
                <w:szCs w:val="28"/>
              </w:rPr>
              <w:t>G</w:t>
            </w:r>
          </w:p>
        </w:tc>
        <w:tc>
          <w:tcPr>
            <w:tcW w:w="7938" w:type="dxa"/>
          </w:tcPr>
          <w:p w14:paraId="1CC4540F" w14:textId="77777777" w:rsidR="005B6533" w:rsidRDefault="005B6533">
            <w:pPr>
              <w:pBdr>
                <w:top w:val="nil"/>
                <w:left w:val="nil"/>
                <w:bottom w:val="nil"/>
                <w:right w:val="nil"/>
                <w:between w:val="nil"/>
              </w:pBdr>
              <w:rPr>
                <w:color w:val="000000"/>
                <w:sz w:val="28"/>
                <w:szCs w:val="28"/>
              </w:rPr>
            </w:pPr>
            <w:r>
              <w:rPr>
                <w:color w:val="000000"/>
                <w:sz w:val="28"/>
                <w:szCs w:val="28"/>
              </w:rPr>
              <w:t>Children missing from education</w:t>
            </w:r>
          </w:p>
          <w:p w14:paraId="32D97C05" w14:textId="77777777" w:rsidR="005B6533" w:rsidRDefault="005B6533">
            <w:pPr>
              <w:pBdr>
                <w:top w:val="nil"/>
                <w:left w:val="nil"/>
                <w:bottom w:val="nil"/>
                <w:right w:val="nil"/>
                <w:between w:val="nil"/>
              </w:pBdr>
              <w:rPr>
                <w:color w:val="000000"/>
                <w:sz w:val="28"/>
                <w:szCs w:val="28"/>
              </w:rPr>
            </w:pPr>
          </w:p>
        </w:tc>
      </w:tr>
      <w:tr w:rsidR="005B6533" w14:paraId="7D29C05B" w14:textId="77777777">
        <w:trPr>
          <w:gridAfter w:val="1"/>
          <w:wAfter w:w="851" w:type="dxa"/>
        </w:trPr>
        <w:tc>
          <w:tcPr>
            <w:tcW w:w="993" w:type="dxa"/>
          </w:tcPr>
          <w:p w14:paraId="3AF20405" w14:textId="77777777" w:rsidR="005B6533" w:rsidRDefault="005B6533">
            <w:pPr>
              <w:pBdr>
                <w:top w:val="nil"/>
                <w:left w:val="nil"/>
                <w:bottom w:val="nil"/>
                <w:right w:val="nil"/>
                <w:between w:val="nil"/>
              </w:pBdr>
              <w:jc w:val="center"/>
              <w:rPr>
                <w:color w:val="000000"/>
                <w:sz w:val="28"/>
                <w:szCs w:val="28"/>
              </w:rPr>
            </w:pPr>
            <w:r>
              <w:rPr>
                <w:color w:val="000000"/>
                <w:sz w:val="28"/>
                <w:szCs w:val="28"/>
              </w:rPr>
              <w:t>H</w:t>
            </w:r>
          </w:p>
        </w:tc>
        <w:tc>
          <w:tcPr>
            <w:tcW w:w="7938" w:type="dxa"/>
          </w:tcPr>
          <w:p w14:paraId="7190F646" w14:textId="77777777" w:rsidR="005B6533" w:rsidRDefault="005B6533">
            <w:pPr>
              <w:pBdr>
                <w:top w:val="nil"/>
                <w:left w:val="nil"/>
                <w:bottom w:val="nil"/>
                <w:right w:val="nil"/>
                <w:between w:val="nil"/>
              </w:pBdr>
              <w:rPr>
                <w:color w:val="000000"/>
                <w:sz w:val="28"/>
                <w:szCs w:val="28"/>
              </w:rPr>
            </w:pPr>
            <w:r>
              <w:rPr>
                <w:color w:val="000000"/>
                <w:sz w:val="28"/>
                <w:szCs w:val="28"/>
              </w:rPr>
              <w:t xml:space="preserve">Sexual violence and harassment between children in schools </w:t>
            </w:r>
          </w:p>
        </w:tc>
      </w:tr>
      <w:tr w:rsidR="005B6533" w14:paraId="2E0553E2" w14:textId="77777777">
        <w:trPr>
          <w:gridAfter w:val="1"/>
          <w:wAfter w:w="851" w:type="dxa"/>
        </w:trPr>
        <w:tc>
          <w:tcPr>
            <w:tcW w:w="993" w:type="dxa"/>
          </w:tcPr>
          <w:p w14:paraId="45C56582" w14:textId="77777777" w:rsidR="005B6533" w:rsidRDefault="005B6533">
            <w:pPr>
              <w:pBdr>
                <w:top w:val="nil"/>
                <w:left w:val="nil"/>
                <w:bottom w:val="nil"/>
                <w:right w:val="nil"/>
                <w:between w:val="nil"/>
              </w:pBdr>
              <w:jc w:val="center"/>
              <w:rPr>
                <w:color w:val="000000"/>
                <w:sz w:val="24"/>
                <w:szCs w:val="24"/>
              </w:rPr>
            </w:pPr>
            <w:r>
              <w:rPr>
                <w:color w:val="000000"/>
                <w:sz w:val="24"/>
                <w:szCs w:val="24"/>
              </w:rPr>
              <w:t>I</w:t>
            </w:r>
          </w:p>
        </w:tc>
        <w:tc>
          <w:tcPr>
            <w:tcW w:w="7938" w:type="dxa"/>
          </w:tcPr>
          <w:p w14:paraId="40D40F35" w14:textId="77777777" w:rsidR="005B6533" w:rsidRDefault="005B6533">
            <w:pPr>
              <w:pBdr>
                <w:top w:val="nil"/>
                <w:left w:val="nil"/>
                <w:bottom w:val="nil"/>
                <w:right w:val="nil"/>
                <w:between w:val="nil"/>
              </w:pBdr>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r>
      <w:tr w:rsidR="005B6533" w14:paraId="202C546C" w14:textId="77777777">
        <w:trPr>
          <w:gridAfter w:val="1"/>
          <w:wAfter w:w="851" w:type="dxa"/>
        </w:trPr>
        <w:tc>
          <w:tcPr>
            <w:tcW w:w="993" w:type="dxa"/>
          </w:tcPr>
          <w:p w14:paraId="1D6FDAAC" w14:textId="77777777" w:rsidR="005B6533" w:rsidRDefault="005B6533">
            <w:pPr>
              <w:pBdr>
                <w:top w:val="nil"/>
                <w:left w:val="nil"/>
                <w:bottom w:val="nil"/>
                <w:right w:val="nil"/>
                <w:between w:val="nil"/>
              </w:pBdr>
              <w:jc w:val="center"/>
              <w:rPr>
                <w:color w:val="000000"/>
                <w:sz w:val="24"/>
                <w:szCs w:val="24"/>
              </w:rPr>
            </w:pPr>
            <w:r>
              <w:rPr>
                <w:color w:val="000000"/>
                <w:sz w:val="24"/>
                <w:szCs w:val="24"/>
              </w:rPr>
              <w:t>J</w:t>
            </w:r>
          </w:p>
        </w:tc>
        <w:tc>
          <w:tcPr>
            <w:tcW w:w="7938" w:type="dxa"/>
          </w:tcPr>
          <w:p w14:paraId="6724BC98" w14:textId="77777777" w:rsidR="005B6533" w:rsidRDefault="005B6533">
            <w:pPr>
              <w:pBdr>
                <w:top w:val="nil"/>
                <w:left w:val="nil"/>
                <w:bottom w:val="nil"/>
                <w:right w:val="nil"/>
                <w:between w:val="nil"/>
              </w:pBdr>
              <w:rPr>
                <w:color w:val="000000"/>
                <w:sz w:val="28"/>
                <w:szCs w:val="28"/>
              </w:rPr>
            </w:pPr>
            <w:r>
              <w:rPr>
                <w:color w:val="000000"/>
                <w:sz w:val="28"/>
                <w:szCs w:val="28"/>
              </w:rPr>
              <w:t>Domestic abuse</w:t>
            </w:r>
          </w:p>
        </w:tc>
      </w:tr>
      <w:tr w:rsidR="005B6533" w14:paraId="7047C140" w14:textId="77777777">
        <w:trPr>
          <w:gridAfter w:val="1"/>
          <w:wAfter w:w="851" w:type="dxa"/>
        </w:trPr>
        <w:tc>
          <w:tcPr>
            <w:tcW w:w="993" w:type="dxa"/>
          </w:tcPr>
          <w:p w14:paraId="5FAF7073" w14:textId="77777777" w:rsidR="005B6533" w:rsidRDefault="005B6533">
            <w:pPr>
              <w:pBdr>
                <w:top w:val="nil"/>
                <w:left w:val="nil"/>
                <w:bottom w:val="nil"/>
                <w:right w:val="nil"/>
                <w:between w:val="nil"/>
              </w:pBdr>
              <w:jc w:val="center"/>
              <w:rPr>
                <w:color w:val="000000"/>
                <w:sz w:val="28"/>
                <w:szCs w:val="28"/>
              </w:rPr>
            </w:pPr>
            <w:r>
              <w:rPr>
                <w:color w:val="000000"/>
                <w:sz w:val="28"/>
                <w:szCs w:val="28"/>
              </w:rPr>
              <w:t>K</w:t>
            </w:r>
          </w:p>
        </w:tc>
        <w:tc>
          <w:tcPr>
            <w:tcW w:w="7938" w:type="dxa"/>
          </w:tcPr>
          <w:p w14:paraId="6879D4F9" w14:textId="77777777" w:rsidR="005B6533" w:rsidRDefault="005B6533">
            <w:pPr>
              <w:pBdr>
                <w:top w:val="nil"/>
                <w:left w:val="nil"/>
                <w:bottom w:val="nil"/>
                <w:right w:val="nil"/>
                <w:between w:val="nil"/>
              </w:pBdr>
              <w:rPr>
                <w:color w:val="000000"/>
                <w:sz w:val="28"/>
                <w:szCs w:val="28"/>
              </w:rPr>
            </w:pPr>
            <w:r>
              <w:rPr>
                <w:color w:val="000000"/>
                <w:sz w:val="28"/>
                <w:szCs w:val="28"/>
              </w:rPr>
              <w:t>Homelessness</w:t>
            </w:r>
          </w:p>
        </w:tc>
      </w:tr>
      <w:tr w:rsidR="005B6533" w14:paraId="39B5212A" w14:textId="77777777">
        <w:trPr>
          <w:gridAfter w:val="1"/>
          <w:wAfter w:w="851" w:type="dxa"/>
        </w:trPr>
        <w:tc>
          <w:tcPr>
            <w:tcW w:w="993" w:type="dxa"/>
          </w:tcPr>
          <w:p w14:paraId="0BCDAD56" w14:textId="77E887EA" w:rsidR="005B6533" w:rsidRDefault="004722B2">
            <w:pPr>
              <w:pBdr>
                <w:top w:val="nil"/>
                <w:left w:val="nil"/>
                <w:bottom w:val="nil"/>
                <w:right w:val="nil"/>
                <w:between w:val="nil"/>
              </w:pBdr>
              <w:jc w:val="center"/>
              <w:rPr>
                <w:color w:val="000000"/>
                <w:sz w:val="28"/>
                <w:szCs w:val="28"/>
              </w:rPr>
            </w:pPr>
            <w:r>
              <w:rPr>
                <w:color w:val="000000"/>
                <w:sz w:val="28"/>
                <w:szCs w:val="28"/>
              </w:rPr>
              <w:t>L</w:t>
            </w:r>
          </w:p>
        </w:tc>
        <w:tc>
          <w:tcPr>
            <w:tcW w:w="7938" w:type="dxa"/>
          </w:tcPr>
          <w:p w14:paraId="6C7F8419" w14:textId="4297FDA6" w:rsidR="005B6533" w:rsidRDefault="004722B2">
            <w:pPr>
              <w:pBdr>
                <w:top w:val="nil"/>
                <w:left w:val="nil"/>
                <w:bottom w:val="nil"/>
                <w:right w:val="nil"/>
                <w:between w:val="nil"/>
              </w:pBdr>
              <w:rPr>
                <w:color w:val="000000"/>
                <w:sz w:val="28"/>
                <w:szCs w:val="28"/>
              </w:rPr>
            </w:pPr>
            <w:r>
              <w:rPr>
                <w:color w:val="000000"/>
                <w:sz w:val="28"/>
                <w:szCs w:val="28"/>
              </w:rPr>
              <w:t>Online Safety</w:t>
            </w:r>
          </w:p>
        </w:tc>
      </w:tr>
    </w:tbl>
    <w:p w14:paraId="78EE13EF" w14:textId="77777777" w:rsidR="00057CE7" w:rsidRDefault="00057CE7">
      <w:pPr>
        <w:rPr>
          <w:color w:val="FF0000"/>
          <w:sz w:val="24"/>
          <w:szCs w:val="24"/>
        </w:rPr>
      </w:pPr>
    </w:p>
    <w:tbl>
      <w:tblPr>
        <w:tblStyle w:val="a"/>
        <w:tblW w:w="901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D2328C" w:rsidRPr="005C43FB" w14:paraId="1D341D0B" w14:textId="77777777" w:rsidTr="00D2328C">
        <w:trPr>
          <w:trHeight w:val="508"/>
        </w:trPr>
        <w:tc>
          <w:tcPr>
            <w:tcW w:w="9016" w:type="dxa"/>
            <w:gridSpan w:val="2"/>
            <w:shd w:val="clear" w:color="auto" w:fill="002060"/>
          </w:tcPr>
          <w:p w14:paraId="238E17CF" w14:textId="77777777" w:rsidR="00D2328C" w:rsidRPr="005C43FB" w:rsidRDefault="00D2328C" w:rsidP="00D2328C">
            <w:pPr>
              <w:jc w:val="center"/>
              <w:rPr>
                <w:b/>
                <w:color w:val="FFFFFF"/>
                <w:sz w:val="28"/>
                <w:szCs w:val="28"/>
              </w:rPr>
            </w:pPr>
            <w:r w:rsidRPr="005C43FB">
              <w:rPr>
                <w:b/>
                <w:color w:val="FFFFFF"/>
                <w:sz w:val="28"/>
                <w:szCs w:val="28"/>
              </w:rPr>
              <w:t>KEY SCHOOL CONTACT DETAILS</w:t>
            </w:r>
          </w:p>
        </w:tc>
      </w:tr>
      <w:tr w:rsidR="00D2328C" w:rsidRPr="005C43FB" w14:paraId="2816B741" w14:textId="77777777" w:rsidTr="00D2328C">
        <w:tc>
          <w:tcPr>
            <w:tcW w:w="3256" w:type="dxa"/>
          </w:tcPr>
          <w:p w14:paraId="734AF55A" w14:textId="77777777" w:rsidR="00D2328C" w:rsidRPr="005C43FB" w:rsidRDefault="00D2328C" w:rsidP="00D2328C">
            <w:pPr>
              <w:rPr>
                <w:color w:val="000000"/>
                <w:sz w:val="24"/>
                <w:szCs w:val="24"/>
              </w:rPr>
            </w:pPr>
            <w:r w:rsidRPr="005C43FB">
              <w:rPr>
                <w:color w:val="000000"/>
                <w:sz w:val="24"/>
                <w:szCs w:val="24"/>
              </w:rPr>
              <w:t>Headteacher</w:t>
            </w:r>
          </w:p>
        </w:tc>
        <w:tc>
          <w:tcPr>
            <w:tcW w:w="5760" w:type="dxa"/>
          </w:tcPr>
          <w:p w14:paraId="1DB36D0B" w14:textId="58E75AD7" w:rsidR="00D2328C" w:rsidRPr="005C43FB" w:rsidRDefault="00D2328C" w:rsidP="00D2328C">
            <w:pPr>
              <w:rPr>
                <w:sz w:val="24"/>
                <w:szCs w:val="24"/>
              </w:rPr>
            </w:pPr>
            <w:r>
              <w:rPr>
                <w:sz w:val="24"/>
                <w:szCs w:val="24"/>
              </w:rPr>
              <w:t>Vicky Rowley</w:t>
            </w:r>
          </w:p>
          <w:p w14:paraId="076AEF7A" w14:textId="77777777" w:rsidR="00D2328C" w:rsidRPr="005C43FB" w:rsidRDefault="00D2328C" w:rsidP="00D2328C">
            <w:pPr>
              <w:rPr>
                <w:sz w:val="24"/>
                <w:szCs w:val="24"/>
              </w:rPr>
            </w:pPr>
            <w:r w:rsidRPr="005C43FB">
              <w:rPr>
                <w:sz w:val="24"/>
                <w:szCs w:val="24"/>
              </w:rPr>
              <w:t>01670 823171</w:t>
            </w:r>
          </w:p>
          <w:p w14:paraId="2C71E2CE" w14:textId="6BCC800E" w:rsidR="00D2328C" w:rsidRPr="005C43FB" w:rsidRDefault="00473499" w:rsidP="00D2328C">
            <w:pPr>
              <w:rPr>
                <w:sz w:val="24"/>
                <w:szCs w:val="24"/>
              </w:rPr>
            </w:pPr>
            <w:hyperlink r:id="rId9" w:history="1">
              <w:r w:rsidR="00D2328C" w:rsidRPr="005C43FB">
                <w:rPr>
                  <w:rStyle w:val="Hyperlink"/>
                  <w:sz w:val="24"/>
                  <w:szCs w:val="24"/>
                </w:rPr>
                <w:t>vicky.rowley@steadlane.northumberland.sch.uk</w:t>
              </w:r>
            </w:hyperlink>
          </w:p>
        </w:tc>
      </w:tr>
      <w:tr w:rsidR="00D2328C" w:rsidRPr="005C43FB" w14:paraId="7973528D" w14:textId="77777777" w:rsidTr="00D2328C">
        <w:tc>
          <w:tcPr>
            <w:tcW w:w="3256" w:type="dxa"/>
            <w:vMerge w:val="restart"/>
          </w:tcPr>
          <w:p w14:paraId="0A80F7DB" w14:textId="77777777" w:rsidR="00D2328C" w:rsidRPr="005C43FB" w:rsidRDefault="00D2328C" w:rsidP="00D2328C">
            <w:pPr>
              <w:rPr>
                <w:color w:val="000000"/>
                <w:sz w:val="24"/>
                <w:szCs w:val="24"/>
              </w:rPr>
            </w:pPr>
            <w:r w:rsidRPr="005C43FB">
              <w:rPr>
                <w:color w:val="000000"/>
                <w:sz w:val="24"/>
                <w:szCs w:val="24"/>
              </w:rPr>
              <w:t>Designated safeguarding lead (DSL) and deputy designated safeguarding leads</w:t>
            </w:r>
          </w:p>
        </w:tc>
        <w:tc>
          <w:tcPr>
            <w:tcW w:w="5760" w:type="dxa"/>
          </w:tcPr>
          <w:p w14:paraId="10B14BBA" w14:textId="4116EF96" w:rsidR="00D2328C" w:rsidRDefault="00D2328C" w:rsidP="00D2328C">
            <w:pPr>
              <w:rPr>
                <w:b/>
                <w:sz w:val="24"/>
                <w:szCs w:val="24"/>
              </w:rPr>
            </w:pPr>
            <w:r w:rsidRPr="005C43FB">
              <w:rPr>
                <w:b/>
                <w:sz w:val="24"/>
                <w:szCs w:val="24"/>
              </w:rPr>
              <w:t>Designated Safeguarding Lead</w:t>
            </w:r>
            <w:r>
              <w:rPr>
                <w:b/>
                <w:sz w:val="24"/>
                <w:szCs w:val="24"/>
              </w:rPr>
              <w:t>/Deputy Headteacher</w:t>
            </w:r>
          </w:p>
          <w:p w14:paraId="3E94D40E" w14:textId="46CA5434" w:rsidR="00D2328C" w:rsidRPr="005C43FB" w:rsidRDefault="00D2328C" w:rsidP="00D2328C">
            <w:pPr>
              <w:rPr>
                <w:b/>
                <w:sz w:val="24"/>
                <w:szCs w:val="24"/>
              </w:rPr>
            </w:pPr>
            <w:r>
              <w:rPr>
                <w:b/>
                <w:sz w:val="24"/>
                <w:szCs w:val="24"/>
              </w:rPr>
              <w:t>Philip Pallas</w:t>
            </w:r>
          </w:p>
          <w:p w14:paraId="73E5FFE1" w14:textId="77777777" w:rsidR="00D2328C" w:rsidRPr="005C43FB" w:rsidRDefault="00D2328C" w:rsidP="00D2328C">
            <w:pPr>
              <w:rPr>
                <w:sz w:val="24"/>
                <w:szCs w:val="24"/>
              </w:rPr>
            </w:pPr>
            <w:r w:rsidRPr="005C43FB">
              <w:rPr>
                <w:sz w:val="24"/>
                <w:szCs w:val="24"/>
              </w:rPr>
              <w:t>01670 823171</w:t>
            </w:r>
          </w:p>
          <w:p w14:paraId="5996637B" w14:textId="1FBC6363" w:rsidR="00D2328C" w:rsidRPr="005C43FB" w:rsidRDefault="00473499" w:rsidP="00D2328C">
            <w:pPr>
              <w:rPr>
                <w:color w:val="FF0000"/>
                <w:sz w:val="24"/>
                <w:szCs w:val="24"/>
              </w:rPr>
            </w:pPr>
            <w:hyperlink r:id="rId10" w:history="1">
              <w:r w:rsidR="00D2328C" w:rsidRPr="00FB2F49">
                <w:rPr>
                  <w:rStyle w:val="Hyperlink"/>
                  <w:sz w:val="24"/>
                  <w:szCs w:val="24"/>
                </w:rPr>
                <w:t>philip.pallas@steadlane.northumberland.sch.uk</w:t>
              </w:r>
            </w:hyperlink>
          </w:p>
        </w:tc>
      </w:tr>
      <w:tr w:rsidR="00D2328C" w:rsidRPr="005C43FB" w14:paraId="12E5C391" w14:textId="77777777" w:rsidTr="00D2328C">
        <w:tc>
          <w:tcPr>
            <w:tcW w:w="3256" w:type="dxa"/>
            <w:vMerge/>
          </w:tcPr>
          <w:p w14:paraId="5832E880" w14:textId="77777777" w:rsidR="00D2328C" w:rsidRPr="005C43FB" w:rsidRDefault="00D2328C" w:rsidP="00D2328C">
            <w:pPr>
              <w:widowControl w:val="0"/>
              <w:pBdr>
                <w:top w:val="nil"/>
                <w:left w:val="nil"/>
                <w:bottom w:val="nil"/>
                <w:right w:val="nil"/>
                <w:between w:val="nil"/>
              </w:pBdr>
              <w:spacing w:line="276" w:lineRule="auto"/>
              <w:rPr>
                <w:color w:val="FF0000"/>
                <w:sz w:val="24"/>
                <w:szCs w:val="24"/>
              </w:rPr>
            </w:pPr>
          </w:p>
        </w:tc>
        <w:tc>
          <w:tcPr>
            <w:tcW w:w="5760" w:type="dxa"/>
          </w:tcPr>
          <w:p w14:paraId="340E6B50" w14:textId="1300079A" w:rsidR="00D2328C" w:rsidRPr="005C43FB" w:rsidRDefault="00D2328C" w:rsidP="00D2328C">
            <w:pPr>
              <w:rPr>
                <w:sz w:val="24"/>
                <w:szCs w:val="24"/>
              </w:rPr>
            </w:pPr>
            <w:r>
              <w:rPr>
                <w:sz w:val="24"/>
                <w:szCs w:val="24"/>
              </w:rPr>
              <w:t>Headteacher</w:t>
            </w:r>
          </w:p>
          <w:p w14:paraId="2837BCB9" w14:textId="77777777" w:rsidR="00D2328C" w:rsidRPr="005C43FB" w:rsidRDefault="00D2328C" w:rsidP="00D2328C">
            <w:pPr>
              <w:rPr>
                <w:sz w:val="24"/>
                <w:szCs w:val="24"/>
              </w:rPr>
            </w:pPr>
            <w:r w:rsidRPr="005C43FB">
              <w:rPr>
                <w:sz w:val="24"/>
                <w:szCs w:val="24"/>
              </w:rPr>
              <w:t>Vicky Rowley</w:t>
            </w:r>
          </w:p>
          <w:p w14:paraId="7D4FC4D1" w14:textId="77777777" w:rsidR="00D2328C" w:rsidRPr="005C43FB" w:rsidRDefault="00D2328C" w:rsidP="00D2328C">
            <w:pPr>
              <w:rPr>
                <w:sz w:val="24"/>
                <w:szCs w:val="24"/>
              </w:rPr>
            </w:pPr>
            <w:r w:rsidRPr="005C43FB">
              <w:rPr>
                <w:sz w:val="24"/>
                <w:szCs w:val="24"/>
              </w:rPr>
              <w:t>01670 823171</w:t>
            </w:r>
          </w:p>
          <w:p w14:paraId="783E8E4B" w14:textId="77777777" w:rsidR="00D2328C" w:rsidRPr="005C43FB" w:rsidRDefault="00473499" w:rsidP="00D2328C">
            <w:pPr>
              <w:rPr>
                <w:color w:val="000000"/>
                <w:sz w:val="24"/>
                <w:szCs w:val="24"/>
              </w:rPr>
            </w:pPr>
            <w:hyperlink r:id="rId11" w:history="1">
              <w:r w:rsidR="00D2328C" w:rsidRPr="005C43FB">
                <w:rPr>
                  <w:rStyle w:val="Hyperlink"/>
                  <w:sz w:val="24"/>
                  <w:szCs w:val="24"/>
                </w:rPr>
                <w:t>vicky.rowley@steadlane.northumberland.sch.uk</w:t>
              </w:r>
            </w:hyperlink>
          </w:p>
        </w:tc>
      </w:tr>
      <w:tr w:rsidR="00D2328C" w:rsidRPr="005C43FB" w14:paraId="1A0840B7" w14:textId="77777777" w:rsidTr="00D2328C">
        <w:tc>
          <w:tcPr>
            <w:tcW w:w="3256" w:type="dxa"/>
            <w:vMerge/>
          </w:tcPr>
          <w:p w14:paraId="138C4FF2" w14:textId="77777777" w:rsidR="00D2328C" w:rsidRPr="005C43FB" w:rsidRDefault="00D2328C" w:rsidP="00D2328C">
            <w:pPr>
              <w:widowControl w:val="0"/>
              <w:pBdr>
                <w:top w:val="nil"/>
                <w:left w:val="nil"/>
                <w:bottom w:val="nil"/>
                <w:right w:val="nil"/>
                <w:between w:val="nil"/>
              </w:pBdr>
              <w:spacing w:line="276" w:lineRule="auto"/>
              <w:rPr>
                <w:color w:val="000000"/>
                <w:sz w:val="24"/>
                <w:szCs w:val="24"/>
              </w:rPr>
            </w:pPr>
          </w:p>
        </w:tc>
        <w:tc>
          <w:tcPr>
            <w:tcW w:w="5760" w:type="dxa"/>
          </w:tcPr>
          <w:p w14:paraId="08E3A838" w14:textId="77777777" w:rsidR="00D2328C" w:rsidRPr="005C43FB" w:rsidRDefault="00D2328C" w:rsidP="00D2328C">
            <w:pPr>
              <w:rPr>
                <w:sz w:val="24"/>
                <w:szCs w:val="24"/>
              </w:rPr>
            </w:pPr>
            <w:r w:rsidRPr="005C43FB">
              <w:rPr>
                <w:sz w:val="24"/>
                <w:szCs w:val="24"/>
              </w:rPr>
              <w:t>Senior Leadership Team</w:t>
            </w:r>
          </w:p>
          <w:p w14:paraId="20B933C1" w14:textId="24DBF4D4" w:rsidR="00D2328C" w:rsidRPr="005C43FB" w:rsidRDefault="00D2328C" w:rsidP="00D2328C">
            <w:pPr>
              <w:rPr>
                <w:sz w:val="24"/>
                <w:szCs w:val="24"/>
              </w:rPr>
            </w:pPr>
            <w:r w:rsidRPr="005C43FB">
              <w:rPr>
                <w:sz w:val="24"/>
                <w:szCs w:val="24"/>
              </w:rPr>
              <w:t xml:space="preserve">Catherine </w:t>
            </w:r>
            <w:r w:rsidR="002E4500">
              <w:rPr>
                <w:sz w:val="24"/>
                <w:szCs w:val="24"/>
              </w:rPr>
              <w:t>Anderson</w:t>
            </w:r>
          </w:p>
          <w:p w14:paraId="7C032A8F" w14:textId="77777777" w:rsidR="00D2328C" w:rsidRPr="005C43FB" w:rsidRDefault="00D2328C" w:rsidP="00D2328C">
            <w:pPr>
              <w:rPr>
                <w:color w:val="FF0000"/>
                <w:sz w:val="24"/>
                <w:szCs w:val="24"/>
              </w:rPr>
            </w:pPr>
            <w:r w:rsidRPr="005C43FB">
              <w:rPr>
                <w:sz w:val="24"/>
                <w:szCs w:val="24"/>
              </w:rPr>
              <w:lastRenderedPageBreak/>
              <w:t>01670 823171</w:t>
            </w:r>
          </w:p>
          <w:p w14:paraId="208499AD" w14:textId="1BB7D8D3" w:rsidR="00D2328C" w:rsidRPr="005C43FB" w:rsidRDefault="00473499" w:rsidP="00D2328C">
            <w:pPr>
              <w:rPr>
                <w:color w:val="000000"/>
                <w:sz w:val="24"/>
                <w:szCs w:val="24"/>
              </w:rPr>
            </w:pPr>
            <w:hyperlink r:id="rId12" w:history="1">
              <w:r w:rsidR="005232B3" w:rsidRPr="00EE28BD">
                <w:rPr>
                  <w:rStyle w:val="Hyperlink"/>
                  <w:sz w:val="24"/>
                  <w:szCs w:val="24"/>
                </w:rPr>
                <w:t>catherine.anderson@steadlane.northumberland.sch.uk</w:t>
              </w:r>
            </w:hyperlink>
          </w:p>
        </w:tc>
      </w:tr>
      <w:tr w:rsidR="00D2328C" w:rsidRPr="005C43FB" w14:paraId="4E64C4D4" w14:textId="77777777" w:rsidTr="00D2328C">
        <w:tc>
          <w:tcPr>
            <w:tcW w:w="3256" w:type="dxa"/>
            <w:vMerge/>
          </w:tcPr>
          <w:p w14:paraId="49A76F2B" w14:textId="77777777" w:rsidR="00D2328C" w:rsidRPr="005C43FB" w:rsidRDefault="00D2328C" w:rsidP="00D2328C">
            <w:pPr>
              <w:widowControl w:val="0"/>
              <w:pBdr>
                <w:top w:val="nil"/>
                <w:left w:val="nil"/>
                <w:bottom w:val="nil"/>
                <w:right w:val="nil"/>
                <w:between w:val="nil"/>
              </w:pBdr>
              <w:spacing w:line="276" w:lineRule="auto"/>
              <w:rPr>
                <w:color w:val="000000"/>
                <w:sz w:val="24"/>
                <w:szCs w:val="24"/>
              </w:rPr>
            </w:pPr>
          </w:p>
        </w:tc>
        <w:tc>
          <w:tcPr>
            <w:tcW w:w="5760" w:type="dxa"/>
          </w:tcPr>
          <w:p w14:paraId="3760916C" w14:textId="77777777" w:rsidR="00D2328C" w:rsidRPr="005C43FB" w:rsidRDefault="00D2328C" w:rsidP="00D2328C">
            <w:pPr>
              <w:rPr>
                <w:sz w:val="24"/>
                <w:szCs w:val="24"/>
              </w:rPr>
            </w:pPr>
            <w:r w:rsidRPr="005C43FB">
              <w:rPr>
                <w:sz w:val="24"/>
                <w:szCs w:val="24"/>
              </w:rPr>
              <w:t>Senior Leadership Team</w:t>
            </w:r>
          </w:p>
          <w:p w14:paraId="0EB7BD0C" w14:textId="77777777" w:rsidR="00D2328C" w:rsidRPr="005C43FB" w:rsidRDefault="00D2328C" w:rsidP="00D2328C">
            <w:pPr>
              <w:rPr>
                <w:sz w:val="24"/>
                <w:szCs w:val="24"/>
              </w:rPr>
            </w:pPr>
            <w:r w:rsidRPr="005C43FB">
              <w:rPr>
                <w:sz w:val="24"/>
                <w:szCs w:val="24"/>
              </w:rPr>
              <w:t>Stephanie Bowness</w:t>
            </w:r>
          </w:p>
          <w:p w14:paraId="39DC1C8C" w14:textId="77777777" w:rsidR="00D2328C" w:rsidRPr="005C43FB" w:rsidRDefault="00D2328C" w:rsidP="00D2328C">
            <w:pPr>
              <w:rPr>
                <w:sz w:val="24"/>
                <w:szCs w:val="24"/>
              </w:rPr>
            </w:pPr>
            <w:r w:rsidRPr="005C43FB">
              <w:rPr>
                <w:sz w:val="24"/>
                <w:szCs w:val="24"/>
              </w:rPr>
              <w:t>01670 823171</w:t>
            </w:r>
          </w:p>
          <w:p w14:paraId="4C40009F" w14:textId="77777777" w:rsidR="00D2328C" w:rsidRPr="005C43FB" w:rsidRDefault="00473499" w:rsidP="00D2328C">
            <w:pPr>
              <w:rPr>
                <w:color w:val="000000"/>
                <w:sz w:val="24"/>
                <w:szCs w:val="24"/>
              </w:rPr>
            </w:pPr>
            <w:hyperlink r:id="rId13" w:history="1">
              <w:r w:rsidR="00D2328C" w:rsidRPr="005C43FB">
                <w:rPr>
                  <w:rStyle w:val="Hyperlink"/>
                </w:rPr>
                <w:t>s</w:t>
              </w:r>
              <w:r w:rsidR="00D2328C" w:rsidRPr="005C43FB">
                <w:rPr>
                  <w:rStyle w:val="Hyperlink"/>
                  <w:sz w:val="24"/>
                  <w:szCs w:val="24"/>
                </w:rPr>
                <w:t>tephanie.bowness@steadlane.northumberland.sch.uk</w:t>
              </w:r>
            </w:hyperlink>
          </w:p>
        </w:tc>
      </w:tr>
      <w:tr w:rsidR="00D2328C" w:rsidRPr="005C43FB" w14:paraId="14D7CC2B" w14:textId="77777777" w:rsidTr="00D2328C">
        <w:tc>
          <w:tcPr>
            <w:tcW w:w="3256" w:type="dxa"/>
            <w:vMerge w:val="restart"/>
          </w:tcPr>
          <w:p w14:paraId="0ADFD688" w14:textId="77777777" w:rsidR="00D2328C" w:rsidRPr="005C43FB" w:rsidRDefault="00D2328C" w:rsidP="00D2328C">
            <w:pPr>
              <w:rPr>
                <w:color w:val="000000"/>
                <w:sz w:val="24"/>
                <w:szCs w:val="24"/>
              </w:rPr>
            </w:pPr>
            <w:r w:rsidRPr="005C43FB">
              <w:rPr>
                <w:color w:val="000000"/>
                <w:sz w:val="24"/>
                <w:szCs w:val="24"/>
              </w:rPr>
              <w:t>Governors – for safeguarding</w:t>
            </w:r>
          </w:p>
        </w:tc>
        <w:tc>
          <w:tcPr>
            <w:tcW w:w="5760" w:type="dxa"/>
          </w:tcPr>
          <w:p w14:paraId="4835C6E5" w14:textId="77777777" w:rsidR="00D2328C" w:rsidRPr="005C43FB" w:rsidRDefault="00D2328C" w:rsidP="00D2328C">
            <w:pPr>
              <w:rPr>
                <w:b/>
                <w:sz w:val="24"/>
                <w:szCs w:val="24"/>
              </w:rPr>
            </w:pPr>
            <w:r w:rsidRPr="005C43FB">
              <w:rPr>
                <w:b/>
                <w:sz w:val="24"/>
                <w:szCs w:val="24"/>
              </w:rPr>
              <w:t>Chair of governors</w:t>
            </w:r>
          </w:p>
          <w:p w14:paraId="521C0E77" w14:textId="77777777" w:rsidR="00D2328C" w:rsidRPr="005C43FB" w:rsidRDefault="00D2328C" w:rsidP="00D2328C">
            <w:pPr>
              <w:rPr>
                <w:sz w:val="24"/>
                <w:szCs w:val="24"/>
              </w:rPr>
            </w:pPr>
            <w:r w:rsidRPr="005C43FB">
              <w:rPr>
                <w:sz w:val="24"/>
                <w:szCs w:val="24"/>
              </w:rPr>
              <w:t>Ivan Hewitt</w:t>
            </w:r>
          </w:p>
          <w:p w14:paraId="1963CBD1" w14:textId="77777777" w:rsidR="00D2328C" w:rsidRPr="005C43FB" w:rsidRDefault="00D2328C" w:rsidP="00D2328C">
            <w:pPr>
              <w:rPr>
                <w:sz w:val="24"/>
                <w:szCs w:val="24"/>
              </w:rPr>
            </w:pPr>
            <w:r w:rsidRPr="005C43FB">
              <w:rPr>
                <w:sz w:val="24"/>
                <w:szCs w:val="24"/>
              </w:rPr>
              <w:t>01670 823171</w:t>
            </w:r>
          </w:p>
          <w:p w14:paraId="248EC993" w14:textId="77777777" w:rsidR="00D2328C" w:rsidRPr="005C43FB" w:rsidRDefault="00473499" w:rsidP="00D2328C">
            <w:pPr>
              <w:rPr>
                <w:color w:val="000000"/>
                <w:sz w:val="24"/>
                <w:szCs w:val="24"/>
              </w:rPr>
            </w:pPr>
            <w:hyperlink r:id="rId14" w:history="1">
              <w:r w:rsidR="00D2328C" w:rsidRPr="005C43FB">
                <w:rPr>
                  <w:rStyle w:val="Hyperlink"/>
                </w:rPr>
                <w:t>i</w:t>
              </w:r>
              <w:r w:rsidR="00D2328C" w:rsidRPr="005C43FB">
                <w:rPr>
                  <w:rStyle w:val="Hyperlink"/>
                  <w:sz w:val="24"/>
                  <w:szCs w:val="24"/>
                </w:rPr>
                <w:t>van.hewitt@steadlane.northumberland.sch.uk</w:t>
              </w:r>
            </w:hyperlink>
          </w:p>
        </w:tc>
      </w:tr>
      <w:tr w:rsidR="00D2328C" w:rsidRPr="005C43FB" w14:paraId="55FBAE8C" w14:textId="77777777" w:rsidTr="00D2328C">
        <w:tc>
          <w:tcPr>
            <w:tcW w:w="3256" w:type="dxa"/>
            <w:vMerge/>
          </w:tcPr>
          <w:p w14:paraId="35C05734" w14:textId="77777777" w:rsidR="00D2328C" w:rsidRPr="005C43FB" w:rsidRDefault="00D2328C" w:rsidP="00D2328C">
            <w:pPr>
              <w:widowControl w:val="0"/>
              <w:pBdr>
                <w:top w:val="nil"/>
                <w:left w:val="nil"/>
                <w:bottom w:val="nil"/>
                <w:right w:val="nil"/>
                <w:between w:val="nil"/>
              </w:pBdr>
              <w:spacing w:line="276" w:lineRule="auto"/>
              <w:rPr>
                <w:color w:val="000000"/>
                <w:sz w:val="24"/>
                <w:szCs w:val="24"/>
              </w:rPr>
            </w:pPr>
          </w:p>
        </w:tc>
        <w:tc>
          <w:tcPr>
            <w:tcW w:w="5760" w:type="dxa"/>
          </w:tcPr>
          <w:p w14:paraId="2EDE279B" w14:textId="77777777" w:rsidR="00D2328C" w:rsidRPr="005C43FB" w:rsidRDefault="00D2328C" w:rsidP="00D2328C">
            <w:pPr>
              <w:rPr>
                <w:b/>
                <w:sz w:val="24"/>
                <w:szCs w:val="24"/>
              </w:rPr>
            </w:pPr>
            <w:r w:rsidRPr="005C43FB">
              <w:rPr>
                <w:b/>
                <w:sz w:val="24"/>
                <w:szCs w:val="24"/>
              </w:rPr>
              <w:t>Link Safeguarding Governor</w:t>
            </w:r>
          </w:p>
          <w:p w14:paraId="1BA22440" w14:textId="367DA0F3" w:rsidR="00D2328C" w:rsidRPr="005C43FB" w:rsidRDefault="00D2328C" w:rsidP="00D2328C">
            <w:pPr>
              <w:rPr>
                <w:sz w:val="24"/>
                <w:szCs w:val="24"/>
              </w:rPr>
            </w:pPr>
            <w:r w:rsidRPr="005C43FB">
              <w:rPr>
                <w:sz w:val="24"/>
                <w:szCs w:val="24"/>
              </w:rPr>
              <w:t>Bill Crosby</w:t>
            </w:r>
            <w:r w:rsidR="00532260">
              <w:rPr>
                <w:sz w:val="24"/>
                <w:szCs w:val="24"/>
              </w:rPr>
              <w:t xml:space="preserve"> / Joe Waddle</w:t>
            </w:r>
          </w:p>
          <w:p w14:paraId="365574E8" w14:textId="77777777" w:rsidR="00D2328C" w:rsidRPr="005C43FB" w:rsidRDefault="00D2328C" w:rsidP="00D2328C">
            <w:pPr>
              <w:rPr>
                <w:sz w:val="24"/>
                <w:szCs w:val="24"/>
              </w:rPr>
            </w:pPr>
            <w:r w:rsidRPr="005C43FB">
              <w:rPr>
                <w:sz w:val="24"/>
                <w:szCs w:val="24"/>
              </w:rPr>
              <w:t>01670 823171</w:t>
            </w:r>
          </w:p>
          <w:p w14:paraId="334A8AA6" w14:textId="77777777" w:rsidR="00D2328C" w:rsidRDefault="00473499" w:rsidP="00D2328C">
            <w:pPr>
              <w:rPr>
                <w:rStyle w:val="Hyperlink"/>
                <w:sz w:val="24"/>
                <w:szCs w:val="24"/>
              </w:rPr>
            </w:pPr>
            <w:hyperlink r:id="rId15" w:history="1">
              <w:r w:rsidR="00D2328C" w:rsidRPr="005C43FB">
                <w:rPr>
                  <w:rStyle w:val="Hyperlink"/>
                  <w:sz w:val="24"/>
                  <w:szCs w:val="24"/>
                </w:rPr>
                <w:t>bill.crosby@steadlane.northumberland.sch.uk</w:t>
              </w:r>
            </w:hyperlink>
          </w:p>
          <w:p w14:paraId="0772B0F7" w14:textId="27FC01E1" w:rsidR="00532260" w:rsidRPr="005C43FB" w:rsidRDefault="00532260" w:rsidP="00D2328C">
            <w:pPr>
              <w:rPr>
                <w:color w:val="000000"/>
                <w:sz w:val="24"/>
                <w:szCs w:val="24"/>
              </w:rPr>
            </w:pPr>
            <w:r>
              <w:rPr>
                <w:rStyle w:val="Hyperlink"/>
              </w:rPr>
              <w:t>joe.waddle@steadlane.northumberland.sch.uk</w:t>
            </w:r>
          </w:p>
        </w:tc>
      </w:tr>
    </w:tbl>
    <w:p w14:paraId="6257CE5B" w14:textId="77777777" w:rsidR="00057CE7" w:rsidRDefault="00057CE7">
      <w:pPr>
        <w:rPr>
          <w:color w:val="FF0000"/>
          <w:sz w:val="24"/>
          <w:szCs w:val="24"/>
        </w:rPr>
      </w:pPr>
    </w:p>
    <w:tbl>
      <w:tblPr>
        <w:tblStyle w:val="a0"/>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D2328C" w:rsidRPr="005C43FB" w14:paraId="7237218F" w14:textId="77777777" w:rsidTr="00D2328C">
        <w:tc>
          <w:tcPr>
            <w:tcW w:w="9640" w:type="dxa"/>
            <w:gridSpan w:val="2"/>
            <w:shd w:val="clear" w:color="auto" w:fill="002060"/>
          </w:tcPr>
          <w:p w14:paraId="52B12DCE" w14:textId="77777777" w:rsidR="00D2328C" w:rsidRPr="005C43FB" w:rsidRDefault="00D2328C" w:rsidP="00D2328C">
            <w:pPr>
              <w:jc w:val="center"/>
              <w:rPr>
                <w:b/>
                <w:color w:val="FFFFFF"/>
                <w:sz w:val="28"/>
                <w:szCs w:val="28"/>
              </w:rPr>
            </w:pPr>
            <w:r w:rsidRPr="005C43FB">
              <w:rPr>
                <w:b/>
                <w:color w:val="FFFFFF"/>
                <w:sz w:val="28"/>
                <w:szCs w:val="28"/>
              </w:rPr>
              <w:t>KEY EXTERNAL CONTACT DETAILS</w:t>
            </w:r>
          </w:p>
        </w:tc>
      </w:tr>
      <w:tr w:rsidR="00D2328C" w:rsidRPr="005C43FB" w14:paraId="6A7726FF" w14:textId="77777777" w:rsidTr="00D2328C">
        <w:tc>
          <w:tcPr>
            <w:tcW w:w="4254" w:type="dxa"/>
          </w:tcPr>
          <w:p w14:paraId="480F501A"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Local authority designated officer (LADO)</w:t>
            </w:r>
          </w:p>
          <w:p w14:paraId="0E80D7AE" w14:textId="77777777" w:rsidR="00D2328C" w:rsidRPr="005C43FB" w:rsidRDefault="00D2328C" w:rsidP="00D2328C">
            <w:pPr>
              <w:pBdr>
                <w:top w:val="nil"/>
                <w:left w:val="nil"/>
                <w:bottom w:val="nil"/>
                <w:right w:val="nil"/>
                <w:between w:val="nil"/>
              </w:pBdr>
              <w:rPr>
                <w:color w:val="000000"/>
                <w:sz w:val="24"/>
                <w:szCs w:val="24"/>
              </w:rPr>
            </w:pPr>
          </w:p>
          <w:p w14:paraId="7FDEE6B4" w14:textId="77777777" w:rsidR="00D2328C" w:rsidRPr="005C43FB" w:rsidRDefault="00D2328C" w:rsidP="00D2328C">
            <w:pPr>
              <w:pBdr>
                <w:top w:val="nil"/>
                <w:left w:val="nil"/>
                <w:bottom w:val="nil"/>
                <w:right w:val="nil"/>
                <w:between w:val="nil"/>
              </w:pBdr>
              <w:rPr>
                <w:color w:val="FF0000"/>
                <w:sz w:val="24"/>
                <w:szCs w:val="24"/>
              </w:rPr>
            </w:pPr>
          </w:p>
        </w:tc>
        <w:tc>
          <w:tcPr>
            <w:tcW w:w="5386" w:type="dxa"/>
          </w:tcPr>
          <w:p w14:paraId="254585F2" w14:textId="77777777" w:rsidR="00D2328C" w:rsidRPr="005C43FB" w:rsidRDefault="00D2328C" w:rsidP="00D2328C">
            <w:pPr>
              <w:pBdr>
                <w:top w:val="nil"/>
                <w:left w:val="nil"/>
                <w:bottom w:val="nil"/>
                <w:right w:val="nil"/>
                <w:between w:val="nil"/>
              </w:pBdr>
              <w:rPr>
                <w:sz w:val="24"/>
                <w:szCs w:val="24"/>
              </w:rPr>
            </w:pPr>
            <w:r w:rsidRPr="005C43FB">
              <w:rPr>
                <w:sz w:val="24"/>
                <w:szCs w:val="24"/>
              </w:rPr>
              <w:t>Carol Glasper</w:t>
            </w:r>
          </w:p>
          <w:p w14:paraId="773066CF" w14:textId="77777777" w:rsidR="00D2328C" w:rsidRPr="005C43FB" w:rsidRDefault="00D2328C" w:rsidP="00D2328C">
            <w:pPr>
              <w:pBdr>
                <w:top w:val="nil"/>
                <w:left w:val="nil"/>
                <w:bottom w:val="nil"/>
                <w:right w:val="nil"/>
                <w:between w:val="nil"/>
              </w:pBdr>
              <w:rPr>
                <w:sz w:val="24"/>
                <w:szCs w:val="24"/>
              </w:rPr>
            </w:pPr>
            <w:r w:rsidRPr="005C43FB">
              <w:rPr>
                <w:sz w:val="24"/>
                <w:szCs w:val="24"/>
              </w:rPr>
              <w:t>01670 62399</w:t>
            </w:r>
          </w:p>
          <w:p w14:paraId="16E5017F" w14:textId="77777777" w:rsidR="00D2328C" w:rsidRPr="005C43FB" w:rsidRDefault="00473499" w:rsidP="00D2328C">
            <w:pPr>
              <w:pBdr>
                <w:top w:val="nil"/>
                <w:left w:val="nil"/>
                <w:bottom w:val="nil"/>
                <w:right w:val="nil"/>
                <w:between w:val="nil"/>
              </w:pBdr>
              <w:rPr>
                <w:color w:val="FF0000"/>
                <w:sz w:val="24"/>
                <w:szCs w:val="24"/>
              </w:rPr>
            </w:pPr>
            <w:hyperlink r:id="rId16" w:history="1">
              <w:r w:rsidR="00D2328C" w:rsidRPr="005C43FB">
                <w:rPr>
                  <w:rStyle w:val="Hyperlink"/>
                  <w:sz w:val="24"/>
                  <w:szCs w:val="24"/>
                </w:rPr>
                <w:t>carol.glasper@northumberland.gov.uk</w:t>
              </w:r>
            </w:hyperlink>
          </w:p>
        </w:tc>
      </w:tr>
      <w:tr w:rsidR="00D2328C" w:rsidRPr="005C43FB" w14:paraId="1F7C7E18" w14:textId="77777777" w:rsidTr="002E4500">
        <w:trPr>
          <w:trHeight w:val="680"/>
        </w:trPr>
        <w:tc>
          <w:tcPr>
            <w:tcW w:w="4254" w:type="dxa"/>
          </w:tcPr>
          <w:p w14:paraId="781FF7E0"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Children’s social care</w:t>
            </w:r>
          </w:p>
          <w:p w14:paraId="093AF8AC" w14:textId="77777777" w:rsidR="00D2328C" w:rsidRPr="005C43FB" w:rsidRDefault="00D2328C" w:rsidP="00D2328C">
            <w:pPr>
              <w:pBdr>
                <w:top w:val="nil"/>
                <w:left w:val="nil"/>
                <w:bottom w:val="nil"/>
                <w:right w:val="nil"/>
                <w:between w:val="nil"/>
              </w:pBdr>
              <w:rPr>
                <w:color w:val="000000"/>
                <w:sz w:val="24"/>
                <w:szCs w:val="24"/>
              </w:rPr>
            </w:pPr>
          </w:p>
        </w:tc>
        <w:tc>
          <w:tcPr>
            <w:tcW w:w="5386" w:type="dxa"/>
          </w:tcPr>
          <w:p w14:paraId="36628227" w14:textId="77777777" w:rsidR="00D2328C" w:rsidRPr="005C43FB" w:rsidRDefault="00D2328C" w:rsidP="00D2328C">
            <w:pPr>
              <w:pBdr>
                <w:top w:val="nil"/>
                <w:left w:val="nil"/>
                <w:bottom w:val="nil"/>
                <w:right w:val="nil"/>
                <w:between w:val="nil"/>
              </w:pBdr>
              <w:rPr>
                <w:sz w:val="24"/>
                <w:szCs w:val="24"/>
              </w:rPr>
            </w:pPr>
            <w:r w:rsidRPr="005C43FB">
              <w:rPr>
                <w:sz w:val="24"/>
                <w:szCs w:val="24"/>
              </w:rPr>
              <w:t>One Call</w:t>
            </w:r>
          </w:p>
          <w:p w14:paraId="7C27D753" w14:textId="77777777" w:rsidR="00D2328C" w:rsidRPr="005C43FB" w:rsidRDefault="00D2328C" w:rsidP="00D2328C">
            <w:pPr>
              <w:pBdr>
                <w:top w:val="nil"/>
                <w:left w:val="nil"/>
                <w:bottom w:val="nil"/>
                <w:right w:val="nil"/>
                <w:between w:val="nil"/>
              </w:pBdr>
              <w:rPr>
                <w:sz w:val="24"/>
                <w:szCs w:val="24"/>
              </w:rPr>
            </w:pPr>
            <w:r w:rsidRPr="005C43FB">
              <w:rPr>
                <w:sz w:val="24"/>
                <w:szCs w:val="24"/>
              </w:rPr>
              <w:t>01670 536400</w:t>
            </w:r>
          </w:p>
        </w:tc>
      </w:tr>
      <w:tr w:rsidR="00D2328C" w:rsidRPr="005C43FB" w14:paraId="15774C7A" w14:textId="77777777" w:rsidTr="00532260">
        <w:trPr>
          <w:trHeight w:val="1020"/>
        </w:trPr>
        <w:tc>
          <w:tcPr>
            <w:tcW w:w="4254" w:type="dxa"/>
          </w:tcPr>
          <w:p w14:paraId="05FE2AC6"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Police / law and order</w:t>
            </w:r>
          </w:p>
          <w:p w14:paraId="02BBAF6C" w14:textId="77777777" w:rsidR="00D2328C" w:rsidRPr="005C43FB" w:rsidRDefault="00D2328C" w:rsidP="00D2328C">
            <w:pPr>
              <w:pBdr>
                <w:top w:val="nil"/>
                <w:left w:val="nil"/>
                <w:bottom w:val="nil"/>
                <w:right w:val="nil"/>
                <w:between w:val="nil"/>
              </w:pBdr>
              <w:rPr>
                <w:color w:val="000000"/>
                <w:sz w:val="24"/>
                <w:szCs w:val="24"/>
              </w:rPr>
            </w:pPr>
          </w:p>
          <w:p w14:paraId="556696C6" w14:textId="77777777" w:rsidR="00D2328C" w:rsidRPr="005C43FB" w:rsidRDefault="00D2328C" w:rsidP="00D2328C">
            <w:pPr>
              <w:pBdr>
                <w:top w:val="nil"/>
                <w:left w:val="nil"/>
                <w:bottom w:val="nil"/>
                <w:right w:val="nil"/>
                <w:between w:val="nil"/>
              </w:pBdr>
              <w:rPr>
                <w:color w:val="000000"/>
                <w:sz w:val="24"/>
                <w:szCs w:val="24"/>
              </w:rPr>
            </w:pPr>
          </w:p>
        </w:tc>
        <w:tc>
          <w:tcPr>
            <w:tcW w:w="5386" w:type="dxa"/>
          </w:tcPr>
          <w:p w14:paraId="5BB3081D"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Emergency: 999</w:t>
            </w:r>
          </w:p>
          <w:p w14:paraId="579250CD" w14:textId="09E0D76E"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Non-emergency: 101</w:t>
            </w:r>
          </w:p>
          <w:p w14:paraId="6AB74FA5" w14:textId="5AD4B5D6" w:rsidR="00D2328C" w:rsidRPr="005C43FB" w:rsidRDefault="00D2328C" w:rsidP="00532260">
            <w:pPr>
              <w:pBdr>
                <w:top w:val="nil"/>
                <w:left w:val="nil"/>
                <w:bottom w:val="nil"/>
                <w:right w:val="nil"/>
                <w:between w:val="nil"/>
              </w:pBdr>
              <w:rPr>
                <w:color w:val="000000"/>
                <w:sz w:val="24"/>
                <w:szCs w:val="24"/>
              </w:rPr>
            </w:pPr>
            <w:r w:rsidRPr="005C43FB">
              <w:rPr>
                <w:color w:val="000000"/>
                <w:sz w:val="24"/>
                <w:szCs w:val="24"/>
              </w:rPr>
              <w:t>Anti-terrorist hotline</w:t>
            </w:r>
            <w:r w:rsidR="00532260">
              <w:rPr>
                <w:color w:val="000000"/>
                <w:sz w:val="24"/>
                <w:szCs w:val="24"/>
              </w:rPr>
              <w:t xml:space="preserve">: </w:t>
            </w:r>
            <w:r w:rsidRPr="005C43FB">
              <w:rPr>
                <w:color w:val="000000"/>
                <w:sz w:val="24"/>
                <w:szCs w:val="24"/>
              </w:rPr>
              <w:t>0800 789 321</w:t>
            </w:r>
          </w:p>
        </w:tc>
      </w:tr>
      <w:tr w:rsidR="00D2328C" w:rsidRPr="005C43FB" w14:paraId="370F390D" w14:textId="77777777" w:rsidTr="00D2328C">
        <w:tc>
          <w:tcPr>
            <w:tcW w:w="4254" w:type="dxa"/>
          </w:tcPr>
          <w:p w14:paraId="1CBDAE80"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NSPCC whistleblowing helpline</w:t>
            </w:r>
          </w:p>
          <w:p w14:paraId="33DC3799"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(Mon-Fri 8am-8pm)</w:t>
            </w:r>
          </w:p>
        </w:tc>
        <w:tc>
          <w:tcPr>
            <w:tcW w:w="5386" w:type="dxa"/>
          </w:tcPr>
          <w:p w14:paraId="224DACEB"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Address: Weston House, 42 Curtain Road, London EC2A 3NH</w:t>
            </w:r>
          </w:p>
          <w:p w14:paraId="18EF8007"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Helpline: 0800 028 0285</w:t>
            </w:r>
          </w:p>
        </w:tc>
      </w:tr>
      <w:tr w:rsidR="00D2328C" w:rsidRPr="005C43FB" w14:paraId="04BD9757" w14:textId="77777777" w:rsidTr="00D2328C">
        <w:tc>
          <w:tcPr>
            <w:tcW w:w="4254" w:type="dxa"/>
          </w:tcPr>
          <w:p w14:paraId="5E0C7D84"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Disclosure and barring service (DBS)</w:t>
            </w:r>
          </w:p>
        </w:tc>
        <w:tc>
          <w:tcPr>
            <w:tcW w:w="5386" w:type="dxa"/>
          </w:tcPr>
          <w:p w14:paraId="203809F8"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Address: PO Box 3961, Royal Wootton Bassett, SN4 4HF</w:t>
            </w:r>
          </w:p>
          <w:p w14:paraId="20E340D8" w14:textId="77777777" w:rsidR="00D2328C" w:rsidRPr="005C43FB" w:rsidRDefault="00473499" w:rsidP="00D2328C">
            <w:pPr>
              <w:pBdr>
                <w:top w:val="nil"/>
                <w:left w:val="nil"/>
                <w:bottom w:val="nil"/>
                <w:right w:val="nil"/>
                <w:between w:val="nil"/>
              </w:pBdr>
              <w:rPr>
                <w:color w:val="000000"/>
                <w:sz w:val="24"/>
                <w:szCs w:val="24"/>
              </w:rPr>
            </w:pPr>
            <w:hyperlink r:id="rId17">
              <w:r w:rsidR="00D2328C" w:rsidRPr="005C43FB">
                <w:rPr>
                  <w:color w:val="0000FF"/>
                  <w:sz w:val="24"/>
                  <w:szCs w:val="24"/>
                  <w:u w:val="single"/>
                </w:rPr>
                <w:t>customerservices@dbs.gov</w:t>
              </w:r>
            </w:hyperlink>
            <w:r w:rsidR="00D2328C" w:rsidRPr="005C43FB">
              <w:rPr>
                <w:color w:val="000000"/>
                <w:sz w:val="24"/>
                <w:szCs w:val="24"/>
              </w:rPr>
              <w:t xml:space="preserve"> </w:t>
            </w:r>
          </w:p>
          <w:p w14:paraId="493B5877"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Tel: 03000 200</w:t>
            </w:r>
          </w:p>
        </w:tc>
      </w:tr>
      <w:tr w:rsidR="00D2328C" w:rsidRPr="005C43FB" w14:paraId="3240605C" w14:textId="77777777" w:rsidTr="00D2328C">
        <w:tc>
          <w:tcPr>
            <w:tcW w:w="4254" w:type="dxa"/>
          </w:tcPr>
          <w:p w14:paraId="78638A5E"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Teacher regulation agency (TRA)</w:t>
            </w:r>
          </w:p>
        </w:tc>
        <w:tc>
          <w:tcPr>
            <w:tcW w:w="5386" w:type="dxa"/>
          </w:tcPr>
          <w:p w14:paraId="1DC026F8" w14:textId="77777777" w:rsidR="00D2328C" w:rsidRPr="005C43FB" w:rsidRDefault="00D2328C" w:rsidP="00D2328C">
            <w:pPr>
              <w:pBdr>
                <w:top w:val="nil"/>
                <w:left w:val="nil"/>
                <w:bottom w:val="nil"/>
                <w:right w:val="nil"/>
                <w:between w:val="nil"/>
              </w:pBdr>
              <w:rPr>
                <w:color w:val="222222"/>
                <w:sz w:val="24"/>
                <w:szCs w:val="24"/>
              </w:rPr>
            </w:pPr>
            <w:r w:rsidRPr="005C43FB">
              <w:rPr>
                <w:color w:val="222222"/>
                <w:sz w:val="24"/>
                <w:szCs w:val="24"/>
              </w:rPr>
              <w:t xml:space="preserve">Address: </w:t>
            </w:r>
            <w:proofErr w:type="spellStart"/>
            <w:r w:rsidRPr="005C43FB">
              <w:rPr>
                <w:color w:val="222222"/>
                <w:sz w:val="24"/>
                <w:szCs w:val="24"/>
              </w:rPr>
              <w:t>Cheylesmore</w:t>
            </w:r>
            <w:proofErr w:type="spellEnd"/>
            <w:r w:rsidRPr="005C43FB">
              <w:rPr>
                <w:color w:val="222222"/>
                <w:sz w:val="24"/>
                <w:szCs w:val="24"/>
              </w:rPr>
              <w:t xml:space="preserve"> House, 5 Quinton Rd, Coventry CV1 2WT</w:t>
            </w:r>
          </w:p>
          <w:p w14:paraId="6FA3C471" w14:textId="77777777" w:rsidR="00D2328C" w:rsidRPr="005C43FB" w:rsidRDefault="00473499" w:rsidP="00D2328C">
            <w:pPr>
              <w:pBdr>
                <w:top w:val="nil"/>
                <w:left w:val="nil"/>
                <w:bottom w:val="nil"/>
                <w:right w:val="nil"/>
                <w:between w:val="nil"/>
              </w:pBdr>
              <w:rPr>
                <w:color w:val="222222"/>
                <w:sz w:val="24"/>
                <w:szCs w:val="24"/>
              </w:rPr>
            </w:pPr>
            <w:hyperlink r:id="rId18">
              <w:r w:rsidR="00D2328C" w:rsidRPr="005C43FB">
                <w:rPr>
                  <w:color w:val="0000FF"/>
                  <w:sz w:val="24"/>
                  <w:szCs w:val="24"/>
                  <w:u w:val="single"/>
                </w:rPr>
                <w:t>misconduct.teacher@education.gov.uk</w:t>
              </w:r>
            </w:hyperlink>
            <w:r w:rsidR="00D2328C" w:rsidRPr="005C43FB">
              <w:rPr>
                <w:color w:val="222222"/>
                <w:sz w:val="24"/>
                <w:szCs w:val="24"/>
              </w:rPr>
              <w:t xml:space="preserve"> </w:t>
            </w:r>
          </w:p>
          <w:p w14:paraId="78B426C6" w14:textId="77777777" w:rsidR="00D2328C" w:rsidRPr="005C43FB" w:rsidRDefault="00D2328C" w:rsidP="00D2328C">
            <w:pPr>
              <w:pBdr>
                <w:top w:val="nil"/>
                <w:left w:val="nil"/>
                <w:bottom w:val="nil"/>
                <w:right w:val="nil"/>
                <w:between w:val="nil"/>
              </w:pBdr>
              <w:rPr>
                <w:color w:val="000000"/>
                <w:sz w:val="24"/>
                <w:szCs w:val="24"/>
              </w:rPr>
            </w:pPr>
            <w:r w:rsidRPr="005C43FB">
              <w:rPr>
                <w:color w:val="222222"/>
                <w:sz w:val="24"/>
                <w:szCs w:val="24"/>
              </w:rPr>
              <w:t>Tel. Teacher misconduct: 0207 593 5393</w:t>
            </w:r>
          </w:p>
        </w:tc>
      </w:tr>
      <w:tr w:rsidR="00D2328C" w:rsidRPr="005C43FB" w14:paraId="38869BCD" w14:textId="77777777" w:rsidTr="00D2328C">
        <w:tc>
          <w:tcPr>
            <w:tcW w:w="4254" w:type="dxa"/>
          </w:tcPr>
          <w:p w14:paraId="6ABD6896"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 xml:space="preserve">OFSTED </w:t>
            </w:r>
          </w:p>
        </w:tc>
        <w:tc>
          <w:tcPr>
            <w:tcW w:w="5386" w:type="dxa"/>
          </w:tcPr>
          <w:p w14:paraId="7F62210C"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whistleblowing@ofsted.gov.uk</w:t>
            </w:r>
          </w:p>
          <w:p w14:paraId="729AD267"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Whistleblowing hotline: 0300 1233 155 (8am -6pm Mon-Fri)</w:t>
            </w:r>
          </w:p>
        </w:tc>
      </w:tr>
      <w:tr w:rsidR="00D2328C" w:rsidRPr="005C43FB" w14:paraId="1B9E4DDA" w14:textId="77777777" w:rsidTr="00D2328C">
        <w:tc>
          <w:tcPr>
            <w:tcW w:w="4254" w:type="dxa"/>
          </w:tcPr>
          <w:p w14:paraId="1F13CDFC"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Independent Schools Inspectorate</w:t>
            </w:r>
          </w:p>
        </w:tc>
        <w:tc>
          <w:tcPr>
            <w:tcW w:w="5386" w:type="dxa"/>
          </w:tcPr>
          <w:p w14:paraId="55D1ED19" w14:textId="77777777" w:rsidR="00D2328C" w:rsidRPr="005C43FB" w:rsidRDefault="00473499" w:rsidP="00D2328C">
            <w:pPr>
              <w:pBdr>
                <w:top w:val="nil"/>
                <w:left w:val="nil"/>
                <w:bottom w:val="nil"/>
                <w:right w:val="nil"/>
                <w:between w:val="nil"/>
              </w:pBdr>
              <w:rPr>
                <w:color w:val="000000"/>
                <w:sz w:val="24"/>
                <w:szCs w:val="24"/>
              </w:rPr>
            </w:pPr>
            <w:hyperlink r:id="rId19">
              <w:r w:rsidR="00D2328C" w:rsidRPr="005C43FB">
                <w:rPr>
                  <w:color w:val="0000FF"/>
                  <w:sz w:val="24"/>
                  <w:szCs w:val="24"/>
                  <w:u w:val="single"/>
                </w:rPr>
                <w:t>concerns@isi.net</w:t>
              </w:r>
            </w:hyperlink>
            <w:r w:rsidR="00D2328C" w:rsidRPr="005C43FB">
              <w:rPr>
                <w:color w:val="000000"/>
                <w:sz w:val="24"/>
                <w:szCs w:val="24"/>
              </w:rPr>
              <w:t xml:space="preserve"> </w:t>
            </w:r>
          </w:p>
          <w:p w14:paraId="7181CCE4" w14:textId="77777777" w:rsidR="00D2328C" w:rsidRPr="005C43FB" w:rsidRDefault="00D2328C" w:rsidP="00D2328C">
            <w:pPr>
              <w:pBdr>
                <w:top w:val="nil"/>
                <w:left w:val="nil"/>
                <w:bottom w:val="nil"/>
                <w:right w:val="nil"/>
                <w:between w:val="nil"/>
              </w:pBdr>
              <w:rPr>
                <w:color w:val="000000"/>
                <w:sz w:val="24"/>
                <w:szCs w:val="24"/>
              </w:rPr>
            </w:pPr>
            <w:r w:rsidRPr="005C43FB">
              <w:rPr>
                <w:color w:val="000000"/>
                <w:sz w:val="24"/>
                <w:szCs w:val="24"/>
              </w:rPr>
              <w:t>Tel: 0207 6000 100</w:t>
            </w:r>
          </w:p>
        </w:tc>
      </w:tr>
    </w:tbl>
    <w:p w14:paraId="32E75956" w14:textId="77777777" w:rsidR="002E4500" w:rsidRDefault="002E4500" w:rsidP="002E4500"/>
    <w:p w14:paraId="6E458F8A" w14:textId="4A69C5DB" w:rsidR="00057CE7" w:rsidRPr="00D2328C" w:rsidRDefault="002E4500" w:rsidP="00532260">
      <w:pPr>
        <w:rPr>
          <w:color w:val="000000"/>
          <w:sz w:val="24"/>
          <w:szCs w:val="24"/>
        </w:rPr>
      </w:pPr>
      <w:r>
        <w:rPr>
          <w:color w:val="000000"/>
          <w:sz w:val="24"/>
          <w:szCs w:val="24"/>
        </w:rPr>
        <w:t>Th</w:t>
      </w:r>
      <w:r w:rsidR="00D2328C" w:rsidRPr="00D2328C">
        <w:rPr>
          <w:color w:val="000000"/>
          <w:sz w:val="24"/>
          <w:szCs w:val="24"/>
        </w:rPr>
        <w:t>is policy has regard to the following guidance and advice:</w:t>
      </w:r>
    </w:p>
    <w:p w14:paraId="7DA09AD0" w14:textId="41B71989"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Keeping Children Safe in Education</w:t>
      </w:r>
      <w:r w:rsidRPr="00225E5C">
        <w:rPr>
          <w:color w:val="000000"/>
          <w:sz w:val="24"/>
          <w:szCs w:val="24"/>
        </w:rPr>
        <w:t xml:space="preserve"> (DfE 202</w:t>
      </w:r>
      <w:r w:rsidR="00532260">
        <w:rPr>
          <w:color w:val="000000"/>
          <w:sz w:val="24"/>
          <w:szCs w:val="24"/>
        </w:rPr>
        <w:t>5</w:t>
      </w:r>
      <w:r w:rsidRPr="00225E5C">
        <w:rPr>
          <w:color w:val="000000"/>
          <w:sz w:val="24"/>
          <w:szCs w:val="24"/>
        </w:rPr>
        <w:t>). Statutory guidance</w:t>
      </w:r>
    </w:p>
    <w:p w14:paraId="15601D2B" w14:textId="77777777" w:rsidR="00057CE7" w:rsidRPr="00D2328C" w:rsidRDefault="00057CE7" w:rsidP="00225E5C">
      <w:pPr>
        <w:pBdr>
          <w:top w:val="nil"/>
          <w:left w:val="nil"/>
          <w:bottom w:val="nil"/>
          <w:right w:val="nil"/>
          <w:between w:val="nil"/>
        </w:pBdr>
        <w:spacing w:after="0" w:line="240" w:lineRule="auto"/>
        <w:rPr>
          <w:color w:val="000000"/>
          <w:sz w:val="24"/>
          <w:szCs w:val="24"/>
        </w:rPr>
      </w:pPr>
    </w:p>
    <w:p w14:paraId="234BBAFD"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lastRenderedPageBreak/>
        <w:t xml:space="preserve">Working Together to Safeguard Children: A guide to </w:t>
      </w:r>
      <w:r w:rsidRPr="00225E5C">
        <w:rPr>
          <w:i/>
          <w:sz w:val="24"/>
          <w:szCs w:val="24"/>
        </w:rPr>
        <w:t>multi-agency working to help, protect and promote the welfare of children</w:t>
      </w:r>
      <w:r w:rsidRPr="00225E5C">
        <w:rPr>
          <w:i/>
          <w:color w:val="000000"/>
          <w:sz w:val="24"/>
          <w:szCs w:val="24"/>
        </w:rPr>
        <w:t xml:space="preserve"> (</w:t>
      </w:r>
      <w:r w:rsidRPr="00225E5C">
        <w:rPr>
          <w:color w:val="000000"/>
          <w:sz w:val="24"/>
          <w:szCs w:val="24"/>
        </w:rPr>
        <w:t>2023). Statutory guidance</w:t>
      </w:r>
    </w:p>
    <w:p w14:paraId="2B513083" w14:textId="77777777" w:rsidR="00057CE7" w:rsidRPr="00D2328C" w:rsidRDefault="00057CE7" w:rsidP="00225E5C">
      <w:pPr>
        <w:pBdr>
          <w:top w:val="nil"/>
          <w:left w:val="nil"/>
          <w:bottom w:val="nil"/>
          <w:right w:val="nil"/>
          <w:between w:val="nil"/>
        </w:pBdr>
        <w:spacing w:after="0" w:line="240" w:lineRule="auto"/>
        <w:rPr>
          <w:color w:val="000000"/>
          <w:sz w:val="24"/>
          <w:szCs w:val="24"/>
        </w:rPr>
      </w:pPr>
    </w:p>
    <w:p w14:paraId="088C0CF8" w14:textId="0D785FF4" w:rsidR="00057CE7" w:rsidRDefault="00D2328C" w:rsidP="00532260">
      <w:pPr>
        <w:pStyle w:val="ListParagraph"/>
        <w:numPr>
          <w:ilvl w:val="0"/>
          <w:numId w:val="17"/>
        </w:numPr>
        <w:pBdr>
          <w:top w:val="nil"/>
          <w:left w:val="nil"/>
          <w:bottom w:val="nil"/>
          <w:right w:val="nil"/>
          <w:between w:val="nil"/>
        </w:pBdr>
        <w:spacing w:after="0" w:line="240" w:lineRule="auto"/>
        <w:rPr>
          <w:color w:val="000000"/>
          <w:sz w:val="24"/>
          <w:szCs w:val="24"/>
        </w:rPr>
      </w:pPr>
      <w:bookmarkStart w:id="2" w:name="_heading=h.gjdgxs" w:colFirst="0" w:colLast="0"/>
      <w:bookmarkEnd w:id="2"/>
      <w:r w:rsidRPr="00225E5C">
        <w:rPr>
          <w:i/>
          <w:color w:val="000000"/>
          <w:sz w:val="24"/>
          <w:szCs w:val="24"/>
        </w:rPr>
        <w:t>Multi-agency statutory guidance on female genital mutilation</w:t>
      </w:r>
      <w:r w:rsidRPr="00225E5C">
        <w:rPr>
          <w:color w:val="000000"/>
          <w:sz w:val="24"/>
          <w:szCs w:val="24"/>
        </w:rPr>
        <w:t xml:space="preserve"> (HM Government, July 2020). Statutory guidance</w:t>
      </w:r>
    </w:p>
    <w:p w14:paraId="5E05DAF9" w14:textId="77777777" w:rsidR="00532260" w:rsidRPr="00532260" w:rsidRDefault="00532260" w:rsidP="00532260">
      <w:pPr>
        <w:pBdr>
          <w:top w:val="nil"/>
          <w:left w:val="nil"/>
          <w:bottom w:val="nil"/>
          <w:right w:val="nil"/>
          <w:between w:val="nil"/>
        </w:pBdr>
        <w:spacing w:after="0" w:line="240" w:lineRule="auto"/>
        <w:rPr>
          <w:color w:val="000000"/>
          <w:sz w:val="24"/>
          <w:szCs w:val="24"/>
        </w:rPr>
      </w:pPr>
    </w:p>
    <w:p w14:paraId="7FDA3392"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Relationships Education</w:t>
      </w:r>
      <w:r w:rsidRPr="00225E5C">
        <w:rPr>
          <w:color w:val="000000"/>
          <w:sz w:val="24"/>
          <w:szCs w:val="24"/>
        </w:rPr>
        <w:t xml:space="preserve">, </w:t>
      </w:r>
      <w:r w:rsidRPr="00225E5C">
        <w:rPr>
          <w:i/>
          <w:color w:val="000000"/>
          <w:sz w:val="24"/>
          <w:szCs w:val="24"/>
        </w:rPr>
        <w:t>Relationships and Sex Education (RSE)</w:t>
      </w:r>
      <w:r w:rsidRPr="00225E5C">
        <w:rPr>
          <w:color w:val="000000"/>
          <w:sz w:val="24"/>
          <w:szCs w:val="24"/>
        </w:rPr>
        <w:t xml:space="preserve"> and </w:t>
      </w:r>
      <w:r w:rsidRPr="00225E5C">
        <w:rPr>
          <w:i/>
          <w:color w:val="000000"/>
          <w:sz w:val="24"/>
          <w:szCs w:val="24"/>
        </w:rPr>
        <w:t>Health Education</w:t>
      </w:r>
      <w:r w:rsidRPr="00225E5C">
        <w:rPr>
          <w:color w:val="000000"/>
          <w:sz w:val="24"/>
          <w:szCs w:val="24"/>
        </w:rPr>
        <w:t xml:space="preserve"> guidance (DfE September 2021). Statutory guidance</w:t>
      </w:r>
    </w:p>
    <w:p w14:paraId="70F9720E" w14:textId="77777777" w:rsidR="00057CE7" w:rsidRPr="00D2328C" w:rsidRDefault="00057CE7" w:rsidP="00225E5C">
      <w:pPr>
        <w:pBdr>
          <w:top w:val="nil"/>
          <w:left w:val="nil"/>
          <w:bottom w:val="nil"/>
          <w:right w:val="nil"/>
          <w:between w:val="nil"/>
        </w:pBdr>
        <w:ind w:left="720"/>
        <w:rPr>
          <w:color w:val="000000"/>
          <w:sz w:val="24"/>
          <w:szCs w:val="24"/>
        </w:rPr>
      </w:pPr>
    </w:p>
    <w:p w14:paraId="2C997368"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Children Missing Education</w:t>
      </w:r>
      <w:r w:rsidRPr="00225E5C">
        <w:rPr>
          <w:color w:val="000000"/>
          <w:sz w:val="24"/>
          <w:szCs w:val="24"/>
        </w:rPr>
        <w:t xml:space="preserve"> (DfE September 2016). Advice for schools </w:t>
      </w:r>
    </w:p>
    <w:p w14:paraId="15ED1B0D" w14:textId="77777777" w:rsidR="00057CE7" w:rsidRPr="00D2328C" w:rsidRDefault="00057CE7" w:rsidP="00225E5C">
      <w:pPr>
        <w:pBdr>
          <w:top w:val="nil"/>
          <w:left w:val="nil"/>
          <w:bottom w:val="nil"/>
          <w:right w:val="nil"/>
          <w:between w:val="nil"/>
        </w:pBdr>
        <w:spacing w:after="0" w:line="240" w:lineRule="auto"/>
        <w:rPr>
          <w:color w:val="000000"/>
          <w:sz w:val="24"/>
          <w:szCs w:val="24"/>
        </w:rPr>
      </w:pPr>
    </w:p>
    <w:p w14:paraId="44337307"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i/>
          <w:color w:val="000000"/>
          <w:sz w:val="24"/>
          <w:szCs w:val="24"/>
        </w:rPr>
      </w:pPr>
      <w:r w:rsidRPr="00225E5C">
        <w:rPr>
          <w:i/>
          <w:sz w:val="24"/>
          <w:szCs w:val="24"/>
        </w:rPr>
        <w:t xml:space="preserve">Children Missing Education </w:t>
      </w:r>
      <w:r w:rsidRPr="00225E5C">
        <w:rPr>
          <w:sz w:val="24"/>
          <w:szCs w:val="24"/>
        </w:rPr>
        <w:t xml:space="preserve">(DfE August 2024). Guidance for Local authorities </w:t>
      </w:r>
    </w:p>
    <w:p w14:paraId="04D09AF4" w14:textId="77777777" w:rsidR="00057CE7" w:rsidRPr="00D2328C" w:rsidRDefault="00057CE7" w:rsidP="00225E5C">
      <w:pPr>
        <w:pBdr>
          <w:top w:val="nil"/>
          <w:left w:val="nil"/>
          <w:bottom w:val="nil"/>
          <w:right w:val="nil"/>
          <w:between w:val="nil"/>
        </w:pBdr>
        <w:ind w:left="720"/>
        <w:rPr>
          <w:color w:val="000000"/>
          <w:sz w:val="24"/>
          <w:szCs w:val="24"/>
        </w:rPr>
      </w:pPr>
    </w:p>
    <w:p w14:paraId="51D53A16"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Statutory framework for the early years foundation stage</w:t>
      </w:r>
      <w:r w:rsidRPr="00225E5C">
        <w:rPr>
          <w:color w:val="000000"/>
          <w:sz w:val="24"/>
          <w:szCs w:val="24"/>
        </w:rPr>
        <w:t xml:space="preserve"> (DfE Jan 2024). Statutory guidance</w:t>
      </w:r>
    </w:p>
    <w:p w14:paraId="7C2247B6" w14:textId="77777777" w:rsidR="00057CE7" w:rsidRPr="00D2328C" w:rsidRDefault="00057CE7" w:rsidP="00225E5C">
      <w:pPr>
        <w:pBdr>
          <w:top w:val="nil"/>
          <w:left w:val="nil"/>
          <w:bottom w:val="nil"/>
          <w:right w:val="nil"/>
          <w:between w:val="nil"/>
        </w:pBdr>
        <w:ind w:left="720"/>
        <w:rPr>
          <w:color w:val="000000"/>
          <w:sz w:val="24"/>
          <w:szCs w:val="24"/>
        </w:rPr>
      </w:pPr>
    </w:p>
    <w:p w14:paraId="4A261CA2"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Revised Prevent duty guidance: for England and Wales</w:t>
      </w:r>
      <w:r w:rsidRPr="00225E5C">
        <w:rPr>
          <w:color w:val="000000"/>
          <w:sz w:val="24"/>
          <w:szCs w:val="24"/>
        </w:rPr>
        <w:t xml:space="preserve"> (HM Government 2023). Statutory guidance </w:t>
      </w:r>
    </w:p>
    <w:p w14:paraId="33255515" w14:textId="77777777" w:rsidR="00057CE7" w:rsidRPr="00D2328C" w:rsidRDefault="00057CE7" w:rsidP="00225E5C">
      <w:pPr>
        <w:pBdr>
          <w:top w:val="nil"/>
          <w:left w:val="nil"/>
          <w:bottom w:val="nil"/>
          <w:right w:val="nil"/>
          <w:between w:val="nil"/>
        </w:pBdr>
        <w:spacing w:after="0" w:line="240" w:lineRule="auto"/>
        <w:ind w:left="360"/>
        <w:rPr>
          <w:color w:val="000000"/>
          <w:sz w:val="24"/>
          <w:szCs w:val="24"/>
        </w:rPr>
      </w:pPr>
    </w:p>
    <w:p w14:paraId="3A3DE57D"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Guidance (non-statutory) for safer working practice for those working with children and young people in education settings.</w:t>
      </w:r>
      <w:r w:rsidRPr="00225E5C">
        <w:rPr>
          <w:color w:val="000000"/>
          <w:sz w:val="24"/>
          <w:szCs w:val="24"/>
        </w:rPr>
        <w:t xml:space="preserve"> (Safer Recruitment Consortium February 2022) </w:t>
      </w:r>
    </w:p>
    <w:p w14:paraId="7399C499" w14:textId="77777777" w:rsidR="00057CE7" w:rsidRPr="00D2328C" w:rsidRDefault="00057CE7" w:rsidP="00225E5C">
      <w:pPr>
        <w:pBdr>
          <w:top w:val="nil"/>
          <w:left w:val="nil"/>
          <w:bottom w:val="nil"/>
          <w:right w:val="nil"/>
          <w:between w:val="nil"/>
        </w:pBdr>
        <w:spacing w:after="0" w:line="240" w:lineRule="auto"/>
        <w:rPr>
          <w:color w:val="000000"/>
          <w:sz w:val="24"/>
          <w:szCs w:val="24"/>
        </w:rPr>
      </w:pPr>
    </w:p>
    <w:p w14:paraId="6D1819C4"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i/>
          <w:color w:val="000000"/>
          <w:sz w:val="24"/>
          <w:szCs w:val="24"/>
        </w:rPr>
        <w:t xml:space="preserve">What to do if you’re worried a child is being abused </w:t>
      </w:r>
      <w:r w:rsidRPr="00225E5C">
        <w:rPr>
          <w:color w:val="000000"/>
          <w:sz w:val="24"/>
          <w:szCs w:val="24"/>
        </w:rPr>
        <w:t>(HM Government March 2015). Advice for practitioners</w:t>
      </w:r>
    </w:p>
    <w:p w14:paraId="50A15B87" w14:textId="77777777" w:rsidR="00057CE7" w:rsidRPr="00D2328C" w:rsidRDefault="00057CE7" w:rsidP="00225E5C">
      <w:pPr>
        <w:pBdr>
          <w:top w:val="nil"/>
          <w:left w:val="nil"/>
          <w:bottom w:val="nil"/>
          <w:right w:val="nil"/>
          <w:between w:val="nil"/>
        </w:pBdr>
        <w:ind w:left="720"/>
        <w:rPr>
          <w:color w:val="000000"/>
          <w:sz w:val="24"/>
          <w:szCs w:val="24"/>
        </w:rPr>
      </w:pPr>
    </w:p>
    <w:p w14:paraId="59413677"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Information sharing: </w:t>
      </w:r>
      <w:r w:rsidRPr="00225E5C">
        <w:rPr>
          <w:i/>
          <w:color w:val="000000"/>
          <w:sz w:val="24"/>
          <w:szCs w:val="24"/>
        </w:rPr>
        <w:t>Advice for practitioners providing safeguarding services to children, young people, parents and carers</w:t>
      </w:r>
      <w:r w:rsidRPr="00225E5C">
        <w:rPr>
          <w:color w:val="000000"/>
          <w:sz w:val="24"/>
          <w:szCs w:val="24"/>
        </w:rPr>
        <w:t xml:space="preserve"> (HM Government, May 2024)</w:t>
      </w:r>
    </w:p>
    <w:p w14:paraId="35D346B4" w14:textId="77777777" w:rsidR="00057CE7" w:rsidRPr="00D2328C" w:rsidRDefault="00057CE7" w:rsidP="00225E5C">
      <w:pPr>
        <w:pBdr>
          <w:top w:val="nil"/>
          <w:left w:val="nil"/>
          <w:bottom w:val="nil"/>
          <w:right w:val="nil"/>
          <w:between w:val="nil"/>
        </w:pBdr>
        <w:ind w:left="720"/>
        <w:rPr>
          <w:color w:val="000000"/>
          <w:sz w:val="24"/>
          <w:szCs w:val="24"/>
        </w:rPr>
      </w:pPr>
    </w:p>
    <w:p w14:paraId="054C2835" w14:textId="77777777" w:rsidR="00057CE7" w:rsidRPr="00225E5C" w:rsidRDefault="00D2328C" w:rsidP="00F877A3">
      <w:pPr>
        <w:pStyle w:val="ListParagraph"/>
        <w:numPr>
          <w:ilvl w:val="0"/>
          <w:numId w:val="17"/>
        </w:numPr>
        <w:pBdr>
          <w:top w:val="nil"/>
          <w:left w:val="nil"/>
          <w:bottom w:val="nil"/>
          <w:right w:val="nil"/>
          <w:between w:val="nil"/>
        </w:pBdr>
        <w:spacing w:after="0" w:line="240" w:lineRule="auto"/>
        <w:rPr>
          <w:color w:val="000000"/>
          <w:sz w:val="24"/>
          <w:szCs w:val="24"/>
        </w:rPr>
      </w:pPr>
      <w:r w:rsidRPr="00225E5C">
        <w:rPr>
          <w:color w:val="000000"/>
          <w:sz w:val="24"/>
          <w:szCs w:val="24"/>
        </w:rPr>
        <w:t>Local authority/safeguarding partnership advice and guidance</w:t>
      </w:r>
    </w:p>
    <w:p w14:paraId="55AF314D" w14:textId="77777777" w:rsidR="00057CE7" w:rsidRPr="00D2328C" w:rsidRDefault="00057CE7" w:rsidP="00225E5C">
      <w:pPr>
        <w:pBdr>
          <w:top w:val="nil"/>
          <w:left w:val="nil"/>
          <w:bottom w:val="nil"/>
          <w:right w:val="nil"/>
          <w:between w:val="nil"/>
        </w:pBdr>
        <w:spacing w:after="0" w:line="240" w:lineRule="auto"/>
        <w:rPr>
          <w:sz w:val="24"/>
          <w:szCs w:val="24"/>
        </w:rPr>
      </w:pPr>
    </w:p>
    <w:p w14:paraId="3D032BB8" w14:textId="55FCB309" w:rsidR="00057CE7" w:rsidRPr="00225E5C" w:rsidRDefault="00D2328C" w:rsidP="00F877A3">
      <w:pPr>
        <w:pStyle w:val="ListParagraph"/>
        <w:numPr>
          <w:ilvl w:val="0"/>
          <w:numId w:val="17"/>
        </w:numPr>
        <w:pBdr>
          <w:top w:val="nil"/>
          <w:left w:val="nil"/>
          <w:bottom w:val="nil"/>
          <w:right w:val="nil"/>
          <w:between w:val="nil"/>
        </w:pBdr>
        <w:spacing w:after="0" w:line="240" w:lineRule="auto"/>
        <w:rPr>
          <w:sz w:val="24"/>
          <w:szCs w:val="24"/>
        </w:rPr>
      </w:pPr>
      <w:r w:rsidRPr="00225E5C">
        <w:rPr>
          <w:i/>
          <w:sz w:val="24"/>
          <w:szCs w:val="24"/>
        </w:rPr>
        <w:t xml:space="preserve">Working together to improve school attendance </w:t>
      </w:r>
      <w:r w:rsidRPr="00225E5C">
        <w:rPr>
          <w:sz w:val="24"/>
          <w:szCs w:val="24"/>
        </w:rPr>
        <w:t>(guidance applies from August 2024)</w:t>
      </w:r>
    </w:p>
    <w:p w14:paraId="3DB0F607" w14:textId="77777777" w:rsidR="00057CE7" w:rsidRDefault="00057CE7">
      <w:pPr>
        <w:pBdr>
          <w:top w:val="nil"/>
          <w:left w:val="nil"/>
          <w:bottom w:val="nil"/>
          <w:right w:val="nil"/>
          <w:between w:val="nil"/>
        </w:pBdr>
        <w:spacing w:after="0" w:line="240" w:lineRule="auto"/>
        <w:rPr>
          <w:sz w:val="24"/>
          <w:szCs w:val="24"/>
          <w:highlight w:val="yellow"/>
        </w:rPr>
      </w:pPr>
    </w:p>
    <w:p w14:paraId="0A6EA0A4" w14:textId="77777777" w:rsidR="00057CE7" w:rsidRDefault="00057CE7">
      <w:pPr>
        <w:pBdr>
          <w:top w:val="nil"/>
          <w:left w:val="nil"/>
          <w:bottom w:val="nil"/>
          <w:right w:val="nil"/>
          <w:between w:val="nil"/>
        </w:pBdr>
        <w:spacing w:after="0" w:line="240" w:lineRule="auto"/>
        <w:rPr>
          <w:sz w:val="24"/>
          <w:szCs w:val="24"/>
          <w:highlight w:val="yellow"/>
        </w:rPr>
      </w:pPr>
    </w:p>
    <w:p w14:paraId="3CB21AAC" w14:textId="77777777" w:rsidR="00057CE7" w:rsidRDefault="00D2328C">
      <w:pPr>
        <w:shd w:val="clear" w:color="auto" w:fill="002060"/>
        <w:jc w:val="center"/>
        <w:rPr>
          <w:b/>
          <w:color w:val="FFFFFF"/>
          <w:sz w:val="28"/>
          <w:szCs w:val="28"/>
        </w:rPr>
      </w:pPr>
      <w:r>
        <w:rPr>
          <w:b/>
          <w:color w:val="FFFFFF"/>
          <w:sz w:val="28"/>
          <w:szCs w:val="28"/>
        </w:rPr>
        <w:t>POLICY STATEMENT</w:t>
      </w:r>
    </w:p>
    <w:p w14:paraId="17B6150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Safeguarding and promoting the welfare of children is of paramount importance and is everyone’s responsibility.</w:t>
      </w:r>
    </w:p>
    <w:p w14:paraId="3F51472B" w14:textId="77777777" w:rsidR="00057CE7" w:rsidRDefault="00057CE7">
      <w:pPr>
        <w:pBdr>
          <w:top w:val="nil"/>
          <w:left w:val="nil"/>
          <w:bottom w:val="nil"/>
          <w:right w:val="nil"/>
          <w:between w:val="nil"/>
        </w:pBdr>
        <w:spacing w:after="0" w:line="240" w:lineRule="auto"/>
        <w:rPr>
          <w:color w:val="000000"/>
          <w:sz w:val="24"/>
          <w:szCs w:val="24"/>
        </w:rPr>
      </w:pPr>
    </w:p>
    <w:p w14:paraId="2C241B1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It is the responsibility of </w:t>
      </w:r>
      <w:r>
        <w:rPr>
          <w:i/>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0030B686" w14:textId="77777777" w:rsidR="00057CE7" w:rsidRDefault="00057CE7">
      <w:pPr>
        <w:pBdr>
          <w:top w:val="nil"/>
          <w:left w:val="nil"/>
          <w:bottom w:val="nil"/>
          <w:right w:val="nil"/>
          <w:between w:val="nil"/>
        </w:pBdr>
        <w:spacing w:after="0" w:line="240" w:lineRule="auto"/>
        <w:rPr>
          <w:color w:val="000000"/>
          <w:sz w:val="24"/>
          <w:szCs w:val="24"/>
        </w:rPr>
      </w:pPr>
    </w:p>
    <w:p w14:paraId="67D6F2B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color w:val="000000"/>
          <w:sz w:val="24"/>
          <w:szCs w:val="24"/>
        </w:rPr>
        <w:t xml:space="preserve">All staff </w:t>
      </w:r>
      <w:r>
        <w:rPr>
          <w:b/>
          <w:color w:val="000000"/>
          <w:sz w:val="24"/>
          <w:szCs w:val="24"/>
        </w:rPr>
        <w:lastRenderedPageBreak/>
        <w:t>are advised to maintain an attitude of ‘</w:t>
      </w:r>
      <w:r>
        <w:rPr>
          <w:b/>
          <w:i/>
          <w:color w:val="000000"/>
          <w:sz w:val="24"/>
          <w:szCs w:val="24"/>
        </w:rPr>
        <w:t>it could happen here</w:t>
      </w:r>
      <w:r>
        <w:rPr>
          <w:b/>
          <w:color w:val="000000"/>
          <w:sz w:val="24"/>
          <w:szCs w:val="24"/>
        </w:rPr>
        <w:t xml:space="preserve">’ where safeguarding is concerned. </w:t>
      </w:r>
      <w:r>
        <w:rPr>
          <w:color w:val="000000"/>
          <w:sz w:val="24"/>
          <w:szCs w:val="24"/>
        </w:rPr>
        <w:t xml:space="preserve">When concerned about the welfare of a child, staff members must always act in the </w:t>
      </w:r>
      <w:r>
        <w:rPr>
          <w:b/>
          <w:color w:val="000000"/>
          <w:sz w:val="24"/>
          <w:szCs w:val="24"/>
        </w:rPr>
        <w:t>best interests</w:t>
      </w:r>
      <w:r>
        <w:rPr>
          <w:color w:val="000000"/>
          <w:sz w:val="24"/>
          <w:szCs w:val="24"/>
        </w:rPr>
        <w:t xml:space="preserve"> of the child.</w:t>
      </w:r>
    </w:p>
    <w:p w14:paraId="3C2B487A" w14:textId="77777777" w:rsidR="00057CE7" w:rsidRDefault="00057CE7">
      <w:pPr>
        <w:pBdr>
          <w:top w:val="nil"/>
          <w:left w:val="nil"/>
          <w:bottom w:val="nil"/>
          <w:right w:val="nil"/>
          <w:between w:val="nil"/>
        </w:pBdr>
        <w:spacing w:after="0" w:line="240" w:lineRule="auto"/>
        <w:rPr>
          <w:color w:val="000000"/>
          <w:sz w:val="24"/>
          <w:szCs w:val="24"/>
        </w:rPr>
      </w:pPr>
    </w:p>
    <w:p w14:paraId="6388564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063839F" w14:textId="77777777" w:rsidR="00057CE7" w:rsidRDefault="00057CE7">
      <w:pPr>
        <w:pBdr>
          <w:top w:val="nil"/>
          <w:left w:val="nil"/>
          <w:bottom w:val="nil"/>
          <w:right w:val="nil"/>
          <w:between w:val="nil"/>
        </w:pBdr>
        <w:spacing w:after="0" w:line="240" w:lineRule="auto"/>
        <w:rPr>
          <w:color w:val="000000"/>
          <w:sz w:val="24"/>
          <w:szCs w:val="24"/>
        </w:rPr>
      </w:pPr>
    </w:p>
    <w:p w14:paraId="04BD0E5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that an adult will have to share and follow procedures with any information they have chosen to disclose. </w:t>
      </w:r>
    </w:p>
    <w:p w14:paraId="63DC7740" w14:textId="77777777" w:rsidR="00057CE7" w:rsidRDefault="00057CE7">
      <w:pPr>
        <w:pBdr>
          <w:top w:val="nil"/>
          <w:left w:val="nil"/>
          <w:bottom w:val="nil"/>
          <w:right w:val="nil"/>
          <w:between w:val="nil"/>
        </w:pBdr>
        <w:spacing w:after="0" w:line="240" w:lineRule="auto"/>
        <w:rPr>
          <w:color w:val="000000"/>
          <w:sz w:val="24"/>
          <w:szCs w:val="24"/>
        </w:rPr>
      </w:pPr>
    </w:p>
    <w:p w14:paraId="1BD7B15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This will also be extended to include material that will encourage our children to develop essential life skills. </w:t>
      </w:r>
    </w:p>
    <w:p w14:paraId="3CBA6D08" w14:textId="77777777" w:rsidR="00057CE7" w:rsidRDefault="00057CE7">
      <w:pPr>
        <w:pBdr>
          <w:top w:val="nil"/>
          <w:left w:val="nil"/>
          <w:bottom w:val="nil"/>
          <w:right w:val="nil"/>
          <w:between w:val="nil"/>
        </w:pBdr>
        <w:spacing w:after="0" w:line="240" w:lineRule="auto"/>
        <w:rPr>
          <w:color w:val="000000"/>
        </w:rPr>
      </w:pPr>
    </w:p>
    <w:p w14:paraId="56F5A85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(2023) and local multi-agency safeguarding partner procedures.</w:t>
      </w:r>
    </w:p>
    <w:p w14:paraId="2948FD89" w14:textId="77777777" w:rsidR="00057CE7" w:rsidRDefault="00057CE7">
      <w:pPr>
        <w:pBdr>
          <w:top w:val="nil"/>
          <w:left w:val="nil"/>
          <w:bottom w:val="nil"/>
          <w:right w:val="nil"/>
          <w:between w:val="nil"/>
        </w:pBdr>
        <w:spacing w:after="0" w:line="240" w:lineRule="auto"/>
        <w:rPr>
          <w:color w:val="000000"/>
          <w:sz w:val="24"/>
          <w:szCs w:val="24"/>
        </w:rPr>
      </w:pPr>
    </w:p>
    <w:p w14:paraId="70332D0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This policy is reviewed and updated annually (as a minimum) and is available on the school website or from the school office.</w:t>
      </w:r>
    </w:p>
    <w:p w14:paraId="7652A76D" w14:textId="77777777" w:rsidR="00057CE7" w:rsidRDefault="00057CE7">
      <w:pPr>
        <w:pBdr>
          <w:top w:val="nil"/>
          <w:left w:val="nil"/>
          <w:bottom w:val="nil"/>
          <w:right w:val="nil"/>
          <w:between w:val="nil"/>
        </w:pBdr>
        <w:spacing w:after="0" w:line="240" w:lineRule="auto"/>
        <w:rPr>
          <w:color w:val="000000"/>
          <w:sz w:val="24"/>
          <w:szCs w:val="24"/>
        </w:rPr>
      </w:pPr>
    </w:p>
    <w:p w14:paraId="5BEDEA9F" w14:textId="66489B3D"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This policy applies to all staff, children, parents, </w:t>
      </w:r>
      <w:r w:rsidRPr="00D2328C">
        <w:rPr>
          <w:sz w:val="24"/>
          <w:szCs w:val="24"/>
        </w:rPr>
        <w:t xml:space="preserve">governors, </w:t>
      </w:r>
      <w:r>
        <w:rPr>
          <w:color w:val="000000"/>
          <w:sz w:val="24"/>
          <w:szCs w:val="24"/>
        </w:rPr>
        <w:t>volunteers and visitors.</w:t>
      </w:r>
    </w:p>
    <w:p w14:paraId="7A8F2BA4" w14:textId="77777777" w:rsidR="00D2328C" w:rsidRDefault="00D2328C">
      <w:pPr>
        <w:pBdr>
          <w:top w:val="nil"/>
          <w:left w:val="nil"/>
          <w:bottom w:val="nil"/>
          <w:right w:val="nil"/>
          <w:between w:val="nil"/>
        </w:pBdr>
        <w:spacing w:after="0" w:line="240" w:lineRule="auto"/>
        <w:rPr>
          <w:color w:val="000000"/>
          <w:sz w:val="24"/>
          <w:szCs w:val="24"/>
        </w:rPr>
      </w:pPr>
    </w:p>
    <w:p w14:paraId="52D5F710" w14:textId="77777777" w:rsidR="00057CE7" w:rsidRDefault="00D2328C">
      <w:pPr>
        <w:pBdr>
          <w:top w:val="nil"/>
          <w:left w:val="nil"/>
          <w:bottom w:val="nil"/>
          <w:right w:val="nil"/>
          <w:between w:val="nil"/>
        </w:pBdr>
        <w:shd w:val="clear" w:color="auto" w:fill="002060"/>
        <w:spacing w:after="0" w:line="240" w:lineRule="auto"/>
        <w:jc w:val="center"/>
        <w:rPr>
          <w:b/>
          <w:color w:val="FFFFFF"/>
          <w:sz w:val="28"/>
          <w:szCs w:val="28"/>
        </w:rPr>
      </w:pPr>
      <w:r>
        <w:rPr>
          <w:b/>
          <w:color w:val="FFFFFF"/>
          <w:sz w:val="28"/>
          <w:szCs w:val="28"/>
        </w:rPr>
        <w:t>DEFINITION OF SAFEGUARDING</w:t>
      </w:r>
    </w:p>
    <w:p w14:paraId="75741579" w14:textId="77777777" w:rsidR="00057CE7" w:rsidRDefault="00057CE7">
      <w:pPr>
        <w:pBdr>
          <w:top w:val="nil"/>
          <w:left w:val="nil"/>
          <w:bottom w:val="nil"/>
          <w:right w:val="nil"/>
          <w:between w:val="nil"/>
        </w:pBdr>
        <w:spacing w:after="0" w:line="240" w:lineRule="auto"/>
        <w:rPr>
          <w:color w:val="000000"/>
          <w:sz w:val="24"/>
          <w:szCs w:val="24"/>
        </w:rPr>
      </w:pPr>
    </w:p>
    <w:p w14:paraId="2A02B9DB"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Safeguarding and promoting the welfare of children is defined as:</w:t>
      </w:r>
    </w:p>
    <w:p w14:paraId="45A0C174" w14:textId="77777777" w:rsidR="00057CE7" w:rsidRPr="00D2328C" w:rsidRDefault="00057CE7">
      <w:pPr>
        <w:pBdr>
          <w:top w:val="nil"/>
          <w:left w:val="nil"/>
          <w:bottom w:val="nil"/>
          <w:right w:val="nil"/>
          <w:between w:val="nil"/>
        </w:pBdr>
        <w:spacing w:after="0" w:line="240" w:lineRule="auto"/>
        <w:rPr>
          <w:color w:val="000000"/>
          <w:sz w:val="24"/>
          <w:szCs w:val="24"/>
        </w:rPr>
      </w:pPr>
    </w:p>
    <w:p w14:paraId="432A5BA4"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Providing help and support to meet the needs of children as soon as problems emerge</w:t>
      </w:r>
    </w:p>
    <w:p w14:paraId="4B0A724D"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protecting children from maltreatment, whether that is within or outside the home, including online</w:t>
      </w:r>
    </w:p>
    <w:p w14:paraId="6ACFD800"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preventing the impairment of children’s mental and physical health or development</w:t>
      </w:r>
    </w:p>
    <w:p w14:paraId="429E64A5"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ensuring that children grow up in circumstances consistent with the provision of safe and effective care</w:t>
      </w:r>
    </w:p>
    <w:p w14:paraId="5187F677" w14:textId="77777777" w:rsidR="00057CE7" w:rsidRPr="00D2328C" w:rsidRDefault="00D2328C">
      <w:pPr>
        <w:pBdr>
          <w:top w:val="nil"/>
          <w:left w:val="nil"/>
          <w:bottom w:val="nil"/>
          <w:right w:val="nil"/>
          <w:between w:val="nil"/>
        </w:pBdr>
        <w:spacing w:after="0" w:line="240" w:lineRule="auto"/>
      </w:pPr>
      <w:r w:rsidRPr="00D2328C">
        <w:rPr>
          <w:color w:val="000000"/>
          <w:sz w:val="24"/>
          <w:szCs w:val="24"/>
        </w:rPr>
        <w:t>• taking action to enable all children to have the best outcomes.</w:t>
      </w:r>
      <w:r w:rsidRPr="00D2328C">
        <w:t xml:space="preserve"> </w:t>
      </w:r>
    </w:p>
    <w:p w14:paraId="68071BFA" w14:textId="77777777" w:rsidR="00057CE7" w:rsidRPr="00D2328C" w:rsidRDefault="00057CE7">
      <w:pPr>
        <w:pBdr>
          <w:top w:val="nil"/>
          <w:left w:val="nil"/>
          <w:bottom w:val="nil"/>
          <w:right w:val="nil"/>
          <w:between w:val="nil"/>
        </w:pBdr>
        <w:spacing w:after="0" w:line="240" w:lineRule="auto"/>
      </w:pPr>
    </w:p>
    <w:p w14:paraId="73C94379" w14:textId="77777777" w:rsidR="00057CE7" w:rsidRPr="00D2328C" w:rsidRDefault="00D2328C">
      <w:pPr>
        <w:pBdr>
          <w:top w:val="nil"/>
          <w:left w:val="nil"/>
          <w:bottom w:val="nil"/>
          <w:right w:val="nil"/>
          <w:between w:val="nil"/>
        </w:pBdr>
        <w:spacing w:after="0" w:line="240" w:lineRule="auto"/>
        <w:ind w:left="5040"/>
        <w:rPr>
          <w:b/>
          <w:i/>
          <w:color w:val="000000"/>
          <w:sz w:val="24"/>
          <w:szCs w:val="24"/>
        </w:rPr>
      </w:pPr>
      <w:r w:rsidRPr="00D2328C">
        <w:rPr>
          <w:b/>
          <w:i/>
          <w:color w:val="000000"/>
          <w:sz w:val="24"/>
          <w:szCs w:val="24"/>
        </w:rPr>
        <w:t>Keeping children safe in education 2024</w:t>
      </w:r>
    </w:p>
    <w:p w14:paraId="0B2E6A41" w14:textId="77777777" w:rsidR="00057CE7" w:rsidRPr="00D2328C" w:rsidRDefault="00057CE7">
      <w:pPr>
        <w:pBdr>
          <w:top w:val="nil"/>
          <w:left w:val="nil"/>
          <w:bottom w:val="nil"/>
          <w:right w:val="nil"/>
          <w:between w:val="nil"/>
        </w:pBdr>
        <w:spacing w:after="0" w:line="240" w:lineRule="auto"/>
        <w:rPr>
          <w:color w:val="000000"/>
          <w:sz w:val="24"/>
          <w:szCs w:val="24"/>
        </w:rPr>
      </w:pPr>
    </w:p>
    <w:p w14:paraId="0EAEE54E"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xml:space="preserve">Child protection is part of safeguarding and promoting the welfare of children and is </w:t>
      </w:r>
    </w:p>
    <w:p w14:paraId="669FA2D2"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defined as activity that is undertaken to protect specific children who are suspected to be suffering, or likely to suffer, significant harm.</w:t>
      </w:r>
      <w:r w:rsidRPr="00D2328C">
        <w:t xml:space="preserve"> </w:t>
      </w:r>
      <w:r w:rsidRPr="00D2328C">
        <w:rPr>
          <w:color w:val="000000"/>
          <w:sz w:val="24"/>
          <w:szCs w:val="24"/>
        </w:rPr>
        <w:t xml:space="preserve">This includes harm that occurs inside or outside the home, including online. </w:t>
      </w:r>
    </w:p>
    <w:p w14:paraId="1536490E" w14:textId="77777777" w:rsidR="00057CE7" w:rsidRPr="00D2328C" w:rsidRDefault="00057CE7">
      <w:pPr>
        <w:pBdr>
          <w:top w:val="nil"/>
          <w:left w:val="nil"/>
          <w:bottom w:val="nil"/>
          <w:right w:val="nil"/>
          <w:between w:val="nil"/>
        </w:pBdr>
        <w:spacing w:after="0" w:line="240" w:lineRule="auto"/>
        <w:rPr>
          <w:color w:val="000000"/>
          <w:sz w:val="24"/>
          <w:szCs w:val="24"/>
        </w:rPr>
      </w:pPr>
    </w:p>
    <w:p w14:paraId="5E9D4DBD"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xml:space="preserve">Effective safeguarding means practitioners should understand and be sensitive to factors, </w:t>
      </w:r>
    </w:p>
    <w:p w14:paraId="53BC3994"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xml:space="preserve">including economic and social circumstances and ethnicity, which can impact children and </w:t>
      </w:r>
    </w:p>
    <w:p w14:paraId="76F9CE82"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lastRenderedPageBreak/>
        <w:t>families’ lives.</w:t>
      </w:r>
    </w:p>
    <w:p w14:paraId="68745912" w14:textId="77777777" w:rsidR="00057CE7" w:rsidRPr="00D2328C" w:rsidRDefault="00D2328C">
      <w:pPr>
        <w:pBdr>
          <w:top w:val="nil"/>
          <w:left w:val="nil"/>
          <w:bottom w:val="nil"/>
          <w:right w:val="nil"/>
          <w:between w:val="nil"/>
        </w:pBdr>
        <w:spacing w:after="0" w:line="240" w:lineRule="auto"/>
        <w:ind w:left="5040"/>
        <w:rPr>
          <w:b/>
          <w:i/>
          <w:color w:val="000000"/>
          <w:sz w:val="24"/>
          <w:szCs w:val="24"/>
        </w:rPr>
      </w:pPr>
      <w:r w:rsidRPr="00D2328C">
        <w:rPr>
          <w:b/>
          <w:i/>
          <w:color w:val="000000"/>
          <w:sz w:val="24"/>
          <w:szCs w:val="24"/>
        </w:rPr>
        <w:t>Working Together to Safeguard Children 2023</w:t>
      </w:r>
    </w:p>
    <w:p w14:paraId="5289ED84" w14:textId="77777777" w:rsidR="00057CE7" w:rsidRPr="00D2328C" w:rsidRDefault="00057CE7">
      <w:pPr>
        <w:pBdr>
          <w:top w:val="nil"/>
          <w:left w:val="nil"/>
          <w:bottom w:val="nil"/>
          <w:right w:val="nil"/>
          <w:between w:val="nil"/>
        </w:pBdr>
        <w:spacing w:after="0" w:line="240" w:lineRule="auto"/>
        <w:rPr>
          <w:color w:val="000000"/>
          <w:sz w:val="24"/>
          <w:szCs w:val="24"/>
        </w:rPr>
      </w:pPr>
    </w:p>
    <w:p w14:paraId="1069C2F6" w14:textId="77777777" w:rsidR="00057CE7" w:rsidRPr="00D2328C" w:rsidRDefault="00D2328C">
      <w:pPr>
        <w:pBdr>
          <w:top w:val="nil"/>
          <w:left w:val="nil"/>
          <w:bottom w:val="nil"/>
          <w:right w:val="nil"/>
          <w:between w:val="nil"/>
        </w:pBdr>
        <w:spacing w:after="0" w:line="240" w:lineRule="auto"/>
        <w:jc w:val="center"/>
        <w:rPr>
          <w:b/>
          <w:color w:val="000000"/>
          <w:sz w:val="28"/>
          <w:szCs w:val="28"/>
        </w:rPr>
      </w:pPr>
      <w:r w:rsidRPr="00D2328C">
        <w:rPr>
          <w:b/>
          <w:color w:val="000000"/>
          <w:sz w:val="28"/>
          <w:szCs w:val="28"/>
        </w:rPr>
        <w:t>Abuse, neglect and exploitation</w:t>
      </w:r>
    </w:p>
    <w:p w14:paraId="44692152" w14:textId="77777777" w:rsidR="00057CE7" w:rsidRPr="00D2328C" w:rsidRDefault="00057CE7">
      <w:pPr>
        <w:pBdr>
          <w:top w:val="nil"/>
          <w:left w:val="nil"/>
          <w:bottom w:val="nil"/>
          <w:right w:val="nil"/>
          <w:between w:val="nil"/>
        </w:pBdr>
        <w:spacing w:after="0" w:line="240" w:lineRule="auto"/>
        <w:jc w:val="center"/>
        <w:rPr>
          <w:b/>
          <w:color w:val="000000"/>
          <w:sz w:val="28"/>
          <w:szCs w:val="28"/>
        </w:rPr>
      </w:pPr>
    </w:p>
    <w:p w14:paraId="10302B59"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xml:space="preserve">Abuse: a form of maltreatment of a child.  Somebody may abuse, neglect or exploit a child by inflicting harm or by failing to act to prevent harm. Children may be abused in a </w:t>
      </w:r>
      <w:r w:rsidRPr="00D2328C">
        <w:rPr>
          <w:sz w:val="24"/>
          <w:szCs w:val="24"/>
        </w:rPr>
        <w:t>school/college, inside and outside of home, and online</w:t>
      </w:r>
      <w:r w:rsidRPr="00D2328C">
        <w:rPr>
          <w:color w:val="000000"/>
          <w:sz w:val="24"/>
          <w:szCs w:val="24"/>
        </w:rPr>
        <w:t xml:space="preserve"> or </w:t>
      </w:r>
      <w:r w:rsidRPr="00D2328C">
        <w:rPr>
          <w:sz w:val="24"/>
          <w:szCs w:val="24"/>
        </w:rPr>
        <w:t>in a family</w:t>
      </w:r>
      <w:r w:rsidRPr="00D2328C">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22FB9FAB" w14:textId="77777777" w:rsidR="00057CE7" w:rsidRPr="00D2328C" w:rsidRDefault="00057CE7">
      <w:pPr>
        <w:pBdr>
          <w:top w:val="nil"/>
          <w:left w:val="nil"/>
          <w:bottom w:val="nil"/>
          <w:right w:val="nil"/>
          <w:between w:val="nil"/>
        </w:pBdr>
        <w:spacing w:after="0" w:line="240" w:lineRule="auto"/>
        <w:rPr>
          <w:color w:val="000000"/>
          <w:sz w:val="24"/>
          <w:szCs w:val="24"/>
        </w:rPr>
      </w:pPr>
    </w:p>
    <w:p w14:paraId="08EF73BE" w14:textId="77777777" w:rsidR="00057CE7" w:rsidRPr="00D2328C" w:rsidRDefault="00D2328C">
      <w:pPr>
        <w:pBdr>
          <w:top w:val="nil"/>
          <w:left w:val="nil"/>
          <w:bottom w:val="nil"/>
          <w:right w:val="nil"/>
          <w:between w:val="nil"/>
        </w:pBdr>
        <w:spacing w:after="0" w:line="240" w:lineRule="auto"/>
        <w:rPr>
          <w:b/>
          <w:color w:val="000000"/>
          <w:sz w:val="24"/>
          <w:szCs w:val="24"/>
        </w:rPr>
      </w:pPr>
      <w:r w:rsidRPr="00D2328C">
        <w:rPr>
          <w:b/>
          <w:color w:val="000000"/>
          <w:sz w:val="24"/>
          <w:szCs w:val="24"/>
        </w:rPr>
        <w:t>Abuse, neglect and exploitation</w:t>
      </w:r>
    </w:p>
    <w:p w14:paraId="653806E7"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are able to identify cases of children who may be in need of help or protection. </w:t>
      </w:r>
    </w:p>
    <w:p w14:paraId="316DC5AD" w14:textId="77777777" w:rsidR="00057CE7" w:rsidRPr="00D2328C" w:rsidRDefault="00057CE7">
      <w:pPr>
        <w:pBdr>
          <w:top w:val="nil"/>
          <w:left w:val="nil"/>
          <w:bottom w:val="nil"/>
          <w:right w:val="nil"/>
          <w:between w:val="nil"/>
        </w:pBdr>
        <w:spacing w:after="0" w:line="240" w:lineRule="auto"/>
        <w:rPr>
          <w:color w:val="000000"/>
          <w:sz w:val="24"/>
          <w:szCs w:val="24"/>
        </w:rPr>
      </w:pPr>
    </w:p>
    <w:p w14:paraId="5B455E0E" w14:textId="77777777" w:rsidR="00057CE7" w:rsidRPr="00D2328C"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 xml:space="preserve">If staff are unsure, they should always speak to the designated safeguarding lead (DSL) or deputy. </w:t>
      </w:r>
    </w:p>
    <w:p w14:paraId="0F36219F" w14:textId="77777777" w:rsidR="00057CE7" w:rsidRPr="00D2328C" w:rsidRDefault="00057CE7">
      <w:pPr>
        <w:pBdr>
          <w:top w:val="nil"/>
          <w:left w:val="nil"/>
          <w:bottom w:val="nil"/>
          <w:right w:val="nil"/>
          <w:between w:val="nil"/>
        </w:pBdr>
        <w:spacing w:after="0" w:line="240" w:lineRule="auto"/>
        <w:rPr>
          <w:color w:val="000000"/>
          <w:sz w:val="24"/>
          <w:szCs w:val="24"/>
        </w:rPr>
      </w:pPr>
    </w:p>
    <w:p w14:paraId="2AB47EC5" w14:textId="77777777" w:rsidR="00057CE7" w:rsidRDefault="00D2328C">
      <w:pPr>
        <w:pBdr>
          <w:top w:val="nil"/>
          <w:left w:val="nil"/>
          <w:bottom w:val="nil"/>
          <w:right w:val="nil"/>
          <w:between w:val="nil"/>
        </w:pBdr>
        <w:spacing w:after="0" w:line="240" w:lineRule="auto"/>
        <w:rPr>
          <w:color w:val="000000"/>
          <w:sz w:val="24"/>
          <w:szCs w:val="24"/>
        </w:rPr>
      </w:pPr>
      <w:r w:rsidRPr="00D2328C">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69701345" w14:textId="77777777" w:rsidR="00057CE7" w:rsidRDefault="00057CE7">
      <w:pPr>
        <w:pBdr>
          <w:top w:val="nil"/>
          <w:left w:val="nil"/>
          <w:bottom w:val="nil"/>
          <w:right w:val="nil"/>
          <w:between w:val="nil"/>
        </w:pBdr>
        <w:spacing w:after="0" w:line="240" w:lineRule="auto"/>
        <w:rPr>
          <w:color w:val="000000"/>
          <w:sz w:val="24"/>
          <w:szCs w:val="24"/>
        </w:rPr>
      </w:pPr>
    </w:p>
    <w:p w14:paraId="0BA037C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sexual abuse, serious youth violence and county lines. </w:t>
      </w:r>
    </w:p>
    <w:p w14:paraId="1C8799FE" w14:textId="77777777" w:rsidR="00057CE7" w:rsidRDefault="00057CE7">
      <w:pPr>
        <w:pBdr>
          <w:top w:val="nil"/>
          <w:left w:val="nil"/>
          <w:bottom w:val="nil"/>
          <w:right w:val="nil"/>
          <w:between w:val="nil"/>
        </w:pBdr>
        <w:spacing w:after="0" w:line="240" w:lineRule="auto"/>
        <w:rPr>
          <w:color w:val="000000"/>
          <w:sz w:val="24"/>
          <w:szCs w:val="24"/>
        </w:rPr>
      </w:pPr>
    </w:p>
    <w:p w14:paraId="192B659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indecent images, especially around chat groups, and the sharing of abusive images and pornography, to those who do not want to receive such content. </w:t>
      </w:r>
    </w:p>
    <w:p w14:paraId="30E4194F" w14:textId="77777777" w:rsidR="00057CE7" w:rsidRDefault="00057CE7">
      <w:pPr>
        <w:pBdr>
          <w:top w:val="nil"/>
          <w:left w:val="nil"/>
          <w:bottom w:val="nil"/>
          <w:right w:val="nil"/>
          <w:between w:val="nil"/>
        </w:pBdr>
        <w:spacing w:after="0" w:line="240" w:lineRule="auto"/>
        <w:rPr>
          <w:color w:val="000000"/>
          <w:sz w:val="24"/>
          <w:szCs w:val="24"/>
        </w:rPr>
      </w:pPr>
    </w:p>
    <w:p w14:paraId="39ABB6E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all cases, if staff are unsure, they should always speak to the DSL.</w:t>
      </w:r>
    </w:p>
    <w:p w14:paraId="0B958A07" w14:textId="77777777" w:rsidR="00057CE7" w:rsidRDefault="00057CE7">
      <w:pPr>
        <w:pBdr>
          <w:top w:val="nil"/>
          <w:left w:val="nil"/>
          <w:bottom w:val="nil"/>
          <w:right w:val="nil"/>
          <w:between w:val="nil"/>
        </w:pBdr>
        <w:spacing w:after="0" w:line="240" w:lineRule="auto"/>
        <w:rPr>
          <w:color w:val="000000"/>
          <w:sz w:val="24"/>
          <w:szCs w:val="24"/>
        </w:rPr>
      </w:pPr>
    </w:p>
    <w:p w14:paraId="5C78E31D" w14:textId="77777777" w:rsidR="00532260" w:rsidRDefault="00D2328C">
      <w:pPr>
        <w:pBdr>
          <w:top w:val="nil"/>
          <w:left w:val="nil"/>
          <w:bottom w:val="nil"/>
          <w:right w:val="nil"/>
          <w:between w:val="nil"/>
        </w:pBdr>
        <w:spacing w:after="0" w:line="240" w:lineRule="auto"/>
        <w:rPr>
          <w:color w:val="000000"/>
          <w:sz w:val="24"/>
          <w:szCs w:val="24"/>
        </w:rPr>
      </w:pPr>
      <w:r>
        <w:rPr>
          <w:color w:val="000000"/>
          <w:sz w:val="24"/>
          <w:szCs w:val="24"/>
        </w:rPr>
        <w:t>Further information about the different kinds of abuse can be found in the appendices.</w:t>
      </w:r>
    </w:p>
    <w:p w14:paraId="02DCDF8D" w14:textId="4D527E1B" w:rsidR="00057CE7" w:rsidRDefault="00057CE7">
      <w:pPr>
        <w:pBdr>
          <w:top w:val="nil"/>
          <w:left w:val="nil"/>
          <w:bottom w:val="nil"/>
          <w:right w:val="nil"/>
          <w:between w:val="nil"/>
        </w:pBdr>
        <w:spacing w:after="0" w:line="240" w:lineRule="auto"/>
        <w:rPr>
          <w:color w:val="000000"/>
          <w:sz w:val="24"/>
          <w:szCs w:val="24"/>
        </w:rPr>
      </w:pPr>
    </w:p>
    <w:p w14:paraId="6E78CFC1" w14:textId="77777777" w:rsidR="00057CE7" w:rsidRDefault="00D2328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pPr>
      <w:r>
        <w:rPr>
          <w:b/>
          <w:sz w:val="28"/>
          <w:szCs w:val="28"/>
        </w:rPr>
        <w:t>PROCEDURES FOR DEALING WITH CONCERNS ABOUT A CHILD</w:t>
      </w:r>
    </w:p>
    <w:p w14:paraId="2BC70D69" w14:textId="77777777" w:rsidR="00057CE7" w:rsidRDefault="00D2328C">
      <w:pPr>
        <w:pBdr>
          <w:top w:val="nil"/>
          <w:left w:val="nil"/>
          <w:bottom w:val="nil"/>
          <w:right w:val="nil"/>
          <w:between w:val="nil"/>
        </w:pBdr>
        <w:spacing w:after="0" w:line="240" w:lineRule="auto"/>
        <w:rPr>
          <w:b/>
          <w:color w:val="000000"/>
          <w:sz w:val="28"/>
          <w:szCs w:val="28"/>
        </w:rPr>
      </w:pPr>
      <w:r>
        <w:rPr>
          <w:b/>
          <w:color w:val="000000"/>
          <w:sz w:val="24"/>
          <w:szCs w:val="24"/>
        </w:rPr>
        <w:t>What staff should do if they have a concern about a child</w:t>
      </w:r>
    </w:p>
    <w:p w14:paraId="0E5A4E16" w14:textId="77777777" w:rsidR="00057CE7" w:rsidRDefault="00057CE7">
      <w:pPr>
        <w:pBdr>
          <w:top w:val="nil"/>
          <w:left w:val="nil"/>
          <w:bottom w:val="nil"/>
          <w:right w:val="nil"/>
          <w:between w:val="nil"/>
        </w:pBdr>
        <w:spacing w:after="0" w:line="240" w:lineRule="auto"/>
        <w:rPr>
          <w:color w:val="000000"/>
          <w:sz w:val="24"/>
          <w:szCs w:val="24"/>
        </w:rPr>
      </w:pPr>
    </w:p>
    <w:p w14:paraId="39726CC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staff </w:t>
      </w:r>
      <w:r>
        <w:rPr>
          <w:b/>
          <w:color w:val="000000"/>
          <w:sz w:val="24"/>
          <w:szCs w:val="24"/>
        </w:rPr>
        <w:t>must</w:t>
      </w:r>
      <w:r>
        <w:rPr>
          <w:color w:val="000000"/>
          <w:sz w:val="24"/>
          <w:szCs w:val="24"/>
        </w:rPr>
        <w:t xml:space="preserve"> report </w:t>
      </w:r>
      <w:r>
        <w:rPr>
          <w:b/>
          <w:color w:val="000000"/>
          <w:sz w:val="24"/>
          <w:szCs w:val="24"/>
        </w:rPr>
        <w:t>any</w:t>
      </w:r>
      <w:r>
        <w:rPr>
          <w:color w:val="000000"/>
          <w:sz w:val="24"/>
          <w:szCs w:val="24"/>
        </w:rPr>
        <w:t xml:space="preserve"> concerns they have about a child and not see these as insignificant. Staff should </w:t>
      </w:r>
      <w:r>
        <w:rPr>
          <w:b/>
          <w:color w:val="000000"/>
          <w:sz w:val="24"/>
          <w:szCs w:val="24"/>
        </w:rPr>
        <w:t xml:space="preserve">not </w:t>
      </w:r>
      <w:r>
        <w:rPr>
          <w:color w:val="000000"/>
          <w:sz w:val="24"/>
          <w:szCs w:val="24"/>
        </w:rPr>
        <w:t xml:space="preserve">assume a colleague or another professional will take action and share the concern.  </w:t>
      </w:r>
    </w:p>
    <w:p w14:paraId="75C3A60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6DC5E41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 reliance on memory without accurate and contemporaneous records of concern could lead to a failure to protect. </w:t>
      </w:r>
    </w:p>
    <w:p w14:paraId="5BCC1601" w14:textId="77777777" w:rsidR="00057CE7" w:rsidRDefault="00057CE7">
      <w:pPr>
        <w:pBdr>
          <w:top w:val="nil"/>
          <w:left w:val="nil"/>
          <w:bottom w:val="nil"/>
          <w:right w:val="nil"/>
          <w:between w:val="nil"/>
        </w:pBdr>
        <w:spacing w:after="0" w:line="240" w:lineRule="auto"/>
        <w:rPr>
          <w:color w:val="000000"/>
          <w:sz w:val="24"/>
          <w:szCs w:val="24"/>
        </w:rPr>
      </w:pPr>
    </w:p>
    <w:p w14:paraId="3F75018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Staff </w:t>
      </w:r>
      <w:r>
        <w:rPr>
          <w:b/>
          <w:color w:val="000000"/>
          <w:sz w:val="24"/>
          <w:szCs w:val="24"/>
        </w:rPr>
        <w:t>must</w:t>
      </w:r>
      <w:r>
        <w:rPr>
          <w:color w:val="000000"/>
          <w:sz w:val="24"/>
          <w:szCs w:val="24"/>
        </w:rPr>
        <w:t xml:space="preserve"> immediately report </w:t>
      </w:r>
      <w:r>
        <w:rPr>
          <w:b/>
          <w:color w:val="000000"/>
          <w:sz w:val="24"/>
          <w:szCs w:val="24"/>
        </w:rPr>
        <w:t>any</w:t>
      </w:r>
      <w:r>
        <w:rPr>
          <w:color w:val="000000"/>
          <w:sz w:val="24"/>
          <w:szCs w:val="24"/>
        </w:rPr>
        <w:t>:</w:t>
      </w:r>
    </w:p>
    <w:p w14:paraId="06C75CE0"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 xml:space="preserve">Suspicion that a child is injured, marked, or bruised in a way which is not readily attributable to the normal knocks or scrapes received in play, </w:t>
      </w:r>
      <w:proofErr w:type="spellStart"/>
      <w:r w:rsidRPr="00225E5C">
        <w:rPr>
          <w:color w:val="000000"/>
          <w:sz w:val="24"/>
          <w:szCs w:val="24"/>
        </w:rPr>
        <w:t>everyday</w:t>
      </w:r>
      <w:proofErr w:type="spellEnd"/>
      <w:r w:rsidRPr="00225E5C">
        <w:rPr>
          <w:color w:val="000000"/>
          <w:sz w:val="24"/>
          <w:szCs w:val="24"/>
        </w:rPr>
        <w:t xml:space="preserve"> or normal activities</w:t>
      </w:r>
    </w:p>
    <w:p w14:paraId="2942BAE5"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Explanation given which appears inconsistent or suspicious</w:t>
      </w:r>
    </w:p>
    <w:p w14:paraId="00089B8B"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Behaviours which give rise to suspicions that a child may have suffered harm (e.g. worrying drawings, play, actions)</w:t>
      </w:r>
    </w:p>
    <w:p w14:paraId="6543C763"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Concerns that a child may be suffering from inadequate care, ill treatment or emotional maltreatment</w:t>
      </w:r>
    </w:p>
    <w:p w14:paraId="7444FB07"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Concerns that a child is presenting signs or symptoms of abuse or neglect</w:t>
      </w:r>
    </w:p>
    <w:p w14:paraId="155F2FC2"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 xml:space="preserve">Significant changes in a child’s presentation, including non-attendance </w:t>
      </w:r>
    </w:p>
    <w:p w14:paraId="7FB7F4D2" w14:textId="77777777" w:rsidR="00057CE7" w:rsidRPr="00225E5C"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Hint or disclosure of abuse from any person</w:t>
      </w:r>
    </w:p>
    <w:p w14:paraId="4F382A34" w14:textId="70BCB310" w:rsidR="00057CE7" w:rsidRPr="00532260" w:rsidRDefault="00D2328C" w:rsidP="00F877A3">
      <w:pPr>
        <w:pStyle w:val="ListParagraph"/>
        <w:numPr>
          <w:ilvl w:val="0"/>
          <w:numId w:val="18"/>
        </w:numPr>
        <w:pBdr>
          <w:top w:val="nil"/>
          <w:left w:val="nil"/>
          <w:bottom w:val="nil"/>
          <w:right w:val="nil"/>
          <w:between w:val="nil"/>
        </w:pBdr>
        <w:spacing w:after="0" w:line="240" w:lineRule="auto"/>
        <w:rPr>
          <w:b/>
          <w:color w:val="000000"/>
          <w:sz w:val="24"/>
          <w:szCs w:val="24"/>
        </w:rPr>
      </w:pPr>
      <w:r w:rsidRPr="00225E5C">
        <w:rPr>
          <w:color w:val="000000"/>
          <w:sz w:val="24"/>
          <w:szCs w:val="24"/>
        </w:rPr>
        <w:t>Concerns regarding person(s) who may pose a risk to children (e.g. living in a household with children present)</w:t>
      </w:r>
    </w:p>
    <w:p w14:paraId="122E642D" w14:textId="77777777" w:rsidR="00532260" w:rsidRPr="00532260" w:rsidRDefault="00532260" w:rsidP="00532260">
      <w:pPr>
        <w:pBdr>
          <w:top w:val="nil"/>
          <w:left w:val="nil"/>
          <w:bottom w:val="nil"/>
          <w:right w:val="nil"/>
          <w:between w:val="nil"/>
        </w:pBdr>
        <w:spacing w:after="0" w:line="240" w:lineRule="auto"/>
        <w:rPr>
          <w:b/>
          <w:color w:val="000000"/>
          <w:sz w:val="24"/>
          <w:szCs w:val="24"/>
        </w:rPr>
      </w:pPr>
    </w:p>
    <w:p w14:paraId="0249638A" w14:textId="368AB62A"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Children can sometimes show signs or act in ways they hope adults will notice and react to.</w:t>
      </w:r>
      <w:r w:rsidR="00532260">
        <w:rPr>
          <w:color w:val="000000"/>
          <w:sz w:val="24"/>
          <w:szCs w:val="24"/>
        </w:rPr>
        <w:t xml:space="preserve"> </w:t>
      </w:r>
      <w:r>
        <w:rPr>
          <w:color w:val="000000"/>
          <w:sz w:val="24"/>
          <w:szCs w:val="24"/>
        </w:rPr>
        <w:t>All staff should be aware of this and remain vigilant.</w:t>
      </w:r>
    </w:p>
    <w:p w14:paraId="547C62F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42ECD880"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What staff should do if a child is in danger or at risk of harm</w:t>
      </w:r>
    </w:p>
    <w:p w14:paraId="133A774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staff are concerned that a child could be at risk of harm they must report to the designated safeguarding lead (DSL</w:t>
      </w:r>
      <w:r w:rsidRPr="00D2328C">
        <w:rPr>
          <w:color w:val="000000"/>
          <w:sz w:val="24"/>
          <w:szCs w:val="24"/>
        </w:rPr>
        <w:t>) or deputies (DDSL)</w:t>
      </w:r>
      <w:r>
        <w:rPr>
          <w:color w:val="000000"/>
          <w:sz w:val="24"/>
          <w:szCs w:val="24"/>
        </w:rPr>
        <w:t xml:space="preserve"> immediately</w:t>
      </w:r>
      <w:r>
        <w:rPr>
          <w:b/>
          <w:color w:val="000000"/>
          <w:sz w:val="24"/>
          <w:szCs w:val="24"/>
        </w:rPr>
        <w:t>.</w:t>
      </w:r>
    </w:p>
    <w:p w14:paraId="44FE8AE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this is not possible, they should make a direct referral to children’s social care.</w:t>
      </w:r>
    </w:p>
    <w:p w14:paraId="74247F69" w14:textId="77777777" w:rsidR="00057CE7" w:rsidRDefault="00057CE7">
      <w:pPr>
        <w:pBdr>
          <w:top w:val="nil"/>
          <w:left w:val="nil"/>
          <w:bottom w:val="nil"/>
          <w:right w:val="nil"/>
          <w:between w:val="nil"/>
        </w:pBdr>
        <w:spacing w:after="0" w:line="240" w:lineRule="auto"/>
        <w:rPr>
          <w:b/>
          <w:color w:val="000000"/>
          <w:sz w:val="24"/>
          <w:szCs w:val="24"/>
        </w:rPr>
      </w:pPr>
    </w:p>
    <w:p w14:paraId="3738CCC4" w14:textId="4F22D83C"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 xml:space="preserve">What staff should do if they have a concern about </w:t>
      </w:r>
      <w:r w:rsidR="00532260">
        <w:rPr>
          <w:b/>
          <w:color w:val="000000"/>
          <w:sz w:val="24"/>
          <w:szCs w:val="24"/>
        </w:rPr>
        <w:t>honour-based</w:t>
      </w:r>
      <w:r>
        <w:rPr>
          <w:b/>
          <w:color w:val="000000"/>
          <w:sz w:val="24"/>
          <w:szCs w:val="24"/>
        </w:rPr>
        <w:t xml:space="preserve"> abuse (HBA), including FGM and forced marriage</w:t>
      </w:r>
    </w:p>
    <w:p w14:paraId="19144B2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3A93E9B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Where FGM has taken place, there has been a </w:t>
      </w:r>
      <w:r>
        <w:rPr>
          <w:b/>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577AD7F1" w14:textId="3461C26D" w:rsidR="00057CE7" w:rsidRDefault="00D2328C">
      <w:pPr>
        <w:pBdr>
          <w:top w:val="nil"/>
          <w:left w:val="nil"/>
          <w:bottom w:val="nil"/>
          <w:right w:val="nil"/>
          <w:between w:val="nil"/>
        </w:pBdr>
        <w:spacing w:after="0" w:line="240" w:lineRule="auto"/>
        <w:rPr>
          <w:b/>
          <w:color w:val="000000"/>
          <w:sz w:val="24"/>
          <w:szCs w:val="24"/>
        </w:rPr>
      </w:pPr>
      <w:r>
        <w:rPr>
          <w:color w:val="000000"/>
          <w:sz w:val="24"/>
          <w:szCs w:val="24"/>
        </w:rPr>
        <w:t xml:space="preserve">Further information can be found in the </w:t>
      </w:r>
      <w:r w:rsidR="00532260">
        <w:rPr>
          <w:color w:val="000000"/>
          <w:sz w:val="24"/>
          <w:szCs w:val="24"/>
          <w:u w:val="single"/>
        </w:rPr>
        <w:t>multi-agency</w:t>
      </w:r>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1EBB220D" w14:textId="77777777" w:rsidR="00057CE7" w:rsidRDefault="00057CE7">
      <w:pPr>
        <w:pBdr>
          <w:top w:val="nil"/>
          <w:left w:val="nil"/>
          <w:bottom w:val="nil"/>
          <w:right w:val="nil"/>
          <w:between w:val="nil"/>
        </w:pBdr>
        <w:spacing w:after="0" w:line="240" w:lineRule="auto"/>
        <w:rPr>
          <w:b/>
          <w:color w:val="000000"/>
          <w:sz w:val="24"/>
          <w:szCs w:val="24"/>
        </w:rPr>
      </w:pPr>
    </w:p>
    <w:p w14:paraId="0C161CF9"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Responding to disclosure</w:t>
      </w:r>
    </w:p>
    <w:p w14:paraId="4762448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1FEC31EF" w14:textId="77777777" w:rsidR="00057CE7" w:rsidRDefault="00057CE7">
      <w:pPr>
        <w:pBdr>
          <w:top w:val="nil"/>
          <w:left w:val="nil"/>
          <w:bottom w:val="nil"/>
          <w:right w:val="nil"/>
          <w:between w:val="nil"/>
        </w:pBdr>
        <w:spacing w:after="0" w:line="240" w:lineRule="auto"/>
        <w:rPr>
          <w:b/>
          <w:color w:val="000000"/>
          <w:sz w:val="24"/>
          <w:szCs w:val="24"/>
        </w:rPr>
      </w:pPr>
    </w:p>
    <w:p w14:paraId="4344627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Such information cannot remain confidential and staff will immediately communicate what they have been told to the DSL. </w:t>
      </w:r>
    </w:p>
    <w:p w14:paraId="31820B0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64EDF44A" w14:textId="77777777" w:rsidR="00057CE7" w:rsidRDefault="00057CE7">
      <w:pPr>
        <w:pBdr>
          <w:top w:val="nil"/>
          <w:left w:val="nil"/>
          <w:bottom w:val="nil"/>
          <w:right w:val="nil"/>
          <w:between w:val="nil"/>
        </w:pBdr>
        <w:spacing w:after="0" w:line="240" w:lineRule="auto"/>
        <w:rPr>
          <w:color w:val="000000"/>
          <w:sz w:val="24"/>
          <w:szCs w:val="24"/>
        </w:rPr>
      </w:pPr>
    </w:p>
    <w:p w14:paraId="17C1B88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Staff will:</w:t>
      </w:r>
    </w:p>
    <w:p w14:paraId="7DD1510F"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i/>
          <w:color w:val="000000"/>
          <w:sz w:val="24"/>
          <w:szCs w:val="24"/>
          <w:u w:val="single"/>
        </w:rPr>
      </w:pPr>
      <w:r w:rsidRPr="00225E5C">
        <w:rPr>
          <w:color w:val="000000"/>
          <w:sz w:val="24"/>
          <w:szCs w:val="24"/>
        </w:rPr>
        <w:t>Listen to and take seriously any disclosure or information that a child may be at risk of harm</w:t>
      </w:r>
    </w:p>
    <w:p w14:paraId="621F9EDD"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Try to ensure that the person disclosing does not have to speak to another member of school staff </w:t>
      </w:r>
    </w:p>
    <w:p w14:paraId="721E6C35"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Clarify the information </w:t>
      </w:r>
    </w:p>
    <w:p w14:paraId="142A2AFD"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Try to keep questions to a minimum and of an ‘open’ nature e.g. ‘Can you tell me what happened?’ rather than ‘Did x hit you?’</w:t>
      </w:r>
    </w:p>
    <w:p w14:paraId="30BFD798"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Try not to show signs of shock, horror or surprise</w:t>
      </w:r>
    </w:p>
    <w:p w14:paraId="4ABEB816"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Not express feelings or judgments regarding any person alleged to have harmed the child</w:t>
      </w:r>
    </w:p>
    <w:p w14:paraId="11A903FA"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Explain sensitively to the person that they have a responsibility to refer the information to the DSL</w:t>
      </w:r>
    </w:p>
    <w:p w14:paraId="1C0A5B73"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Reassure the child that they will be taken seriously, supported and kept safe</w:t>
      </w:r>
    </w:p>
    <w:p w14:paraId="54630525"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Listen to and take into account (wherever possible) the child’s wishes and feelings about the current situation as well as future plans </w:t>
      </w:r>
    </w:p>
    <w:p w14:paraId="75C94962"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Ask any necessary questions to determine the child’s wishes and feelings.</w:t>
      </w:r>
    </w:p>
    <w:p w14:paraId="461138DA"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Explain that only those who ‘need to know’ will be told</w:t>
      </w:r>
    </w:p>
    <w:p w14:paraId="1DBECD9A"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Explain what will happen next and how the child will be involved (as appropriate)</w:t>
      </w:r>
    </w:p>
    <w:p w14:paraId="3BE24E95" w14:textId="77777777" w:rsidR="00057CE7" w:rsidRPr="00225E5C" w:rsidRDefault="00D2328C"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Ensure there is appropriate support made available</w:t>
      </w:r>
    </w:p>
    <w:p w14:paraId="43F08844" w14:textId="77777777" w:rsidR="00890B27" w:rsidRPr="00225E5C" w:rsidRDefault="00890B27" w:rsidP="00F877A3">
      <w:pPr>
        <w:pStyle w:val="ListParagraph"/>
        <w:numPr>
          <w:ilvl w:val="0"/>
          <w:numId w:val="19"/>
        </w:numPr>
        <w:pBdr>
          <w:top w:val="nil"/>
          <w:left w:val="nil"/>
          <w:bottom w:val="nil"/>
          <w:right w:val="nil"/>
          <w:between w:val="nil"/>
        </w:pBdr>
        <w:spacing w:after="0" w:line="240" w:lineRule="auto"/>
        <w:rPr>
          <w:color w:val="000000"/>
          <w:sz w:val="24"/>
          <w:szCs w:val="24"/>
        </w:rPr>
      </w:pPr>
      <w:r w:rsidRPr="00225E5C">
        <w:rPr>
          <w:color w:val="000000"/>
          <w:sz w:val="24"/>
          <w:szCs w:val="24"/>
        </w:rPr>
        <w:t>Upload this information onto CPOMS</w:t>
      </w:r>
    </w:p>
    <w:p w14:paraId="6956D9DB" w14:textId="77777777" w:rsidR="00890B27" w:rsidRDefault="00890B27" w:rsidP="00225E5C">
      <w:pPr>
        <w:pBdr>
          <w:top w:val="nil"/>
          <w:left w:val="nil"/>
          <w:bottom w:val="nil"/>
          <w:right w:val="nil"/>
          <w:between w:val="nil"/>
        </w:pBdr>
        <w:spacing w:after="0" w:line="240" w:lineRule="auto"/>
        <w:ind w:left="1080"/>
        <w:rPr>
          <w:color w:val="000000"/>
          <w:sz w:val="24"/>
          <w:szCs w:val="24"/>
        </w:rPr>
      </w:pPr>
    </w:p>
    <w:p w14:paraId="7A990B01" w14:textId="77777777" w:rsidR="00057CE7" w:rsidRDefault="00057CE7">
      <w:pPr>
        <w:pBdr>
          <w:top w:val="nil"/>
          <w:left w:val="nil"/>
          <w:bottom w:val="nil"/>
          <w:right w:val="nil"/>
          <w:between w:val="nil"/>
        </w:pBdr>
        <w:spacing w:after="0" w:line="240" w:lineRule="auto"/>
        <w:rPr>
          <w:b/>
          <w:color w:val="000000"/>
          <w:sz w:val="24"/>
          <w:szCs w:val="24"/>
        </w:rPr>
      </w:pPr>
    </w:p>
    <w:p w14:paraId="5C48142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543B1B6D" w14:textId="77777777" w:rsidR="00057CE7" w:rsidRDefault="00057CE7">
      <w:pPr>
        <w:pBdr>
          <w:top w:val="nil"/>
          <w:left w:val="nil"/>
          <w:bottom w:val="nil"/>
          <w:right w:val="nil"/>
          <w:between w:val="nil"/>
        </w:pBdr>
        <w:spacing w:after="0" w:line="240" w:lineRule="auto"/>
        <w:rPr>
          <w:color w:val="000000"/>
          <w:sz w:val="24"/>
          <w:szCs w:val="24"/>
        </w:rPr>
      </w:pPr>
    </w:p>
    <w:p w14:paraId="7A9801F4" w14:textId="767A43E9" w:rsidR="00057CE7" w:rsidRDefault="00D2328C">
      <w:pPr>
        <w:pBdr>
          <w:top w:val="nil"/>
          <w:left w:val="nil"/>
          <w:bottom w:val="nil"/>
          <w:right w:val="nil"/>
          <w:between w:val="nil"/>
        </w:pBdr>
        <w:spacing w:after="0" w:line="240" w:lineRule="auto"/>
        <w:rPr>
          <w:color w:val="FF0000"/>
          <w:sz w:val="24"/>
          <w:szCs w:val="24"/>
        </w:rPr>
      </w:pPr>
      <w:r>
        <w:rPr>
          <w:color w:val="000000"/>
          <w:sz w:val="24"/>
          <w:szCs w:val="24"/>
        </w:rPr>
        <w:t xml:space="preserve">All concerns about a child should be reported without delay and recorded in writing using </w:t>
      </w:r>
      <w:r w:rsidR="00890B27" w:rsidRPr="005C43FB">
        <w:rPr>
          <w:color w:val="000000"/>
          <w:sz w:val="24"/>
          <w:szCs w:val="24"/>
        </w:rPr>
        <w:t>CPOMS</w:t>
      </w:r>
      <w:r w:rsidR="00890B27">
        <w:rPr>
          <w:color w:val="000000"/>
          <w:sz w:val="24"/>
          <w:szCs w:val="24"/>
        </w:rPr>
        <w:t>.</w:t>
      </w:r>
    </w:p>
    <w:p w14:paraId="348FFA4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If in doubt about recording requirements, staff </w:t>
      </w:r>
      <w:r>
        <w:rPr>
          <w:b/>
          <w:color w:val="000000"/>
          <w:sz w:val="24"/>
          <w:szCs w:val="24"/>
        </w:rPr>
        <w:t>must</w:t>
      </w:r>
      <w:r>
        <w:rPr>
          <w:color w:val="000000"/>
          <w:sz w:val="24"/>
          <w:szCs w:val="24"/>
        </w:rPr>
        <w:t xml:space="preserve"> discuss this with the DSL.</w:t>
      </w:r>
    </w:p>
    <w:p w14:paraId="128173C0" w14:textId="77777777" w:rsidR="00057CE7" w:rsidRDefault="00057CE7">
      <w:pPr>
        <w:pBdr>
          <w:top w:val="nil"/>
          <w:left w:val="nil"/>
          <w:bottom w:val="nil"/>
          <w:right w:val="nil"/>
          <w:between w:val="nil"/>
        </w:pBdr>
        <w:spacing w:after="0" w:line="240" w:lineRule="auto"/>
        <w:rPr>
          <w:color w:val="000000"/>
          <w:sz w:val="24"/>
          <w:szCs w:val="24"/>
        </w:rPr>
      </w:pPr>
    </w:p>
    <w:p w14:paraId="0B424D3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09980C5F" w14:textId="77777777" w:rsidR="00057CE7" w:rsidRDefault="00057CE7">
      <w:pPr>
        <w:pBdr>
          <w:top w:val="nil"/>
          <w:left w:val="nil"/>
          <w:bottom w:val="nil"/>
          <w:right w:val="nil"/>
          <w:between w:val="nil"/>
        </w:pBdr>
        <w:spacing w:after="0" w:line="240" w:lineRule="auto"/>
        <w:rPr>
          <w:color w:val="000000"/>
          <w:sz w:val="24"/>
          <w:szCs w:val="24"/>
        </w:rPr>
      </w:pPr>
    </w:p>
    <w:p w14:paraId="291F5B8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It is </w:t>
      </w:r>
      <w:r>
        <w:rPr>
          <w:b/>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3305FFD0" w14:textId="77777777" w:rsidR="00057CE7" w:rsidRDefault="00057CE7">
      <w:pPr>
        <w:pBdr>
          <w:top w:val="nil"/>
          <w:left w:val="nil"/>
          <w:bottom w:val="nil"/>
          <w:right w:val="nil"/>
          <w:between w:val="nil"/>
        </w:pBdr>
        <w:spacing w:after="0" w:line="240" w:lineRule="auto"/>
        <w:rPr>
          <w:color w:val="000000"/>
          <w:sz w:val="24"/>
          <w:szCs w:val="24"/>
        </w:rPr>
      </w:pPr>
    </w:p>
    <w:p w14:paraId="08339EE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referrals will be made in line with local children’s social care procedures. </w:t>
      </w:r>
    </w:p>
    <w:p w14:paraId="3F633984" w14:textId="77777777" w:rsidR="00057CE7" w:rsidRDefault="00057CE7">
      <w:pPr>
        <w:pBdr>
          <w:top w:val="nil"/>
          <w:left w:val="nil"/>
          <w:bottom w:val="nil"/>
          <w:right w:val="nil"/>
          <w:between w:val="nil"/>
        </w:pBdr>
        <w:spacing w:after="0" w:line="240" w:lineRule="auto"/>
        <w:rPr>
          <w:color w:val="000000"/>
          <w:sz w:val="24"/>
          <w:szCs w:val="24"/>
        </w:rPr>
      </w:pPr>
    </w:p>
    <w:p w14:paraId="5CA248A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58C933DC" w14:textId="77777777" w:rsidR="00057CE7" w:rsidRDefault="00057CE7">
      <w:pPr>
        <w:pBdr>
          <w:top w:val="nil"/>
          <w:left w:val="nil"/>
          <w:bottom w:val="nil"/>
          <w:right w:val="nil"/>
          <w:between w:val="nil"/>
        </w:pBdr>
        <w:spacing w:after="0" w:line="240" w:lineRule="auto"/>
        <w:rPr>
          <w:color w:val="000000"/>
          <w:sz w:val="24"/>
          <w:szCs w:val="24"/>
        </w:rPr>
      </w:pPr>
    </w:p>
    <w:p w14:paraId="39D763E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If, at any point, there is a </w:t>
      </w:r>
      <w:r>
        <w:rPr>
          <w:b/>
          <w:color w:val="000000"/>
          <w:sz w:val="24"/>
          <w:szCs w:val="24"/>
        </w:rPr>
        <w:t>risk of immediate serious harm</w:t>
      </w:r>
      <w:r>
        <w:rPr>
          <w:color w:val="000000"/>
          <w:sz w:val="24"/>
          <w:szCs w:val="24"/>
        </w:rPr>
        <w:t xml:space="preserve"> to a child, a referral should be made to children’s social care </w:t>
      </w:r>
      <w:r>
        <w:rPr>
          <w:b/>
          <w:color w:val="000000"/>
          <w:sz w:val="24"/>
          <w:szCs w:val="24"/>
        </w:rPr>
        <w:t xml:space="preserve">immediately </w:t>
      </w:r>
      <w:r>
        <w:rPr>
          <w:color w:val="000000"/>
          <w:sz w:val="24"/>
          <w:szCs w:val="24"/>
        </w:rPr>
        <w:t>and</w:t>
      </w:r>
      <w:r>
        <w:rPr>
          <w:b/>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17214F3F" w14:textId="77777777" w:rsidR="00057CE7" w:rsidRDefault="00057CE7">
      <w:pPr>
        <w:pBdr>
          <w:top w:val="nil"/>
          <w:left w:val="nil"/>
          <w:bottom w:val="nil"/>
          <w:right w:val="nil"/>
          <w:between w:val="nil"/>
        </w:pBdr>
        <w:spacing w:after="0" w:line="240" w:lineRule="auto"/>
        <w:rPr>
          <w:color w:val="000000"/>
          <w:sz w:val="24"/>
          <w:szCs w:val="24"/>
        </w:rPr>
      </w:pPr>
    </w:p>
    <w:p w14:paraId="73E9D6A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6CDDFD9E" w14:textId="77777777" w:rsidR="00057CE7" w:rsidRPr="00225E5C" w:rsidRDefault="00D2328C" w:rsidP="00F877A3">
      <w:pPr>
        <w:pStyle w:val="ListParagraph"/>
        <w:numPr>
          <w:ilvl w:val="0"/>
          <w:numId w:val="20"/>
        </w:numPr>
        <w:pBdr>
          <w:top w:val="nil"/>
          <w:left w:val="nil"/>
          <w:bottom w:val="nil"/>
          <w:right w:val="nil"/>
          <w:between w:val="nil"/>
        </w:pBdr>
        <w:spacing w:after="0" w:line="240" w:lineRule="auto"/>
        <w:rPr>
          <w:color w:val="000000"/>
          <w:sz w:val="24"/>
          <w:szCs w:val="24"/>
        </w:rPr>
      </w:pPr>
      <w:r w:rsidRPr="00225E5C">
        <w:rPr>
          <w:color w:val="000000"/>
          <w:sz w:val="24"/>
          <w:szCs w:val="24"/>
        </w:rPr>
        <w:t>The situation is an emergency and the DSL, their alternative and the headteacher are all unavailable.</w:t>
      </w:r>
    </w:p>
    <w:p w14:paraId="1B5794F4" w14:textId="77777777" w:rsidR="00057CE7" w:rsidRPr="00225E5C" w:rsidRDefault="00D2328C" w:rsidP="00F877A3">
      <w:pPr>
        <w:pStyle w:val="ListParagraph"/>
        <w:numPr>
          <w:ilvl w:val="0"/>
          <w:numId w:val="20"/>
        </w:numPr>
        <w:pBdr>
          <w:top w:val="nil"/>
          <w:left w:val="nil"/>
          <w:bottom w:val="nil"/>
          <w:right w:val="nil"/>
          <w:between w:val="nil"/>
        </w:pBdr>
        <w:spacing w:after="0" w:line="240" w:lineRule="auto"/>
        <w:rPr>
          <w:color w:val="000000"/>
          <w:sz w:val="24"/>
          <w:szCs w:val="24"/>
        </w:rPr>
      </w:pPr>
      <w:r w:rsidRPr="00225E5C">
        <w:rPr>
          <w:color w:val="000000"/>
          <w:sz w:val="24"/>
          <w:szCs w:val="24"/>
        </w:rPr>
        <w:t>They are convinced that a direct report is the only way to ensure the child’s safety.</w:t>
      </w:r>
    </w:p>
    <w:p w14:paraId="09FA268A" w14:textId="77777777" w:rsidR="00057CE7" w:rsidRDefault="00057CE7">
      <w:pPr>
        <w:pBdr>
          <w:top w:val="nil"/>
          <w:left w:val="nil"/>
          <w:bottom w:val="nil"/>
          <w:right w:val="nil"/>
          <w:between w:val="nil"/>
        </w:pBdr>
        <w:spacing w:after="0" w:line="240" w:lineRule="auto"/>
        <w:rPr>
          <w:color w:val="000000"/>
          <w:sz w:val="24"/>
          <w:szCs w:val="24"/>
        </w:rPr>
      </w:pPr>
    </w:p>
    <w:p w14:paraId="5CA5441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4B31020A" w14:textId="77777777" w:rsidR="00057CE7" w:rsidRDefault="00057CE7">
      <w:pPr>
        <w:pBdr>
          <w:top w:val="nil"/>
          <w:left w:val="nil"/>
          <w:bottom w:val="nil"/>
          <w:right w:val="nil"/>
          <w:between w:val="nil"/>
        </w:pBdr>
        <w:spacing w:after="0" w:line="240" w:lineRule="auto"/>
        <w:rPr>
          <w:b/>
          <w:color w:val="000000"/>
          <w:sz w:val="24"/>
          <w:szCs w:val="24"/>
        </w:rPr>
      </w:pPr>
    </w:p>
    <w:p w14:paraId="32280683"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Vulnerability</w:t>
      </w:r>
    </w:p>
    <w:p w14:paraId="448E9101" w14:textId="77777777" w:rsidR="00057CE7" w:rsidRDefault="00057CE7">
      <w:pPr>
        <w:pBdr>
          <w:top w:val="nil"/>
          <w:left w:val="nil"/>
          <w:bottom w:val="nil"/>
          <w:right w:val="nil"/>
          <w:between w:val="nil"/>
        </w:pBdr>
        <w:spacing w:after="0" w:line="240" w:lineRule="auto"/>
        <w:rPr>
          <w:color w:val="000000"/>
          <w:sz w:val="24"/>
          <w:szCs w:val="24"/>
        </w:rPr>
      </w:pPr>
    </w:p>
    <w:p w14:paraId="2C5D9CC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Staff should consider children who may be particularly vulnerable to abuse and may require early help.</w:t>
      </w:r>
    </w:p>
    <w:p w14:paraId="1E54F1E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This could include:</w:t>
      </w:r>
    </w:p>
    <w:p w14:paraId="3BD058A6"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Any child with additional needs including children with Special Educational Needs/Disabled children (SEND)</w:t>
      </w:r>
    </w:p>
    <w:p w14:paraId="42E5A136"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Children facing housing issues such as frequent moves and homelessness </w:t>
      </w:r>
    </w:p>
    <w:p w14:paraId="7E666456"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Those living in families with chaotic lifestyles </w:t>
      </w:r>
    </w:p>
    <w:p w14:paraId="392441A3"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Families with increased stress, parental mental ill health and/or drug and alcohol dependency </w:t>
      </w:r>
    </w:p>
    <w:p w14:paraId="3EF6D093"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Those children living elsewhere, with friends, relatives, privately fostered, in care or are leaving care</w:t>
      </w:r>
    </w:p>
    <w:p w14:paraId="1DAC6063"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Asylum seekers/refugees</w:t>
      </w:r>
    </w:p>
    <w:p w14:paraId="78FA664A"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Those vulnerable to discrimination on the basis of a protected characteristic</w:t>
      </w:r>
    </w:p>
    <w:p w14:paraId="39332B28"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Children living in households with domestic abuse </w:t>
      </w:r>
    </w:p>
    <w:p w14:paraId="7B0B642F"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Children at risk of so called ‘honour’-based abuse including FGM and forced marriage</w:t>
      </w:r>
    </w:p>
    <w:p w14:paraId="7F0F6A4A"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Children with communication difficulties </w:t>
      </w:r>
    </w:p>
    <w:p w14:paraId="0D6D859B"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Children without adequate parenting/supervision which could lead to abuse, risk-related behaviour and exploitation.  </w:t>
      </w:r>
    </w:p>
    <w:p w14:paraId="3DAB545D"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lastRenderedPageBreak/>
        <w:t xml:space="preserve">Children who identify as LGBT will be provided with a safe space for them to speak out or share their concerns with members of staff. </w:t>
      </w:r>
    </w:p>
    <w:p w14:paraId="70D05171" w14:textId="77777777" w:rsidR="00057CE7" w:rsidRPr="00225E5C" w:rsidRDefault="00D2328C" w:rsidP="00F877A3">
      <w:pPr>
        <w:pStyle w:val="ListParagraph"/>
        <w:numPr>
          <w:ilvl w:val="0"/>
          <w:numId w:val="2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Children who have experienced multiple suspensions, </w:t>
      </w:r>
      <w:r w:rsidRPr="00225E5C">
        <w:rPr>
          <w:sz w:val="24"/>
          <w:szCs w:val="24"/>
        </w:rPr>
        <w:t>are at</w:t>
      </w:r>
      <w:r w:rsidRPr="00225E5C">
        <w:rPr>
          <w:color w:val="000000"/>
          <w:sz w:val="24"/>
          <w:szCs w:val="24"/>
        </w:rPr>
        <w:t xml:space="preserve"> risk of being permanently excluded from schools, colleges and in Alternative Provision or a Pupil Referral Unit.</w:t>
      </w:r>
    </w:p>
    <w:p w14:paraId="02D15E35" w14:textId="77777777" w:rsidR="00057CE7" w:rsidRDefault="00057CE7">
      <w:pPr>
        <w:pBdr>
          <w:top w:val="nil"/>
          <w:left w:val="nil"/>
          <w:bottom w:val="nil"/>
          <w:right w:val="nil"/>
          <w:between w:val="nil"/>
        </w:pBdr>
        <w:spacing w:after="0" w:line="240" w:lineRule="auto"/>
        <w:ind w:left="720"/>
        <w:rPr>
          <w:color w:val="000000"/>
          <w:sz w:val="24"/>
          <w:szCs w:val="24"/>
        </w:rPr>
      </w:pPr>
    </w:p>
    <w:p w14:paraId="3517B800" w14:textId="77777777" w:rsidR="00057CE7" w:rsidRDefault="00D2328C">
      <w:pPr>
        <w:pBdr>
          <w:top w:val="nil"/>
          <w:left w:val="nil"/>
          <w:bottom w:val="nil"/>
          <w:right w:val="nil"/>
          <w:between w:val="nil"/>
        </w:pBdr>
        <w:spacing w:after="0" w:line="240" w:lineRule="auto"/>
        <w:ind w:left="360"/>
        <w:rPr>
          <w:color w:val="000000"/>
          <w:sz w:val="24"/>
          <w:szCs w:val="24"/>
        </w:rPr>
      </w:pPr>
      <w:r>
        <w:rPr>
          <w:color w:val="000000"/>
          <w:sz w:val="24"/>
          <w:szCs w:val="24"/>
        </w:rPr>
        <w:t>A child who is:</w:t>
      </w:r>
    </w:p>
    <w:p w14:paraId="69FA99F0"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A young carer</w:t>
      </w:r>
    </w:p>
    <w:p w14:paraId="4DF07709"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Showing signs of being drawn into anti-social and/or criminal behaviour/involved in gangs</w:t>
      </w:r>
    </w:p>
    <w:p w14:paraId="1D136EDC"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Frequently missing from school/home/care home</w:t>
      </w:r>
    </w:p>
    <w:p w14:paraId="0D90B88E"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Misusing drugs or alcohol</w:t>
      </w:r>
    </w:p>
    <w:p w14:paraId="0404CFC5"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At risk of being radicalised </w:t>
      </w:r>
    </w:p>
    <w:p w14:paraId="47A3642D"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At risk of being exploited (criminal/sexual)</w:t>
      </w:r>
    </w:p>
    <w:p w14:paraId="6246E13F"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Showing signs of neglect and abuse</w:t>
      </w:r>
    </w:p>
    <w:p w14:paraId="543C11FD" w14:textId="77777777" w:rsidR="00057CE7" w:rsidRPr="00225E5C" w:rsidRDefault="00D2328C" w:rsidP="00F877A3">
      <w:pPr>
        <w:pStyle w:val="ListParagraph"/>
        <w:numPr>
          <w:ilvl w:val="0"/>
          <w:numId w:val="22"/>
        </w:numPr>
        <w:pBdr>
          <w:top w:val="nil"/>
          <w:left w:val="nil"/>
          <w:bottom w:val="nil"/>
          <w:right w:val="nil"/>
          <w:between w:val="nil"/>
        </w:pBdr>
        <w:spacing w:after="0" w:line="240" w:lineRule="auto"/>
        <w:rPr>
          <w:color w:val="000000"/>
          <w:sz w:val="24"/>
          <w:szCs w:val="24"/>
        </w:rPr>
      </w:pPr>
      <w:r w:rsidRPr="00225E5C">
        <w:rPr>
          <w:color w:val="000000"/>
          <w:sz w:val="24"/>
          <w:szCs w:val="24"/>
        </w:rPr>
        <w:t>At risk of modern slavery/trafficking</w:t>
      </w:r>
    </w:p>
    <w:p w14:paraId="1F8B0A87" w14:textId="77777777" w:rsidR="00057CE7" w:rsidRDefault="00057CE7">
      <w:pPr>
        <w:pBdr>
          <w:top w:val="nil"/>
          <w:left w:val="nil"/>
          <w:bottom w:val="nil"/>
          <w:right w:val="nil"/>
          <w:between w:val="nil"/>
        </w:pBdr>
        <w:spacing w:after="0" w:line="240" w:lineRule="auto"/>
        <w:rPr>
          <w:color w:val="000000"/>
          <w:sz w:val="24"/>
          <w:szCs w:val="24"/>
        </w:rPr>
      </w:pPr>
    </w:p>
    <w:p w14:paraId="341F9AE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This is not an exhaustive list but merely an example of vulnerabilities that staff must consider when identifying safeguarding concerns.</w:t>
      </w:r>
    </w:p>
    <w:p w14:paraId="3B879E03" w14:textId="77777777" w:rsidR="00057CE7" w:rsidRDefault="00057CE7">
      <w:pPr>
        <w:pBdr>
          <w:top w:val="nil"/>
          <w:left w:val="nil"/>
          <w:bottom w:val="nil"/>
          <w:right w:val="nil"/>
          <w:between w:val="nil"/>
        </w:pBdr>
        <w:spacing w:after="0" w:line="240" w:lineRule="auto"/>
        <w:rPr>
          <w:color w:val="000000"/>
          <w:sz w:val="24"/>
          <w:szCs w:val="24"/>
        </w:rPr>
      </w:pPr>
    </w:p>
    <w:p w14:paraId="5CC5B51A"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 xml:space="preserve">Early help assessment </w:t>
      </w:r>
    </w:p>
    <w:p w14:paraId="27C18262" w14:textId="77777777" w:rsidR="00057CE7" w:rsidRDefault="00057CE7">
      <w:pPr>
        <w:pBdr>
          <w:top w:val="nil"/>
          <w:left w:val="nil"/>
          <w:bottom w:val="nil"/>
          <w:right w:val="nil"/>
          <w:between w:val="nil"/>
        </w:pBdr>
        <w:spacing w:after="0" w:line="240" w:lineRule="auto"/>
        <w:rPr>
          <w:color w:val="000000"/>
          <w:sz w:val="24"/>
          <w:szCs w:val="24"/>
        </w:rPr>
      </w:pPr>
    </w:p>
    <w:p w14:paraId="45B3BE92" w14:textId="77777777" w:rsidR="00057CE7" w:rsidRDefault="00D2328C">
      <w:pPr>
        <w:pBdr>
          <w:top w:val="nil"/>
          <w:left w:val="nil"/>
          <w:bottom w:val="nil"/>
          <w:right w:val="nil"/>
          <w:between w:val="nil"/>
        </w:pBdr>
        <w:spacing w:after="0" w:line="240" w:lineRule="auto"/>
        <w:rPr>
          <w:color w:val="000000"/>
          <w:sz w:val="24"/>
          <w:szCs w:val="24"/>
        </w:rPr>
      </w:pPr>
      <w:r w:rsidRPr="00890B27">
        <w:rPr>
          <w:color w:val="000000"/>
          <w:sz w:val="24"/>
          <w:szCs w:val="24"/>
        </w:rPr>
        <w:t>Staff will be alert to the need of supporting pupils through the early help planning processes if early help assessment and intervention is required. This</w:t>
      </w:r>
      <w:r>
        <w:rPr>
          <w:color w:val="000000"/>
          <w:sz w:val="24"/>
          <w:szCs w:val="24"/>
        </w:rPr>
        <w:t xml:space="preserve"> will occur as soon as a problem emerges at any point in a child’s life. If an early help assessment is appropriate, the DSL (or deputy) will generally lead on liaising with other agencies and setting up an inter-agency assessment, as appropriate.  </w:t>
      </w:r>
    </w:p>
    <w:p w14:paraId="1BA2C022" w14:textId="77777777" w:rsidR="00057CE7" w:rsidRDefault="00057CE7">
      <w:pPr>
        <w:pBdr>
          <w:top w:val="nil"/>
          <w:left w:val="nil"/>
          <w:bottom w:val="nil"/>
          <w:right w:val="nil"/>
          <w:between w:val="nil"/>
        </w:pBdr>
        <w:spacing w:after="0" w:line="240" w:lineRule="auto"/>
        <w:rPr>
          <w:color w:val="000000"/>
          <w:sz w:val="24"/>
          <w:szCs w:val="24"/>
        </w:rPr>
      </w:pPr>
    </w:p>
    <w:p w14:paraId="4DB18AB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2F22F7A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6B82A5F7" w14:textId="77777777" w:rsidR="00057CE7" w:rsidRDefault="00D2328C">
      <w:pPr>
        <w:pBdr>
          <w:top w:val="nil"/>
          <w:left w:val="nil"/>
          <w:bottom w:val="nil"/>
          <w:right w:val="nil"/>
          <w:between w:val="nil"/>
        </w:pBdr>
        <w:spacing w:after="0" w:line="240" w:lineRule="auto"/>
        <w:rPr>
          <w:b/>
          <w:color w:val="000000"/>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0E25E3B4" w14:textId="77777777" w:rsidR="00057CE7" w:rsidRDefault="00057CE7">
      <w:pPr>
        <w:pBdr>
          <w:top w:val="nil"/>
          <w:left w:val="nil"/>
          <w:bottom w:val="nil"/>
          <w:right w:val="nil"/>
          <w:between w:val="nil"/>
        </w:pBdr>
        <w:spacing w:after="0" w:line="240" w:lineRule="auto"/>
        <w:rPr>
          <w:color w:val="000000"/>
          <w:sz w:val="24"/>
          <w:szCs w:val="24"/>
        </w:rPr>
      </w:pPr>
    </w:p>
    <w:p w14:paraId="5E9D2450"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Statutory children’s social care assessments and services</w:t>
      </w:r>
    </w:p>
    <w:p w14:paraId="4D870C8B" w14:textId="77777777" w:rsidR="00057CE7" w:rsidRDefault="00057CE7">
      <w:pPr>
        <w:pBdr>
          <w:top w:val="nil"/>
          <w:left w:val="nil"/>
          <w:bottom w:val="nil"/>
          <w:right w:val="nil"/>
          <w:between w:val="nil"/>
        </w:pBdr>
        <w:spacing w:after="0" w:line="240" w:lineRule="auto"/>
        <w:rPr>
          <w:color w:val="000000"/>
          <w:sz w:val="24"/>
          <w:szCs w:val="24"/>
        </w:rPr>
      </w:pPr>
    </w:p>
    <w:p w14:paraId="50F91786" w14:textId="77777777" w:rsidR="00057CE7" w:rsidRDefault="00D2328C">
      <w:pPr>
        <w:pBdr>
          <w:top w:val="nil"/>
          <w:left w:val="nil"/>
          <w:bottom w:val="nil"/>
          <w:right w:val="nil"/>
          <w:between w:val="nil"/>
        </w:pBdr>
        <w:spacing w:after="0" w:line="240" w:lineRule="auto"/>
        <w:rPr>
          <w:b/>
          <w:color w:val="000000"/>
          <w:sz w:val="24"/>
          <w:szCs w:val="24"/>
        </w:rPr>
      </w:pPr>
      <w:r>
        <w:rPr>
          <w:color w:val="000000"/>
          <w:sz w:val="24"/>
          <w:szCs w:val="24"/>
        </w:rPr>
        <w:t xml:space="preserve">Concerns about a child’s welfare will be referred to the local authority children’s social care by the DSL. </w:t>
      </w:r>
      <w:r>
        <w:rPr>
          <w:b/>
          <w:color w:val="000000"/>
          <w:sz w:val="24"/>
          <w:szCs w:val="24"/>
        </w:rPr>
        <w:t>Where a child is suffering, or is likely to suffer from harm, a referral to children’s social care (and if appropriate the police) will be made immediately.</w:t>
      </w:r>
    </w:p>
    <w:p w14:paraId="7F08402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Referrals will follow the local authority referral process.</w:t>
      </w:r>
    </w:p>
    <w:p w14:paraId="7A91F527" w14:textId="77777777" w:rsidR="00057CE7" w:rsidRDefault="00057CE7">
      <w:pPr>
        <w:pBdr>
          <w:top w:val="nil"/>
          <w:left w:val="nil"/>
          <w:bottom w:val="nil"/>
          <w:right w:val="nil"/>
          <w:between w:val="nil"/>
        </w:pBdr>
        <w:spacing w:after="0" w:line="240" w:lineRule="auto"/>
        <w:rPr>
          <w:color w:val="000000"/>
          <w:sz w:val="24"/>
          <w:szCs w:val="24"/>
        </w:rPr>
      </w:pPr>
    </w:p>
    <w:p w14:paraId="4C76C30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w:t>
      </w:r>
      <w:r w:rsidRPr="00890B27">
        <w:rPr>
          <w:color w:val="000000"/>
          <w:sz w:val="24"/>
          <w:szCs w:val="24"/>
        </w:rPr>
        <w:t>Code C 2023.</w:t>
      </w:r>
    </w:p>
    <w:p w14:paraId="032549CD" w14:textId="77777777" w:rsidR="00057CE7" w:rsidRDefault="00057CE7">
      <w:pPr>
        <w:pBdr>
          <w:top w:val="nil"/>
          <w:left w:val="nil"/>
          <w:bottom w:val="nil"/>
          <w:right w:val="nil"/>
          <w:between w:val="nil"/>
        </w:pBdr>
        <w:spacing w:after="0" w:line="240" w:lineRule="auto"/>
        <w:rPr>
          <w:color w:val="000000"/>
          <w:sz w:val="24"/>
          <w:szCs w:val="24"/>
        </w:rPr>
      </w:pPr>
    </w:p>
    <w:p w14:paraId="488CF7E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Where a child in school has a Child in Need plan or a Child Protection plan, the school will liaise with children’s social care, attend meetings and provide comprehensive and detailed reports. </w:t>
      </w:r>
    </w:p>
    <w:p w14:paraId="630FBFEC" w14:textId="77777777" w:rsidR="00057CE7" w:rsidRDefault="00057CE7">
      <w:pPr>
        <w:pBdr>
          <w:top w:val="nil"/>
          <w:left w:val="nil"/>
          <w:bottom w:val="nil"/>
          <w:right w:val="nil"/>
          <w:between w:val="nil"/>
        </w:pBdr>
        <w:spacing w:after="0" w:line="240" w:lineRule="auto"/>
        <w:rPr>
          <w:color w:val="000000"/>
          <w:sz w:val="24"/>
          <w:szCs w:val="24"/>
        </w:rPr>
      </w:pPr>
    </w:p>
    <w:p w14:paraId="6E42B180" w14:textId="7DFF1FA4"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 reports for Child in Need/Child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3F6DDE46" w14:textId="74F4FB78" w:rsidR="009B4A75" w:rsidRDefault="009B4A75">
      <w:pPr>
        <w:pBdr>
          <w:top w:val="nil"/>
          <w:left w:val="nil"/>
          <w:bottom w:val="nil"/>
          <w:right w:val="nil"/>
          <w:between w:val="nil"/>
        </w:pBdr>
        <w:spacing w:after="0" w:line="240" w:lineRule="auto"/>
        <w:rPr>
          <w:color w:val="000000"/>
          <w:sz w:val="24"/>
          <w:szCs w:val="24"/>
        </w:rPr>
      </w:pPr>
    </w:p>
    <w:p w14:paraId="319150E6" w14:textId="344A1487" w:rsidR="009B4A75" w:rsidRDefault="009B4A75" w:rsidP="009B4A75">
      <w:pPr>
        <w:shd w:val="clear" w:color="auto" w:fill="002060"/>
        <w:tabs>
          <w:tab w:val="center" w:pos="4819"/>
          <w:tab w:val="left" w:pos="7725"/>
        </w:tabs>
        <w:rPr>
          <w:color w:val="FFFFFF"/>
        </w:rPr>
      </w:pPr>
      <w:r>
        <w:rPr>
          <w:b/>
          <w:color w:val="FFFFFF"/>
          <w:sz w:val="28"/>
          <w:szCs w:val="28"/>
        </w:rPr>
        <w:tab/>
        <w:t>AMENDMENTS FOLLOWING KCSIE 2025</w:t>
      </w:r>
      <w:r>
        <w:rPr>
          <w:b/>
          <w:color w:val="FFFFFF"/>
          <w:sz w:val="28"/>
          <w:szCs w:val="28"/>
        </w:rPr>
        <w:tab/>
      </w:r>
    </w:p>
    <w:p w14:paraId="5477BD7B" w14:textId="77777777" w:rsidR="009B4A75" w:rsidRDefault="009B4A75" w:rsidP="009B4A75">
      <w:pPr>
        <w:pStyle w:val="NormalWeb"/>
        <w:rPr>
          <w:rFonts w:asciiTheme="minorHAnsi" w:hAnsiTheme="minorHAnsi" w:cstheme="minorHAnsi"/>
        </w:rPr>
      </w:pPr>
      <w:r w:rsidRPr="009B4A75">
        <w:rPr>
          <w:rFonts w:asciiTheme="minorHAnsi" w:hAnsiTheme="minorHAnsi" w:cstheme="minorHAnsi"/>
        </w:rPr>
        <w:t xml:space="preserve">As of 1 September 2025, the following updates have been made to our Safeguarding and Child Protection Policy to align with the statutory guidance in </w:t>
      </w:r>
      <w:r w:rsidRPr="009B4A75">
        <w:rPr>
          <w:rStyle w:val="Emphasis"/>
          <w:rFonts w:asciiTheme="minorHAnsi" w:hAnsiTheme="minorHAnsi" w:cstheme="minorHAnsi"/>
        </w:rPr>
        <w:t>Keeping Children Safe in Education 2025</w:t>
      </w:r>
      <w:r w:rsidRPr="009B4A75">
        <w:rPr>
          <w:rFonts w:asciiTheme="minorHAnsi" w:hAnsiTheme="minorHAnsi" w:cstheme="minorHAnsi"/>
        </w:rPr>
        <w:t>.</w:t>
      </w:r>
    </w:p>
    <w:p w14:paraId="6A5B2B47" w14:textId="7BC1CA38" w:rsidR="009B4A75" w:rsidRPr="009B4A75" w:rsidRDefault="009B4A75" w:rsidP="009B4A75">
      <w:pPr>
        <w:pStyle w:val="NormalWeb"/>
        <w:rPr>
          <w:rFonts w:asciiTheme="minorHAnsi" w:hAnsiTheme="minorHAnsi" w:cstheme="minorHAnsi"/>
          <w:b/>
          <w:bCs/>
        </w:rPr>
      </w:pPr>
      <w:r w:rsidRPr="009B4A75">
        <w:rPr>
          <w:rFonts w:asciiTheme="minorHAnsi" w:hAnsiTheme="minorHAnsi" w:cstheme="minorHAnsi"/>
          <w:b/>
          <w:bCs/>
        </w:rPr>
        <w:t>1. Online Safety and Digital Risk</w:t>
      </w:r>
    </w:p>
    <w:p w14:paraId="46984312"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 xml:space="preserve">The school </w:t>
      </w:r>
      <w:proofErr w:type="spellStart"/>
      <w:r w:rsidRPr="009B4A75">
        <w:rPr>
          <w:rFonts w:asciiTheme="minorHAnsi" w:hAnsiTheme="minorHAnsi" w:cstheme="minorHAnsi"/>
        </w:rPr>
        <w:t>recognises</w:t>
      </w:r>
      <w:proofErr w:type="spellEnd"/>
      <w:r w:rsidRPr="009B4A75">
        <w:rPr>
          <w:rFonts w:asciiTheme="minorHAnsi" w:hAnsiTheme="minorHAnsi" w:cstheme="minorHAnsi"/>
        </w:rPr>
        <w:t xml:space="preserve"> that online safety continues to be a significant safeguarding concern. In line with KCSIE 2025, we will ensure that:</w:t>
      </w:r>
    </w:p>
    <w:p w14:paraId="5A51E22E" w14:textId="77777777" w:rsidR="009B4A75" w:rsidRPr="009B4A75" w:rsidRDefault="009B4A75" w:rsidP="009B4A75">
      <w:pPr>
        <w:pStyle w:val="NormalWeb"/>
        <w:numPr>
          <w:ilvl w:val="0"/>
          <w:numId w:val="76"/>
        </w:numPr>
        <w:rPr>
          <w:rFonts w:asciiTheme="minorHAnsi" w:hAnsiTheme="minorHAnsi" w:cstheme="minorHAnsi"/>
        </w:rPr>
      </w:pPr>
      <w:r w:rsidRPr="009B4A75">
        <w:rPr>
          <w:rFonts w:asciiTheme="minorHAnsi" w:hAnsiTheme="minorHAnsi" w:cstheme="minorHAnsi"/>
        </w:rPr>
        <w:t xml:space="preserve">The online safety curriculum includes teaching on </w:t>
      </w:r>
      <w:r w:rsidRPr="009B4A75">
        <w:rPr>
          <w:rStyle w:val="Strong"/>
          <w:rFonts w:asciiTheme="minorHAnsi" w:hAnsiTheme="minorHAnsi" w:cstheme="minorHAnsi"/>
        </w:rPr>
        <w:t>misinformation, disinformation and conspiracy theories</w:t>
      </w:r>
      <w:r w:rsidRPr="009B4A75">
        <w:rPr>
          <w:rFonts w:asciiTheme="minorHAnsi" w:hAnsiTheme="minorHAnsi" w:cstheme="minorHAnsi"/>
        </w:rPr>
        <w:t xml:space="preserve">, as well as the risks associated with exposure to inappropriate content, online grooming, </w:t>
      </w:r>
      <w:proofErr w:type="spellStart"/>
      <w:r w:rsidRPr="009B4A75">
        <w:rPr>
          <w:rFonts w:asciiTheme="minorHAnsi" w:hAnsiTheme="minorHAnsi" w:cstheme="minorHAnsi"/>
        </w:rPr>
        <w:t>radicalisation</w:t>
      </w:r>
      <w:proofErr w:type="spellEnd"/>
      <w:r w:rsidRPr="009B4A75">
        <w:rPr>
          <w:rFonts w:asciiTheme="minorHAnsi" w:hAnsiTheme="minorHAnsi" w:cstheme="minorHAnsi"/>
        </w:rPr>
        <w:t>, and extremist narratives.</w:t>
      </w:r>
    </w:p>
    <w:p w14:paraId="125ED3FC" w14:textId="67D5296D" w:rsidR="009B4A75" w:rsidRPr="009B4A75" w:rsidRDefault="009B4A75" w:rsidP="009B4A75">
      <w:pPr>
        <w:pStyle w:val="NormalWeb"/>
        <w:numPr>
          <w:ilvl w:val="0"/>
          <w:numId w:val="76"/>
        </w:numPr>
        <w:rPr>
          <w:rFonts w:asciiTheme="minorHAnsi" w:hAnsiTheme="minorHAnsi" w:cstheme="minorHAnsi"/>
        </w:rPr>
      </w:pPr>
      <w:r w:rsidRPr="009B4A75">
        <w:rPr>
          <w:rFonts w:asciiTheme="minorHAnsi" w:hAnsiTheme="minorHAnsi" w:cstheme="minorHAnsi"/>
        </w:rPr>
        <w:t xml:space="preserve">The school uses </w:t>
      </w:r>
      <w:r w:rsidRPr="009B4A75">
        <w:rPr>
          <w:rStyle w:val="Strong"/>
          <w:rFonts w:asciiTheme="minorHAnsi" w:hAnsiTheme="minorHAnsi" w:cstheme="minorHAnsi"/>
        </w:rPr>
        <w:t>filtering and monitoring systems</w:t>
      </w:r>
      <w:r w:rsidRPr="009B4A75">
        <w:rPr>
          <w:rFonts w:asciiTheme="minorHAnsi" w:hAnsiTheme="minorHAnsi" w:cstheme="minorHAnsi"/>
        </w:rPr>
        <w:t>, including reviewing policies and technical provisions regularly.</w:t>
      </w:r>
    </w:p>
    <w:p w14:paraId="5AF712C8" w14:textId="7F0321F5" w:rsidR="009B4A75" w:rsidRPr="009B4A75" w:rsidRDefault="009B4A75" w:rsidP="009B4A75">
      <w:pPr>
        <w:pStyle w:val="NormalWeb"/>
        <w:numPr>
          <w:ilvl w:val="0"/>
          <w:numId w:val="76"/>
        </w:numPr>
        <w:rPr>
          <w:rFonts w:asciiTheme="minorHAnsi" w:hAnsiTheme="minorHAnsi" w:cstheme="minorHAnsi"/>
        </w:rPr>
      </w:pPr>
      <w:r w:rsidRPr="009B4A75">
        <w:rPr>
          <w:rFonts w:asciiTheme="minorHAnsi" w:hAnsiTheme="minorHAnsi" w:cstheme="minorHAnsi"/>
        </w:rPr>
        <w:t xml:space="preserve">Staff are </w:t>
      </w:r>
      <w:r w:rsidR="005525E5">
        <w:rPr>
          <w:rFonts w:asciiTheme="minorHAnsi" w:hAnsiTheme="minorHAnsi" w:cstheme="minorHAnsi"/>
        </w:rPr>
        <w:t xml:space="preserve">aware of how to </w:t>
      </w:r>
      <w:r w:rsidRPr="009B4A75">
        <w:rPr>
          <w:rStyle w:val="Strong"/>
          <w:rFonts w:asciiTheme="minorHAnsi" w:hAnsiTheme="minorHAnsi" w:cstheme="minorHAnsi"/>
        </w:rPr>
        <w:t>use generative AI tools</w:t>
      </w:r>
      <w:r w:rsidR="005525E5">
        <w:rPr>
          <w:rStyle w:val="Strong"/>
          <w:rFonts w:asciiTheme="minorHAnsi" w:hAnsiTheme="minorHAnsi" w:cstheme="minorHAnsi"/>
        </w:rPr>
        <w:t xml:space="preserve"> safely</w:t>
      </w:r>
      <w:r w:rsidRPr="009B4A75">
        <w:rPr>
          <w:rFonts w:asciiTheme="minorHAnsi" w:hAnsiTheme="minorHAnsi" w:cstheme="minorHAnsi"/>
        </w:rPr>
        <w:t>, and all use of AI by staff or pupils will be guided by DfE-recommended safety principles</w:t>
      </w:r>
      <w:r w:rsidR="005525E5">
        <w:rPr>
          <w:rFonts w:asciiTheme="minorHAnsi" w:hAnsiTheme="minorHAnsi" w:cstheme="minorHAnsi"/>
        </w:rPr>
        <w:t xml:space="preserve"> including not allowing pupils to freely access AI tools without supervision</w:t>
      </w:r>
      <w:r w:rsidRPr="009B4A75">
        <w:rPr>
          <w:rFonts w:asciiTheme="minorHAnsi" w:hAnsiTheme="minorHAnsi" w:cstheme="minorHAnsi"/>
        </w:rPr>
        <w:t>.</w:t>
      </w:r>
    </w:p>
    <w:p w14:paraId="6F63CF55" w14:textId="10B78A95" w:rsidR="009B4A75" w:rsidRPr="009B4A75" w:rsidRDefault="009B4A75" w:rsidP="009B4A75">
      <w:pPr>
        <w:pStyle w:val="NormalWeb"/>
        <w:numPr>
          <w:ilvl w:val="0"/>
          <w:numId w:val="76"/>
        </w:numPr>
        <w:rPr>
          <w:rFonts w:asciiTheme="minorHAnsi" w:hAnsiTheme="minorHAnsi" w:cstheme="minorHAnsi"/>
        </w:rPr>
      </w:pPr>
      <w:r w:rsidRPr="009B4A75">
        <w:rPr>
          <w:rFonts w:asciiTheme="minorHAnsi" w:hAnsiTheme="minorHAnsi" w:cstheme="minorHAnsi"/>
        </w:rPr>
        <w:t xml:space="preserve">The school takes appropriate action to meet the </w:t>
      </w:r>
      <w:r w:rsidRPr="009B4A75">
        <w:rPr>
          <w:rStyle w:val="Strong"/>
          <w:rFonts w:asciiTheme="minorHAnsi" w:hAnsiTheme="minorHAnsi" w:cstheme="minorHAnsi"/>
        </w:rPr>
        <w:t>DfE Cyber Security Standards for Schools and Colleges</w:t>
      </w:r>
      <w:r w:rsidRPr="009B4A75">
        <w:rPr>
          <w:rFonts w:asciiTheme="minorHAnsi" w:hAnsiTheme="minorHAnsi" w:cstheme="minorHAnsi"/>
        </w:rPr>
        <w:t>, ensuring our networks and data systems are resilient and secure.</w:t>
      </w:r>
    </w:p>
    <w:p w14:paraId="1A3D81FD" w14:textId="5B232C35" w:rsidR="009B4A75" w:rsidRPr="005525E5" w:rsidRDefault="009B4A75" w:rsidP="009B4A75">
      <w:pPr>
        <w:pStyle w:val="NormalWeb"/>
        <w:rPr>
          <w:rFonts w:asciiTheme="minorHAnsi" w:hAnsiTheme="minorHAnsi" w:cstheme="minorHAnsi"/>
          <w:b/>
          <w:bCs/>
        </w:rPr>
      </w:pPr>
      <w:r w:rsidRPr="005525E5">
        <w:rPr>
          <w:rFonts w:asciiTheme="minorHAnsi" w:hAnsiTheme="minorHAnsi" w:cstheme="minorHAnsi"/>
          <w:b/>
          <w:bCs/>
        </w:rPr>
        <w:t>2. Attendance and Safeguarding</w:t>
      </w:r>
    </w:p>
    <w:p w14:paraId="44B0834D"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 xml:space="preserve">Following the elevation of </w:t>
      </w:r>
      <w:r w:rsidRPr="009B4A75">
        <w:rPr>
          <w:rStyle w:val="Emphasis"/>
          <w:rFonts w:asciiTheme="minorHAnsi" w:hAnsiTheme="minorHAnsi" w:cstheme="minorHAnsi"/>
        </w:rPr>
        <w:t>Working Together to Improve School Attendance</w:t>
      </w:r>
      <w:r w:rsidRPr="009B4A75">
        <w:rPr>
          <w:rFonts w:asciiTheme="minorHAnsi" w:hAnsiTheme="minorHAnsi" w:cstheme="minorHAnsi"/>
        </w:rPr>
        <w:t xml:space="preserve"> to statutory status, the school will:</w:t>
      </w:r>
    </w:p>
    <w:p w14:paraId="42AA0A3F" w14:textId="77777777" w:rsidR="009B4A75" w:rsidRPr="009B4A75" w:rsidRDefault="009B4A75" w:rsidP="009B4A75">
      <w:pPr>
        <w:pStyle w:val="NormalWeb"/>
        <w:numPr>
          <w:ilvl w:val="0"/>
          <w:numId w:val="77"/>
        </w:numPr>
        <w:rPr>
          <w:rFonts w:asciiTheme="minorHAnsi" w:hAnsiTheme="minorHAnsi" w:cstheme="minorHAnsi"/>
        </w:rPr>
      </w:pPr>
      <w:r w:rsidRPr="009B4A75">
        <w:rPr>
          <w:rFonts w:asciiTheme="minorHAnsi" w:hAnsiTheme="minorHAnsi" w:cstheme="minorHAnsi"/>
        </w:rPr>
        <w:t>Treat patterns of persistent absence as a safeguarding issue.</w:t>
      </w:r>
    </w:p>
    <w:p w14:paraId="1057F499" w14:textId="77777777" w:rsidR="009B4A75" w:rsidRPr="009B4A75" w:rsidRDefault="009B4A75" w:rsidP="009B4A75">
      <w:pPr>
        <w:pStyle w:val="NormalWeb"/>
        <w:numPr>
          <w:ilvl w:val="0"/>
          <w:numId w:val="77"/>
        </w:numPr>
        <w:rPr>
          <w:rFonts w:asciiTheme="minorHAnsi" w:hAnsiTheme="minorHAnsi" w:cstheme="minorHAnsi"/>
        </w:rPr>
      </w:pPr>
      <w:r w:rsidRPr="009B4A75">
        <w:rPr>
          <w:rFonts w:asciiTheme="minorHAnsi" w:hAnsiTheme="minorHAnsi" w:cstheme="minorHAnsi"/>
        </w:rPr>
        <w:t>Ensure that all staff understand their responsibility to report safeguarding concerns arising from non-attendance.</w:t>
      </w:r>
    </w:p>
    <w:p w14:paraId="5B99C074" w14:textId="1E49EFC4" w:rsidR="009B4A75" w:rsidRPr="009B4A75" w:rsidRDefault="009B4A75" w:rsidP="009B4A75">
      <w:pPr>
        <w:pStyle w:val="NormalWeb"/>
        <w:numPr>
          <w:ilvl w:val="0"/>
          <w:numId w:val="77"/>
        </w:numPr>
        <w:rPr>
          <w:rFonts w:asciiTheme="minorHAnsi" w:hAnsiTheme="minorHAnsi" w:cstheme="minorHAnsi"/>
        </w:rPr>
      </w:pPr>
      <w:r w:rsidRPr="009B4A75">
        <w:rPr>
          <w:rFonts w:asciiTheme="minorHAnsi" w:hAnsiTheme="minorHAnsi" w:cstheme="minorHAnsi"/>
        </w:rPr>
        <w:t>Collaborate closely with local authority children’s services when absence thresholds indicating potential harm or neglect are reached.</w:t>
      </w:r>
    </w:p>
    <w:p w14:paraId="104A2B70" w14:textId="349F3AA6" w:rsidR="009B4A75" w:rsidRPr="005525E5" w:rsidRDefault="009B4A75" w:rsidP="009B4A75">
      <w:pPr>
        <w:pStyle w:val="NormalWeb"/>
        <w:rPr>
          <w:rFonts w:asciiTheme="minorHAnsi" w:hAnsiTheme="minorHAnsi" w:cstheme="minorHAnsi"/>
          <w:b/>
          <w:bCs/>
        </w:rPr>
      </w:pPr>
      <w:r w:rsidRPr="005525E5">
        <w:rPr>
          <w:rFonts w:asciiTheme="minorHAnsi" w:hAnsiTheme="minorHAnsi" w:cstheme="minorHAnsi"/>
          <w:b/>
          <w:bCs/>
        </w:rPr>
        <w:t>3. Alternative Provision (AP)</w:t>
      </w:r>
    </w:p>
    <w:p w14:paraId="08711087"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For any pupil attending off-site provision, including Alternative Provision (AP), the school will:</w:t>
      </w:r>
    </w:p>
    <w:p w14:paraId="7493BE4B" w14:textId="77777777" w:rsidR="009B4A75" w:rsidRPr="009B4A75" w:rsidRDefault="009B4A75" w:rsidP="009B4A75">
      <w:pPr>
        <w:pStyle w:val="NormalWeb"/>
        <w:numPr>
          <w:ilvl w:val="0"/>
          <w:numId w:val="78"/>
        </w:numPr>
        <w:rPr>
          <w:rFonts w:asciiTheme="minorHAnsi" w:hAnsiTheme="minorHAnsi" w:cstheme="minorHAnsi"/>
        </w:rPr>
      </w:pPr>
      <w:r w:rsidRPr="009B4A75">
        <w:rPr>
          <w:rFonts w:asciiTheme="minorHAnsi" w:hAnsiTheme="minorHAnsi" w:cstheme="minorHAnsi"/>
        </w:rPr>
        <w:t xml:space="preserve">Obtain </w:t>
      </w:r>
      <w:r w:rsidRPr="009B4A75">
        <w:rPr>
          <w:rStyle w:val="Strong"/>
          <w:rFonts w:asciiTheme="minorHAnsi" w:hAnsiTheme="minorHAnsi" w:cstheme="minorHAnsi"/>
        </w:rPr>
        <w:t>written confirmation from all AP providers</w:t>
      </w:r>
      <w:r w:rsidRPr="009B4A75">
        <w:rPr>
          <w:rFonts w:asciiTheme="minorHAnsi" w:hAnsiTheme="minorHAnsi" w:cstheme="minorHAnsi"/>
        </w:rPr>
        <w:t xml:space="preserve"> that appropriate safeguarding checks have been completed for all adults in regulated activity.</w:t>
      </w:r>
    </w:p>
    <w:p w14:paraId="62F82660" w14:textId="77777777" w:rsidR="009B4A75" w:rsidRPr="009B4A75" w:rsidRDefault="009B4A75" w:rsidP="009B4A75">
      <w:pPr>
        <w:pStyle w:val="NormalWeb"/>
        <w:numPr>
          <w:ilvl w:val="0"/>
          <w:numId w:val="78"/>
        </w:numPr>
        <w:rPr>
          <w:rFonts w:asciiTheme="minorHAnsi" w:hAnsiTheme="minorHAnsi" w:cstheme="minorHAnsi"/>
        </w:rPr>
      </w:pPr>
      <w:r w:rsidRPr="009B4A75">
        <w:rPr>
          <w:rFonts w:asciiTheme="minorHAnsi" w:hAnsiTheme="minorHAnsi" w:cstheme="minorHAnsi"/>
        </w:rPr>
        <w:lastRenderedPageBreak/>
        <w:t>Maintain accurate and up-to-date records of all AP addresses and locations, including any satellite sites, to ensure we know the location of every child during the school day.</w:t>
      </w:r>
    </w:p>
    <w:p w14:paraId="64E516B3" w14:textId="77777777" w:rsidR="009B4A75" w:rsidRPr="009B4A75" w:rsidRDefault="009B4A75" w:rsidP="009B4A75">
      <w:pPr>
        <w:pStyle w:val="NormalWeb"/>
        <w:numPr>
          <w:ilvl w:val="0"/>
          <w:numId w:val="78"/>
        </w:numPr>
        <w:rPr>
          <w:rFonts w:asciiTheme="minorHAnsi" w:hAnsiTheme="minorHAnsi" w:cstheme="minorHAnsi"/>
        </w:rPr>
      </w:pPr>
      <w:r w:rsidRPr="009B4A75">
        <w:rPr>
          <w:rFonts w:asciiTheme="minorHAnsi" w:hAnsiTheme="minorHAnsi" w:cstheme="minorHAnsi"/>
        </w:rPr>
        <w:t xml:space="preserve">Review each AP placement </w:t>
      </w:r>
      <w:r w:rsidRPr="009B4A75">
        <w:rPr>
          <w:rStyle w:val="Strong"/>
          <w:rFonts w:asciiTheme="minorHAnsi" w:hAnsiTheme="minorHAnsi" w:cstheme="minorHAnsi"/>
        </w:rPr>
        <w:t>at least half-termly</w:t>
      </w:r>
      <w:r w:rsidRPr="009B4A75">
        <w:rPr>
          <w:rFonts w:asciiTheme="minorHAnsi" w:hAnsiTheme="minorHAnsi" w:cstheme="minorHAnsi"/>
        </w:rPr>
        <w:t xml:space="preserve"> to ensure its suitability and to confirm regular attendance.</w:t>
      </w:r>
    </w:p>
    <w:p w14:paraId="4CB1EB0F" w14:textId="0E74064A" w:rsidR="009B4A75" w:rsidRPr="009B4A75" w:rsidRDefault="009B4A75" w:rsidP="009B4A75">
      <w:pPr>
        <w:pStyle w:val="NormalWeb"/>
        <w:numPr>
          <w:ilvl w:val="0"/>
          <w:numId w:val="78"/>
        </w:numPr>
        <w:rPr>
          <w:rFonts w:asciiTheme="minorHAnsi" w:hAnsiTheme="minorHAnsi" w:cstheme="minorHAnsi"/>
        </w:rPr>
      </w:pPr>
      <w:r w:rsidRPr="009B4A75">
        <w:rPr>
          <w:rFonts w:asciiTheme="minorHAnsi" w:hAnsiTheme="minorHAnsi" w:cstheme="minorHAnsi"/>
        </w:rPr>
        <w:t>Terminate any AP placement immediately if safeguarding concerns are identified</w:t>
      </w:r>
    </w:p>
    <w:p w14:paraId="241E4011" w14:textId="7B3F767F" w:rsidR="009B4A75" w:rsidRPr="005525E5" w:rsidRDefault="009B4A75" w:rsidP="009B4A75">
      <w:pPr>
        <w:pStyle w:val="NormalWeb"/>
        <w:rPr>
          <w:rFonts w:asciiTheme="minorHAnsi" w:hAnsiTheme="minorHAnsi" w:cstheme="minorHAnsi"/>
          <w:b/>
          <w:bCs/>
        </w:rPr>
      </w:pPr>
      <w:r w:rsidRPr="005525E5">
        <w:rPr>
          <w:rFonts w:asciiTheme="minorHAnsi" w:hAnsiTheme="minorHAnsi" w:cstheme="minorHAnsi"/>
          <w:b/>
          <w:bCs/>
        </w:rPr>
        <w:t>4. Safer Recruitment</w:t>
      </w:r>
    </w:p>
    <w:p w14:paraId="378C899E"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In line with revised recruitment guidance:</w:t>
      </w:r>
    </w:p>
    <w:p w14:paraId="25884A24" w14:textId="77777777" w:rsidR="009B4A75" w:rsidRPr="009B4A75" w:rsidRDefault="009B4A75" w:rsidP="009B4A75">
      <w:pPr>
        <w:pStyle w:val="NormalWeb"/>
        <w:numPr>
          <w:ilvl w:val="0"/>
          <w:numId w:val="79"/>
        </w:numPr>
        <w:rPr>
          <w:rFonts w:asciiTheme="minorHAnsi" w:hAnsiTheme="minorHAnsi" w:cstheme="minorHAnsi"/>
        </w:rPr>
      </w:pPr>
      <w:r w:rsidRPr="009B4A75">
        <w:rPr>
          <w:rFonts w:asciiTheme="minorHAnsi" w:hAnsiTheme="minorHAnsi" w:cstheme="minorHAnsi"/>
        </w:rPr>
        <w:t xml:space="preserve">Prohibition and barring checks will be carried out using the DfE’s </w:t>
      </w:r>
      <w:r w:rsidRPr="009B4A75">
        <w:rPr>
          <w:rStyle w:val="Strong"/>
          <w:rFonts w:asciiTheme="minorHAnsi" w:hAnsiTheme="minorHAnsi" w:cstheme="minorHAnsi"/>
        </w:rPr>
        <w:t>"Check a Teacher’s Record"</w:t>
      </w:r>
      <w:r w:rsidRPr="009B4A75">
        <w:rPr>
          <w:rFonts w:asciiTheme="minorHAnsi" w:hAnsiTheme="minorHAnsi" w:cstheme="minorHAnsi"/>
        </w:rPr>
        <w:t xml:space="preserve"> service.</w:t>
      </w:r>
    </w:p>
    <w:p w14:paraId="78911573" w14:textId="77777777" w:rsidR="009B4A75" w:rsidRPr="009B4A75" w:rsidRDefault="009B4A75" w:rsidP="009B4A75">
      <w:pPr>
        <w:pStyle w:val="NormalWeb"/>
        <w:numPr>
          <w:ilvl w:val="0"/>
          <w:numId w:val="79"/>
        </w:numPr>
        <w:rPr>
          <w:rFonts w:asciiTheme="minorHAnsi" w:hAnsiTheme="minorHAnsi" w:cstheme="minorHAnsi"/>
        </w:rPr>
      </w:pPr>
      <w:r w:rsidRPr="009B4A75">
        <w:rPr>
          <w:rFonts w:asciiTheme="minorHAnsi" w:hAnsiTheme="minorHAnsi" w:cstheme="minorHAnsi"/>
        </w:rPr>
        <w:t xml:space="preserve">Section 128 checks will be undertaken for relevant leadership and governance roles using the </w:t>
      </w:r>
      <w:r w:rsidRPr="009B4A75">
        <w:rPr>
          <w:rStyle w:val="Strong"/>
          <w:rFonts w:asciiTheme="minorHAnsi" w:hAnsiTheme="minorHAnsi" w:cstheme="minorHAnsi"/>
        </w:rPr>
        <w:t>GOV.UK "Get Information About Schools"</w:t>
      </w:r>
      <w:r w:rsidRPr="009B4A75">
        <w:rPr>
          <w:rFonts w:asciiTheme="minorHAnsi" w:hAnsiTheme="minorHAnsi" w:cstheme="minorHAnsi"/>
        </w:rPr>
        <w:t xml:space="preserve"> portal.</w:t>
      </w:r>
    </w:p>
    <w:p w14:paraId="416ACFA1" w14:textId="4152ED27" w:rsidR="009B4A75" w:rsidRPr="009B4A75" w:rsidRDefault="009B4A75" w:rsidP="009B4A75">
      <w:pPr>
        <w:pStyle w:val="NormalWeb"/>
        <w:numPr>
          <w:ilvl w:val="0"/>
          <w:numId w:val="79"/>
        </w:numPr>
        <w:rPr>
          <w:rFonts w:asciiTheme="minorHAnsi" w:hAnsiTheme="minorHAnsi" w:cstheme="minorHAnsi"/>
        </w:rPr>
      </w:pPr>
      <w:r w:rsidRPr="009B4A75">
        <w:rPr>
          <w:rFonts w:asciiTheme="minorHAnsi" w:hAnsiTheme="minorHAnsi" w:cstheme="minorHAnsi"/>
        </w:rPr>
        <w:t>Recruitment, Single Central Record (SCR), and related documentation will be updated to reflect these changes</w:t>
      </w:r>
    </w:p>
    <w:p w14:paraId="63549B30" w14:textId="2B178C36" w:rsidR="009B4A75" w:rsidRPr="005525E5" w:rsidRDefault="009B4A75" w:rsidP="009B4A75">
      <w:pPr>
        <w:pStyle w:val="NormalWeb"/>
        <w:rPr>
          <w:rFonts w:asciiTheme="minorHAnsi" w:hAnsiTheme="minorHAnsi" w:cstheme="minorHAnsi"/>
          <w:b/>
          <w:bCs/>
        </w:rPr>
      </w:pPr>
      <w:r w:rsidRPr="005525E5">
        <w:rPr>
          <w:rFonts w:asciiTheme="minorHAnsi" w:hAnsiTheme="minorHAnsi" w:cstheme="minorHAnsi"/>
          <w:b/>
          <w:bCs/>
        </w:rPr>
        <w:t>5. Children in Kinship Care</w:t>
      </w:r>
    </w:p>
    <w:p w14:paraId="7E89415F" w14:textId="77777777" w:rsidR="009B4A75" w:rsidRDefault="009B4A75" w:rsidP="009B4A75">
      <w:pPr>
        <w:pStyle w:val="NormalWeb"/>
        <w:rPr>
          <w:rFonts w:asciiTheme="minorHAnsi" w:hAnsiTheme="minorHAnsi" w:cstheme="minorHAnsi"/>
        </w:rPr>
      </w:pPr>
      <w:r w:rsidRPr="009B4A75">
        <w:rPr>
          <w:rFonts w:asciiTheme="minorHAnsi" w:hAnsiTheme="minorHAnsi" w:cstheme="minorHAnsi"/>
        </w:rPr>
        <w:t xml:space="preserve">The school acknowledges the expanded role of Virtual School Heads (VSHs), who now have a </w:t>
      </w:r>
      <w:r w:rsidRPr="009B4A75">
        <w:rPr>
          <w:rStyle w:val="Strong"/>
          <w:rFonts w:asciiTheme="minorHAnsi" w:hAnsiTheme="minorHAnsi" w:cstheme="minorHAnsi"/>
        </w:rPr>
        <w:t>non-statutory duty</w:t>
      </w:r>
      <w:r w:rsidRPr="009B4A75">
        <w:rPr>
          <w:rFonts w:asciiTheme="minorHAnsi" w:hAnsiTheme="minorHAnsi" w:cstheme="minorHAnsi"/>
        </w:rPr>
        <w:t xml:space="preserve"> to promote the educational achievement of children in </w:t>
      </w:r>
      <w:r w:rsidRPr="009B4A75">
        <w:rPr>
          <w:rStyle w:val="Strong"/>
          <w:rFonts w:asciiTheme="minorHAnsi" w:hAnsiTheme="minorHAnsi" w:cstheme="minorHAnsi"/>
        </w:rPr>
        <w:t>kinship care</w:t>
      </w:r>
      <w:r w:rsidRPr="009B4A75">
        <w:rPr>
          <w:rFonts w:asciiTheme="minorHAnsi" w:hAnsiTheme="minorHAnsi" w:cstheme="minorHAnsi"/>
        </w:rPr>
        <w:t>, in addition to looked-after children (LAC). The Designated Teacher will liaise with VSHs to support children in kinship arrangements as appropriate.</w:t>
      </w:r>
    </w:p>
    <w:p w14:paraId="06174DDD" w14:textId="32C65A76" w:rsidR="009B4A75" w:rsidRPr="005525E5" w:rsidRDefault="009B4A75" w:rsidP="009B4A75">
      <w:pPr>
        <w:pStyle w:val="NormalWeb"/>
        <w:rPr>
          <w:rFonts w:asciiTheme="minorHAnsi" w:hAnsiTheme="minorHAnsi" w:cstheme="minorHAnsi"/>
          <w:b/>
          <w:bCs/>
        </w:rPr>
      </w:pPr>
      <w:r w:rsidRPr="005525E5">
        <w:rPr>
          <w:rFonts w:asciiTheme="minorHAnsi" w:hAnsiTheme="minorHAnsi" w:cstheme="minorHAnsi"/>
          <w:b/>
          <w:bCs/>
        </w:rPr>
        <w:t>6. Special Educational Needs and Disabilities (SEND)</w:t>
      </w:r>
    </w:p>
    <w:p w14:paraId="4712BFF9"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In line with updated terminology:</w:t>
      </w:r>
    </w:p>
    <w:p w14:paraId="355B7F23" w14:textId="77777777" w:rsidR="009B4A75" w:rsidRPr="009B4A75" w:rsidRDefault="009B4A75" w:rsidP="009B4A75">
      <w:pPr>
        <w:pStyle w:val="NormalWeb"/>
        <w:numPr>
          <w:ilvl w:val="0"/>
          <w:numId w:val="80"/>
        </w:numPr>
        <w:rPr>
          <w:rFonts w:asciiTheme="minorHAnsi" w:hAnsiTheme="minorHAnsi" w:cstheme="minorHAnsi"/>
        </w:rPr>
      </w:pPr>
      <w:r w:rsidRPr="009B4A75">
        <w:rPr>
          <w:rFonts w:asciiTheme="minorHAnsi" w:hAnsiTheme="minorHAnsi" w:cstheme="minorHAnsi"/>
        </w:rPr>
        <w:t xml:space="preserve">References to “Autism Spectrum Disorder” or similar terminology will be replaced with </w:t>
      </w:r>
      <w:r w:rsidRPr="009B4A75">
        <w:rPr>
          <w:rStyle w:val="Strong"/>
          <w:rFonts w:asciiTheme="minorHAnsi" w:hAnsiTheme="minorHAnsi" w:cstheme="minorHAnsi"/>
        </w:rPr>
        <w:t>inclusive and respectful language</w:t>
      </w:r>
      <w:r w:rsidRPr="009B4A75">
        <w:rPr>
          <w:rFonts w:asciiTheme="minorHAnsi" w:hAnsiTheme="minorHAnsi" w:cstheme="minorHAnsi"/>
        </w:rPr>
        <w:t xml:space="preserve"> that reflects the SEND Code of Practice (2015), removing clinical or outdated terms.</w:t>
      </w:r>
    </w:p>
    <w:p w14:paraId="4864B258" w14:textId="205258EF" w:rsidR="009B4A75" w:rsidRPr="009B4A75" w:rsidRDefault="009B4A75" w:rsidP="009B4A75">
      <w:pPr>
        <w:pStyle w:val="NormalWeb"/>
        <w:numPr>
          <w:ilvl w:val="0"/>
          <w:numId w:val="80"/>
        </w:numPr>
        <w:rPr>
          <w:rFonts w:asciiTheme="minorHAnsi" w:hAnsiTheme="minorHAnsi" w:cstheme="minorHAnsi"/>
        </w:rPr>
      </w:pPr>
      <w:r w:rsidRPr="009B4A75">
        <w:rPr>
          <w:rFonts w:asciiTheme="minorHAnsi" w:hAnsiTheme="minorHAnsi" w:cstheme="minorHAnsi"/>
        </w:rPr>
        <w:t>Staff will be trained in using inclusive terminology when supporting pupils with SEND.</w:t>
      </w:r>
    </w:p>
    <w:p w14:paraId="4FBF6C36" w14:textId="0A10FA73" w:rsidR="009B4A75" w:rsidRPr="005525E5" w:rsidRDefault="009B4A75" w:rsidP="009B4A75">
      <w:pPr>
        <w:pStyle w:val="NormalWeb"/>
        <w:rPr>
          <w:rFonts w:asciiTheme="minorHAnsi" w:hAnsiTheme="minorHAnsi" w:cstheme="minorHAnsi"/>
          <w:b/>
          <w:bCs/>
        </w:rPr>
      </w:pPr>
      <w:r w:rsidRPr="005525E5">
        <w:rPr>
          <w:rFonts w:asciiTheme="minorHAnsi" w:hAnsiTheme="minorHAnsi" w:cstheme="minorHAnsi"/>
          <w:b/>
          <w:bCs/>
        </w:rPr>
        <w:t>7. Child-on-Child Sexual Violence and Harassment</w:t>
      </w:r>
    </w:p>
    <w:p w14:paraId="7DA727C2"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The school will:</w:t>
      </w:r>
    </w:p>
    <w:p w14:paraId="10AD3D02" w14:textId="77777777" w:rsidR="009B4A75" w:rsidRPr="009B4A75" w:rsidRDefault="009B4A75" w:rsidP="009B4A75">
      <w:pPr>
        <w:pStyle w:val="NormalWeb"/>
        <w:numPr>
          <w:ilvl w:val="0"/>
          <w:numId w:val="81"/>
        </w:numPr>
        <w:rPr>
          <w:rFonts w:asciiTheme="minorHAnsi" w:hAnsiTheme="minorHAnsi" w:cstheme="minorHAnsi"/>
        </w:rPr>
      </w:pPr>
      <w:r w:rsidRPr="009B4A75">
        <w:rPr>
          <w:rFonts w:asciiTheme="minorHAnsi" w:hAnsiTheme="minorHAnsi" w:cstheme="minorHAnsi"/>
        </w:rPr>
        <w:t xml:space="preserve">Signpost and include in staff training the </w:t>
      </w:r>
      <w:r w:rsidRPr="009B4A75">
        <w:rPr>
          <w:rStyle w:val="Strong"/>
          <w:rFonts w:asciiTheme="minorHAnsi" w:hAnsiTheme="minorHAnsi" w:cstheme="minorHAnsi"/>
        </w:rPr>
        <w:t>Lucy Faithfull Foundation’s “Shore Space”</w:t>
      </w:r>
      <w:r w:rsidRPr="009B4A75">
        <w:rPr>
          <w:rFonts w:asciiTheme="minorHAnsi" w:hAnsiTheme="minorHAnsi" w:cstheme="minorHAnsi"/>
        </w:rPr>
        <w:t xml:space="preserve"> — a confidential support platform for young people concerned about their own or others’ sexual thoughts or behaviours.</w:t>
      </w:r>
    </w:p>
    <w:p w14:paraId="558EF18A" w14:textId="31C13B87" w:rsidR="009B4A75" w:rsidRDefault="009B4A75" w:rsidP="009B4A75">
      <w:pPr>
        <w:pStyle w:val="NormalWeb"/>
        <w:numPr>
          <w:ilvl w:val="0"/>
          <w:numId w:val="81"/>
        </w:numPr>
        <w:rPr>
          <w:rFonts w:asciiTheme="minorHAnsi" w:hAnsiTheme="minorHAnsi" w:cstheme="minorHAnsi"/>
        </w:rPr>
      </w:pPr>
      <w:r w:rsidRPr="009B4A75">
        <w:rPr>
          <w:rFonts w:asciiTheme="minorHAnsi" w:hAnsiTheme="minorHAnsi" w:cstheme="minorHAnsi"/>
        </w:rPr>
        <w:t xml:space="preserve">Continue to follow existing procedures for managing incidents of child-on-child sexual abuse, as outlined in our </w:t>
      </w:r>
      <w:proofErr w:type="spellStart"/>
      <w:r w:rsidRPr="009B4A75">
        <w:rPr>
          <w:rFonts w:asciiTheme="minorHAnsi" w:hAnsiTheme="minorHAnsi" w:cstheme="minorHAnsi"/>
        </w:rPr>
        <w:t>Behaviour</w:t>
      </w:r>
      <w:proofErr w:type="spellEnd"/>
      <w:r w:rsidRPr="009B4A75">
        <w:rPr>
          <w:rFonts w:asciiTheme="minorHAnsi" w:hAnsiTheme="minorHAnsi" w:cstheme="minorHAnsi"/>
        </w:rPr>
        <w:t xml:space="preserve"> and Safeguarding policies.</w:t>
      </w:r>
    </w:p>
    <w:p w14:paraId="5D156828" w14:textId="2B25F729" w:rsidR="005525E5" w:rsidRPr="005525E5" w:rsidRDefault="005525E5" w:rsidP="005525E5">
      <w:pPr>
        <w:pStyle w:val="NormalWeb"/>
        <w:rPr>
          <w:rFonts w:asciiTheme="minorHAnsi" w:hAnsiTheme="minorHAnsi" w:cstheme="minorHAnsi"/>
          <w:b/>
          <w:bCs/>
        </w:rPr>
      </w:pPr>
      <w:r w:rsidRPr="005525E5">
        <w:rPr>
          <w:rFonts w:asciiTheme="minorHAnsi" w:hAnsiTheme="minorHAnsi" w:cstheme="minorHAnsi"/>
          <w:b/>
          <w:bCs/>
        </w:rPr>
        <w:t>8. Early Years Foundation Stage</w:t>
      </w:r>
    </w:p>
    <w:p w14:paraId="430DB6E7" w14:textId="77777777" w:rsidR="005525E5" w:rsidRPr="005525E5" w:rsidRDefault="005525E5" w:rsidP="005525E5">
      <w:pPr>
        <w:pStyle w:val="NormalWeb"/>
        <w:rPr>
          <w:rFonts w:asciiTheme="minorHAnsi" w:hAnsiTheme="minorHAnsi" w:cstheme="minorHAnsi"/>
        </w:rPr>
      </w:pPr>
      <w:r w:rsidRPr="005525E5">
        <w:rPr>
          <w:rFonts w:asciiTheme="minorHAnsi" w:hAnsiTheme="minorHAnsi" w:cstheme="minorHAnsi"/>
        </w:rPr>
        <w:t xml:space="preserve">Recent updates to the Early Years Foundation Stage (EYFS) statutory framework, </w:t>
      </w:r>
      <w:r w:rsidRPr="005525E5">
        <w:rPr>
          <w:rStyle w:val="Strong"/>
          <w:rFonts w:asciiTheme="minorHAnsi" w:hAnsiTheme="minorHAnsi" w:cstheme="minorHAnsi"/>
        </w:rPr>
        <w:t>released in 2023 and due for full implementation by September 2025</w:t>
      </w:r>
      <w:r w:rsidRPr="005525E5">
        <w:rPr>
          <w:rFonts w:asciiTheme="minorHAnsi" w:hAnsiTheme="minorHAnsi" w:cstheme="minorHAnsi"/>
        </w:rPr>
        <w:t xml:space="preserve">, introduce several important changes designed to strengthen safeguarding practices in early years settings. These revisions reinforce the duty of care that early years providers, including primary schools with nursery or reception classes, </w:t>
      </w:r>
      <w:r w:rsidRPr="005525E5">
        <w:rPr>
          <w:rFonts w:asciiTheme="minorHAnsi" w:hAnsiTheme="minorHAnsi" w:cstheme="minorHAnsi"/>
        </w:rPr>
        <w:lastRenderedPageBreak/>
        <w:t xml:space="preserve">have in ensuring the safety and well-being of all children. The updated framework places greater emphasis on staff training, safe recruitment, online safety, supervision during mealtimes, </w:t>
      </w:r>
      <w:proofErr w:type="spellStart"/>
      <w:r w:rsidRPr="005525E5">
        <w:rPr>
          <w:rFonts w:asciiTheme="minorHAnsi" w:hAnsiTheme="minorHAnsi" w:cstheme="minorHAnsi"/>
        </w:rPr>
        <w:t>paediatric</w:t>
      </w:r>
      <w:proofErr w:type="spellEnd"/>
      <w:r w:rsidRPr="005525E5">
        <w:rPr>
          <w:rFonts w:asciiTheme="minorHAnsi" w:hAnsiTheme="minorHAnsi" w:cstheme="minorHAnsi"/>
        </w:rPr>
        <w:t xml:space="preserve"> first aid (PFA), and early identification of vulnerabilities, ensuring safeguarding measures are both proactive and preventative.</w:t>
      </w:r>
    </w:p>
    <w:p w14:paraId="002E97A2" w14:textId="77777777" w:rsidR="005525E5" w:rsidRPr="005525E5" w:rsidRDefault="005525E5" w:rsidP="005525E5">
      <w:pPr>
        <w:pStyle w:val="NormalWeb"/>
        <w:rPr>
          <w:rFonts w:asciiTheme="minorHAnsi" w:hAnsiTheme="minorHAnsi" w:cstheme="minorHAnsi"/>
          <w:b/>
          <w:bCs/>
        </w:rPr>
      </w:pPr>
      <w:r w:rsidRPr="005525E5">
        <w:rPr>
          <w:rStyle w:val="Strong"/>
          <w:rFonts w:asciiTheme="minorHAnsi" w:hAnsiTheme="minorHAnsi" w:cstheme="minorHAnsi"/>
          <w:b w:val="0"/>
          <w:bCs w:val="0"/>
        </w:rPr>
        <w:t>Key changes to the EYFS safeguarding requirements include:</w:t>
      </w:r>
    </w:p>
    <w:p w14:paraId="167BE1EB" w14:textId="7E1790E0" w:rsidR="005525E5" w:rsidRPr="005525E5" w:rsidRDefault="005525E5" w:rsidP="005525E5">
      <w:pPr>
        <w:pStyle w:val="NormalWeb"/>
        <w:numPr>
          <w:ilvl w:val="0"/>
          <w:numId w:val="83"/>
        </w:numPr>
        <w:rPr>
          <w:rFonts w:asciiTheme="minorHAnsi" w:hAnsiTheme="minorHAnsi" w:cstheme="minorHAnsi"/>
        </w:rPr>
      </w:pPr>
      <w:r w:rsidRPr="005525E5">
        <w:rPr>
          <w:rStyle w:val="Strong"/>
          <w:rFonts w:asciiTheme="minorHAnsi" w:hAnsiTheme="minorHAnsi" w:cstheme="minorHAnsi"/>
        </w:rPr>
        <w:t>Prevent Duty awareness</w:t>
      </w:r>
      <w:r w:rsidRPr="005525E5">
        <w:rPr>
          <w:rFonts w:asciiTheme="minorHAnsi" w:hAnsiTheme="minorHAnsi" w:cstheme="minorHAnsi"/>
        </w:rPr>
        <w:t xml:space="preserve"> – All staff must receive regular training on identifying signs of </w:t>
      </w:r>
      <w:proofErr w:type="spellStart"/>
      <w:r w:rsidRPr="005525E5">
        <w:rPr>
          <w:rFonts w:asciiTheme="minorHAnsi" w:hAnsiTheme="minorHAnsi" w:cstheme="minorHAnsi"/>
        </w:rPr>
        <w:t>radicalisation</w:t>
      </w:r>
      <w:proofErr w:type="spellEnd"/>
      <w:r w:rsidRPr="005525E5">
        <w:rPr>
          <w:rFonts w:asciiTheme="minorHAnsi" w:hAnsiTheme="minorHAnsi" w:cstheme="minorHAnsi"/>
        </w:rPr>
        <w:t xml:space="preserve"> and extremism, and understand how to report concerns in line with the latest statutory guidance.</w:t>
      </w:r>
    </w:p>
    <w:p w14:paraId="2996B377" w14:textId="77777777" w:rsidR="005525E5" w:rsidRPr="005525E5" w:rsidRDefault="005525E5" w:rsidP="005525E5">
      <w:pPr>
        <w:pStyle w:val="NormalWeb"/>
        <w:numPr>
          <w:ilvl w:val="0"/>
          <w:numId w:val="83"/>
        </w:numPr>
        <w:rPr>
          <w:rFonts w:asciiTheme="minorHAnsi" w:hAnsiTheme="minorHAnsi" w:cstheme="minorHAnsi"/>
        </w:rPr>
      </w:pPr>
      <w:r w:rsidRPr="005525E5">
        <w:rPr>
          <w:rStyle w:val="Strong"/>
          <w:rFonts w:asciiTheme="minorHAnsi" w:hAnsiTheme="minorHAnsi" w:cstheme="minorHAnsi"/>
        </w:rPr>
        <w:t>Stronger focus on online safety</w:t>
      </w:r>
      <w:r w:rsidRPr="005525E5">
        <w:rPr>
          <w:rFonts w:asciiTheme="minorHAnsi" w:hAnsiTheme="minorHAnsi" w:cstheme="minorHAnsi"/>
        </w:rPr>
        <w:t xml:space="preserve"> – Early years settings must implement age-appropriate online safety education and ensure policies are in place to protect children from harmful online content and digital risks.</w:t>
      </w:r>
    </w:p>
    <w:p w14:paraId="75B9D786" w14:textId="77777777" w:rsidR="005525E5" w:rsidRPr="005525E5" w:rsidRDefault="005525E5" w:rsidP="005525E5">
      <w:pPr>
        <w:pStyle w:val="NormalWeb"/>
        <w:numPr>
          <w:ilvl w:val="0"/>
          <w:numId w:val="83"/>
        </w:numPr>
        <w:rPr>
          <w:rFonts w:asciiTheme="minorHAnsi" w:hAnsiTheme="minorHAnsi" w:cstheme="minorHAnsi"/>
        </w:rPr>
      </w:pPr>
      <w:r w:rsidRPr="005525E5">
        <w:rPr>
          <w:rStyle w:val="Strong"/>
          <w:rFonts w:asciiTheme="minorHAnsi" w:hAnsiTheme="minorHAnsi" w:cstheme="minorHAnsi"/>
        </w:rPr>
        <w:t>Increased emphasis on mental health</w:t>
      </w:r>
      <w:r w:rsidRPr="005525E5">
        <w:rPr>
          <w:rFonts w:asciiTheme="minorHAnsi" w:hAnsiTheme="minorHAnsi" w:cstheme="minorHAnsi"/>
        </w:rPr>
        <w:t xml:space="preserve"> – Staff are expected to </w:t>
      </w:r>
      <w:proofErr w:type="spellStart"/>
      <w:r w:rsidRPr="005525E5">
        <w:rPr>
          <w:rFonts w:asciiTheme="minorHAnsi" w:hAnsiTheme="minorHAnsi" w:cstheme="minorHAnsi"/>
        </w:rPr>
        <w:t>recognise</w:t>
      </w:r>
      <w:proofErr w:type="spellEnd"/>
      <w:r w:rsidRPr="005525E5">
        <w:rPr>
          <w:rFonts w:asciiTheme="minorHAnsi" w:hAnsiTheme="minorHAnsi" w:cstheme="minorHAnsi"/>
        </w:rPr>
        <w:t xml:space="preserve"> and respond to early signs of poor mental health and emotional distress as part of their safeguarding responsibilities.</w:t>
      </w:r>
    </w:p>
    <w:p w14:paraId="758E22C4" w14:textId="77777777" w:rsidR="005525E5" w:rsidRPr="005525E5" w:rsidRDefault="005525E5" w:rsidP="005525E5">
      <w:pPr>
        <w:pStyle w:val="NormalWeb"/>
        <w:numPr>
          <w:ilvl w:val="0"/>
          <w:numId w:val="83"/>
        </w:numPr>
        <w:rPr>
          <w:rFonts w:asciiTheme="minorHAnsi" w:hAnsiTheme="minorHAnsi" w:cstheme="minorHAnsi"/>
        </w:rPr>
      </w:pPr>
      <w:r w:rsidRPr="005525E5">
        <w:rPr>
          <w:rStyle w:val="Strong"/>
          <w:rFonts w:asciiTheme="minorHAnsi" w:hAnsiTheme="minorHAnsi" w:cstheme="minorHAnsi"/>
        </w:rPr>
        <w:t>Improved supervision during mealtimes</w:t>
      </w:r>
      <w:r w:rsidRPr="005525E5">
        <w:rPr>
          <w:rFonts w:asciiTheme="minorHAnsi" w:hAnsiTheme="minorHAnsi" w:cstheme="minorHAnsi"/>
        </w:rPr>
        <w:t xml:space="preserve"> – Staff must closely supervise children while eating, with a focus on reducing choking risks and promoting safe eating habits, especially for younger or vulnerable pupils.</w:t>
      </w:r>
    </w:p>
    <w:p w14:paraId="68D8B967" w14:textId="46A07565" w:rsidR="005525E5" w:rsidRDefault="005525E5" w:rsidP="005525E5">
      <w:pPr>
        <w:pStyle w:val="NormalWeb"/>
        <w:numPr>
          <w:ilvl w:val="0"/>
          <w:numId w:val="83"/>
        </w:numPr>
        <w:rPr>
          <w:rFonts w:asciiTheme="minorHAnsi" w:hAnsiTheme="minorHAnsi" w:cstheme="minorHAnsi"/>
        </w:rPr>
      </w:pPr>
      <w:r w:rsidRPr="005525E5">
        <w:rPr>
          <w:rStyle w:val="Strong"/>
          <w:rFonts w:asciiTheme="minorHAnsi" w:hAnsiTheme="minorHAnsi" w:cstheme="minorHAnsi"/>
        </w:rPr>
        <w:t xml:space="preserve">Strengthened </w:t>
      </w:r>
      <w:proofErr w:type="spellStart"/>
      <w:r w:rsidRPr="005525E5">
        <w:rPr>
          <w:rStyle w:val="Strong"/>
          <w:rFonts w:asciiTheme="minorHAnsi" w:hAnsiTheme="minorHAnsi" w:cstheme="minorHAnsi"/>
        </w:rPr>
        <w:t>paediatric</w:t>
      </w:r>
      <w:proofErr w:type="spellEnd"/>
      <w:r w:rsidRPr="005525E5">
        <w:rPr>
          <w:rStyle w:val="Strong"/>
          <w:rFonts w:asciiTheme="minorHAnsi" w:hAnsiTheme="minorHAnsi" w:cstheme="minorHAnsi"/>
        </w:rPr>
        <w:t xml:space="preserve"> first aid (PFA) requirements</w:t>
      </w:r>
      <w:r w:rsidRPr="005525E5">
        <w:rPr>
          <w:rFonts w:asciiTheme="minorHAnsi" w:hAnsiTheme="minorHAnsi" w:cstheme="minorHAnsi"/>
        </w:rPr>
        <w:t xml:space="preserve"> – At all times, there must be at least one staff member with a full and current PFA certificate present on site and during outings, ensuring immediate response to medical emergencies.</w:t>
      </w:r>
    </w:p>
    <w:p w14:paraId="14C47238" w14:textId="1B26A40B" w:rsidR="005232B3" w:rsidRPr="005525E5" w:rsidRDefault="005232B3" w:rsidP="005525E5">
      <w:pPr>
        <w:pStyle w:val="NormalWeb"/>
        <w:numPr>
          <w:ilvl w:val="0"/>
          <w:numId w:val="83"/>
        </w:numPr>
        <w:rPr>
          <w:rFonts w:asciiTheme="minorHAnsi" w:hAnsiTheme="minorHAnsi" w:cstheme="minorHAnsi"/>
        </w:rPr>
      </w:pPr>
      <w:r>
        <w:rPr>
          <w:rStyle w:val="Strong"/>
          <w:rFonts w:asciiTheme="minorHAnsi" w:hAnsiTheme="minorHAnsi" w:cstheme="minorHAnsi"/>
        </w:rPr>
        <w:t xml:space="preserve">Allergens </w:t>
      </w:r>
      <w:r w:rsidRPr="005232B3">
        <w:rPr>
          <w:rFonts w:asciiTheme="minorHAnsi" w:hAnsiTheme="minorHAnsi" w:cstheme="minorHAnsi"/>
        </w:rPr>
        <w:t xml:space="preserve">- </w:t>
      </w:r>
      <w:r>
        <w:rPr>
          <w:rFonts w:asciiTheme="minorHAnsi" w:hAnsiTheme="minorHAnsi" w:cstheme="minorHAnsi"/>
        </w:rPr>
        <w:t>A</w:t>
      </w:r>
      <w:r w:rsidRPr="005232B3">
        <w:rPr>
          <w:rFonts w:asciiTheme="minorHAnsi" w:hAnsiTheme="minorHAnsi" w:cstheme="minorHAnsi"/>
        </w:rPr>
        <w:t xml:space="preserve">ll staff are made aware of and act on information regarding children’s dietary needs and allergies. We maintain clear records of any known allergies, including but not limited to nuts, milk, eggs, gluten, soya, fish, shellfish, sesame, and mustard. Appropriate steps are taken to prevent exposure, and procedures are in place to </w:t>
      </w:r>
      <w:proofErr w:type="spellStart"/>
      <w:r w:rsidRPr="005232B3">
        <w:rPr>
          <w:rFonts w:asciiTheme="minorHAnsi" w:hAnsiTheme="minorHAnsi" w:cstheme="minorHAnsi"/>
        </w:rPr>
        <w:t>recognise</w:t>
      </w:r>
      <w:proofErr w:type="spellEnd"/>
      <w:r w:rsidRPr="005232B3">
        <w:rPr>
          <w:rFonts w:asciiTheme="minorHAnsi" w:hAnsiTheme="minorHAnsi" w:cstheme="minorHAnsi"/>
        </w:rPr>
        <w:t xml:space="preserve"> and respond to allergic reactions promptly and effectively.</w:t>
      </w:r>
    </w:p>
    <w:p w14:paraId="5D4D9C87" w14:textId="77777777" w:rsidR="005525E5" w:rsidRPr="005525E5" w:rsidRDefault="005525E5" w:rsidP="005525E5">
      <w:pPr>
        <w:pStyle w:val="NormalWeb"/>
        <w:rPr>
          <w:rFonts w:asciiTheme="minorHAnsi" w:hAnsiTheme="minorHAnsi" w:cstheme="minorHAnsi"/>
        </w:rPr>
      </w:pPr>
      <w:r w:rsidRPr="005525E5">
        <w:rPr>
          <w:rFonts w:asciiTheme="minorHAnsi" w:hAnsiTheme="minorHAnsi" w:cstheme="minorHAnsi"/>
        </w:rPr>
        <w:t>Our school safeguarding policy has been reviewed and updated in preparation for these changes to ensure full compliance by the September 2025 deadline. We remain committed to delivering a safe, secure, and nurturing environment for all children in our care.</w:t>
      </w:r>
    </w:p>
    <w:p w14:paraId="5EC17737" w14:textId="04E3C9CC" w:rsidR="009B4A75" w:rsidRPr="005525E5" w:rsidRDefault="005525E5" w:rsidP="009B4A75">
      <w:pPr>
        <w:pStyle w:val="NormalWeb"/>
        <w:rPr>
          <w:rFonts w:asciiTheme="minorHAnsi" w:hAnsiTheme="minorHAnsi" w:cstheme="minorHAnsi"/>
          <w:b/>
          <w:bCs/>
        </w:rPr>
      </w:pPr>
      <w:r>
        <w:rPr>
          <w:rFonts w:asciiTheme="minorHAnsi" w:hAnsiTheme="minorHAnsi" w:cstheme="minorHAnsi"/>
          <w:b/>
          <w:bCs/>
        </w:rPr>
        <w:t>9</w:t>
      </w:r>
      <w:r w:rsidR="009B4A75" w:rsidRPr="005525E5">
        <w:rPr>
          <w:rFonts w:asciiTheme="minorHAnsi" w:hAnsiTheme="minorHAnsi" w:cstheme="minorHAnsi"/>
          <w:b/>
          <w:bCs/>
        </w:rPr>
        <w:t>. External Resources and Staff Training</w:t>
      </w:r>
    </w:p>
    <w:p w14:paraId="3F0761F5" w14:textId="77777777" w:rsidR="009B4A75" w:rsidRPr="009B4A75" w:rsidRDefault="009B4A75" w:rsidP="009B4A75">
      <w:pPr>
        <w:pStyle w:val="NormalWeb"/>
        <w:rPr>
          <w:rFonts w:asciiTheme="minorHAnsi" w:hAnsiTheme="minorHAnsi" w:cstheme="minorHAnsi"/>
        </w:rPr>
      </w:pPr>
      <w:r w:rsidRPr="009B4A75">
        <w:rPr>
          <w:rFonts w:asciiTheme="minorHAnsi" w:hAnsiTheme="minorHAnsi" w:cstheme="minorHAnsi"/>
        </w:rPr>
        <w:t>All staff will be made aware of new resources signposted in Annex B of KCSIE 2025, including:</w:t>
      </w:r>
    </w:p>
    <w:p w14:paraId="1945B9D7" w14:textId="77777777" w:rsidR="009B4A75" w:rsidRPr="009B4A75" w:rsidRDefault="009B4A75" w:rsidP="009B4A75">
      <w:pPr>
        <w:pStyle w:val="NormalWeb"/>
        <w:numPr>
          <w:ilvl w:val="0"/>
          <w:numId w:val="82"/>
        </w:numPr>
        <w:rPr>
          <w:rFonts w:asciiTheme="minorHAnsi" w:hAnsiTheme="minorHAnsi" w:cstheme="minorHAnsi"/>
        </w:rPr>
      </w:pPr>
      <w:r w:rsidRPr="009B4A75">
        <w:rPr>
          <w:rFonts w:asciiTheme="minorHAnsi" w:hAnsiTheme="minorHAnsi" w:cstheme="minorHAnsi"/>
        </w:rPr>
        <w:t xml:space="preserve">The </w:t>
      </w:r>
      <w:r w:rsidRPr="009B4A75">
        <w:rPr>
          <w:rStyle w:val="Strong"/>
          <w:rFonts w:asciiTheme="minorHAnsi" w:hAnsiTheme="minorHAnsi" w:cstheme="minorHAnsi"/>
        </w:rPr>
        <w:t>Centre of Expertise on Child Sexual Abuse</w:t>
      </w:r>
      <w:r w:rsidRPr="009B4A75">
        <w:rPr>
          <w:rFonts w:asciiTheme="minorHAnsi" w:hAnsiTheme="minorHAnsi" w:cstheme="minorHAnsi"/>
        </w:rPr>
        <w:t xml:space="preserve"> – tools to support identification and response.</w:t>
      </w:r>
    </w:p>
    <w:p w14:paraId="22F72BAC" w14:textId="77777777" w:rsidR="009B4A75" w:rsidRPr="009B4A75" w:rsidRDefault="009B4A75" w:rsidP="009B4A75">
      <w:pPr>
        <w:pStyle w:val="NormalWeb"/>
        <w:numPr>
          <w:ilvl w:val="0"/>
          <w:numId w:val="82"/>
        </w:numPr>
        <w:rPr>
          <w:rFonts w:asciiTheme="minorHAnsi" w:hAnsiTheme="minorHAnsi" w:cstheme="minorHAnsi"/>
        </w:rPr>
      </w:pPr>
      <w:r w:rsidRPr="009B4A75">
        <w:rPr>
          <w:rStyle w:val="Strong"/>
          <w:rFonts w:asciiTheme="minorHAnsi" w:hAnsiTheme="minorHAnsi" w:cstheme="minorHAnsi"/>
        </w:rPr>
        <w:t>The Children’s Society</w:t>
      </w:r>
      <w:r w:rsidRPr="009B4A75">
        <w:rPr>
          <w:rFonts w:asciiTheme="minorHAnsi" w:hAnsiTheme="minorHAnsi" w:cstheme="minorHAnsi"/>
        </w:rPr>
        <w:t xml:space="preserve"> – guidance on exploitation and support for at-risk children.</w:t>
      </w:r>
    </w:p>
    <w:p w14:paraId="7F5332A8" w14:textId="77777777" w:rsidR="009B4A75" w:rsidRPr="009B4A75" w:rsidRDefault="009B4A75" w:rsidP="009B4A75">
      <w:pPr>
        <w:pStyle w:val="NormalWeb"/>
        <w:numPr>
          <w:ilvl w:val="0"/>
          <w:numId w:val="82"/>
        </w:numPr>
        <w:rPr>
          <w:rFonts w:asciiTheme="minorHAnsi" w:hAnsiTheme="minorHAnsi" w:cstheme="minorHAnsi"/>
        </w:rPr>
      </w:pPr>
      <w:r w:rsidRPr="009B4A75">
        <w:rPr>
          <w:rFonts w:asciiTheme="minorHAnsi" w:hAnsiTheme="minorHAnsi" w:cstheme="minorHAnsi"/>
        </w:rPr>
        <w:t>Ongoing safeguarding training will be updated to reflect these additions.</w:t>
      </w:r>
    </w:p>
    <w:p w14:paraId="171603D6" w14:textId="6B177562" w:rsidR="00057CE7" w:rsidRDefault="009B4A75" w:rsidP="009B4A75">
      <w:pPr>
        <w:shd w:val="clear" w:color="auto" w:fill="002060"/>
        <w:tabs>
          <w:tab w:val="center" w:pos="4819"/>
          <w:tab w:val="left" w:pos="7725"/>
        </w:tabs>
        <w:rPr>
          <w:color w:val="FFFFFF"/>
        </w:rPr>
      </w:pPr>
      <w:r>
        <w:rPr>
          <w:b/>
          <w:color w:val="FFFFFF"/>
          <w:sz w:val="28"/>
          <w:szCs w:val="28"/>
        </w:rPr>
        <w:tab/>
      </w:r>
      <w:r w:rsidR="00D2328C">
        <w:rPr>
          <w:b/>
          <w:color w:val="FFFFFF"/>
          <w:sz w:val="28"/>
          <w:szCs w:val="28"/>
        </w:rPr>
        <w:t>CHILD ON CHILD ABUSE</w:t>
      </w:r>
      <w:r>
        <w:rPr>
          <w:b/>
          <w:color w:val="FFFFFF"/>
          <w:sz w:val="28"/>
          <w:szCs w:val="28"/>
        </w:rPr>
        <w:tab/>
      </w:r>
    </w:p>
    <w:p w14:paraId="429DF685" w14:textId="77777777" w:rsidR="00057CE7" w:rsidRDefault="00D2328C">
      <w:pPr>
        <w:rPr>
          <w:sz w:val="24"/>
          <w:szCs w:val="24"/>
        </w:rPr>
      </w:pPr>
      <w:r>
        <w:rPr>
          <w:sz w:val="24"/>
          <w:szCs w:val="24"/>
        </w:rPr>
        <w:t xml:space="preserve">Children can abuse other children and this can take many forms. It can happen both inside and outside of </w:t>
      </w:r>
      <w:r w:rsidRPr="00890B27">
        <w:rPr>
          <w:sz w:val="24"/>
          <w:szCs w:val="24"/>
        </w:rPr>
        <w:t>school, online and face to face.</w:t>
      </w:r>
      <w:r>
        <w:rPr>
          <w:sz w:val="24"/>
          <w:szCs w:val="24"/>
        </w:rPr>
        <w:t xml:space="preserve"> There may also be reports where the children concerned attend two or more different schools.</w:t>
      </w:r>
    </w:p>
    <w:p w14:paraId="4107149F" w14:textId="477CBA83"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 on child abuse will not be tolerated. All staff will take a </w:t>
      </w:r>
      <w:r w:rsidR="00532260">
        <w:rPr>
          <w:color w:val="000000"/>
          <w:sz w:val="24"/>
          <w:szCs w:val="24"/>
        </w:rPr>
        <w:t>zero-tolerance</w:t>
      </w:r>
      <w:r>
        <w:rPr>
          <w:color w:val="000000"/>
          <w:sz w:val="24"/>
          <w:szCs w:val="24"/>
        </w:rPr>
        <w:t xml:space="preserve"> approach to any abusive behaviours and will stop and challenge inappropriate behaviours between children, many </w:t>
      </w:r>
      <w:r>
        <w:rPr>
          <w:color w:val="000000"/>
          <w:sz w:val="24"/>
          <w:szCs w:val="24"/>
        </w:rPr>
        <w:lastRenderedPageBreak/>
        <w:t xml:space="preserve">of which may be sexual in nature. We recognise that even if there are no reported cases of </w:t>
      </w:r>
      <w:r w:rsidR="00532260">
        <w:rPr>
          <w:color w:val="000000"/>
          <w:sz w:val="24"/>
          <w:szCs w:val="24"/>
        </w:rPr>
        <w:t>child-on-child</w:t>
      </w:r>
      <w:r>
        <w:rPr>
          <w:color w:val="000000"/>
          <w:sz w:val="24"/>
          <w:szCs w:val="24"/>
        </w:rPr>
        <w:t xml:space="preserve"> abuse that such abuse may still be taking place and all staff should be vigilant.</w:t>
      </w:r>
    </w:p>
    <w:p w14:paraId="47AEFC77" w14:textId="77777777" w:rsidR="00057CE7" w:rsidRDefault="00057CE7">
      <w:pPr>
        <w:pBdr>
          <w:top w:val="nil"/>
          <w:left w:val="nil"/>
          <w:bottom w:val="nil"/>
          <w:right w:val="nil"/>
          <w:between w:val="nil"/>
        </w:pBdr>
        <w:spacing w:after="0" w:line="240" w:lineRule="auto"/>
        <w:rPr>
          <w:color w:val="222222"/>
          <w:sz w:val="24"/>
          <w:szCs w:val="24"/>
        </w:rPr>
      </w:pPr>
    </w:p>
    <w:p w14:paraId="1F183FDE" w14:textId="42E51839"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 difficult feature of </w:t>
      </w:r>
      <w:r w:rsidR="00532260">
        <w:rPr>
          <w:color w:val="000000"/>
          <w:sz w:val="24"/>
          <w:szCs w:val="24"/>
        </w:rPr>
        <w:t>child-on-child</w:t>
      </w:r>
      <w:r>
        <w:rPr>
          <w:color w:val="000000"/>
          <w:sz w:val="24"/>
          <w:szCs w:val="24"/>
        </w:rPr>
        <w:t xml:space="preserve"> abuse is that the perpetrators could be victims themselves and possibly are being abused by other family members, other adults and children.</w:t>
      </w:r>
    </w:p>
    <w:p w14:paraId="0056EAF0" w14:textId="77777777" w:rsidR="00057CE7" w:rsidRDefault="00D2328C">
      <w:pPr>
        <w:pBdr>
          <w:top w:val="nil"/>
          <w:left w:val="nil"/>
          <w:bottom w:val="nil"/>
          <w:right w:val="nil"/>
          <w:between w:val="nil"/>
        </w:pBdr>
        <w:spacing w:after="0" w:line="240" w:lineRule="auto"/>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17FB103" w14:textId="77777777" w:rsidR="00057CE7" w:rsidRDefault="00057CE7">
      <w:pPr>
        <w:pBdr>
          <w:top w:val="nil"/>
          <w:left w:val="nil"/>
          <w:bottom w:val="nil"/>
          <w:right w:val="nil"/>
          <w:between w:val="nil"/>
        </w:pBdr>
        <w:spacing w:after="0" w:line="240" w:lineRule="auto"/>
        <w:rPr>
          <w:color w:val="000000"/>
          <w:sz w:val="24"/>
          <w:szCs w:val="24"/>
        </w:rPr>
      </w:pPr>
    </w:p>
    <w:p w14:paraId="3AB67FEE" w14:textId="2D06D32C"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school takes the following steps to minimise the risk of </w:t>
      </w:r>
      <w:r w:rsidR="00532260">
        <w:rPr>
          <w:color w:val="000000"/>
          <w:sz w:val="24"/>
          <w:szCs w:val="24"/>
        </w:rPr>
        <w:t>child-on-child</w:t>
      </w:r>
      <w:r>
        <w:rPr>
          <w:color w:val="000000"/>
          <w:sz w:val="24"/>
          <w:szCs w:val="24"/>
        </w:rPr>
        <w:t xml:space="preserve"> abuse:</w:t>
      </w:r>
    </w:p>
    <w:p w14:paraId="0656AC66" w14:textId="77777777" w:rsidR="00057CE7" w:rsidRPr="00225E5C" w:rsidRDefault="00D2328C" w:rsidP="00F877A3">
      <w:pPr>
        <w:pStyle w:val="ListParagraph"/>
        <w:numPr>
          <w:ilvl w:val="0"/>
          <w:numId w:val="23"/>
        </w:numPr>
        <w:pBdr>
          <w:top w:val="nil"/>
          <w:left w:val="nil"/>
          <w:bottom w:val="nil"/>
          <w:right w:val="nil"/>
          <w:between w:val="nil"/>
        </w:pBdr>
        <w:spacing w:before="120" w:after="0" w:line="240" w:lineRule="auto"/>
        <w:rPr>
          <w:color w:val="000000"/>
          <w:sz w:val="24"/>
          <w:szCs w:val="24"/>
        </w:rPr>
      </w:pPr>
      <w:r w:rsidRPr="00225E5C">
        <w:rPr>
          <w:color w:val="000000"/>
          <w:sz w:val="24"/>
          <w:szCs w:val="24"/>
        </w:rPr>
        <w:t>Promoting an open and honest environment where children feel safe and confident to share their concerns and worries</w:t>
      </w:r>
    </w:p>
    <w:p w14:paraId="46207DDA" w14:textId="5CFE1A0A"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Using the Relationship, Sex and Health Education and PSHE to educate and</w:t>
      </w:r>
      <w:r w:rsidR="00890B27" w:rsidRPr="00225E5C">
        <w:rPr>
          <w:color w:val="000000"/>
          <w:sz w:val="24"/>
          <w:szCs w:val="24"/>
        </w:rPr>
        <w:t xml:space="preserve"> reinforce our messages</w:t>
      </w:r>
    </w:p>
    <w:p w14:paraId="6788E1E5"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Ensuring school is well supervised, especially in areas where children may be vulnerable or have identified they are vulnerable</w:t>
      </w:r>
    </w:p>
    <w:p w14:paraId="094EF5E5" w14:textId="25D1A091"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Ensures staff are aware of the indicators and signs of </w:t>
      </w:r>
      <w:r w:rsidR="00532260" w:rsidRPr="00225E5C">
        <w:rPr>
          <w:color w:val="000000"/>
          <w:sz w:val="24"/>
          <w:szCs w:val="24"/>
        </w:rPr>
        <w:t>child-on-child</w:t>
      </w:r>
      <w:r w:rsidRPr="00225E5C">
        <w:rPr>
          <w:color w:val="000000"/>
          <w:sz w:val="24"/>
          <w:szCs w:val="24"/>
        </w:rPr>
        <w:t xml:space="preserve"> abuse and how to identify them</w:t>
      </w:r>
    </w:p>
    <w:p w14:paraId="353C14A7"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Addresses inappropriate behaviour (even if it appears to be relatively minor)</w:t>
      </w:r>
    </w:p>
    <w:p w14:paraId="5CF128ED"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Has clear robust policies on dealing with key issues of behaviour such as cyber bullying</w:t>
      </w:r>
    </w:p>
    <w:p w14:paraId="2ABBF945"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Ensures staff and children are aware of the policies</w:t>
      </w:r>
    </w:p>
    <w:p w14:paraId="0856987F"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Ensures robust supervision and be aware of potential risky areas in the school </w:t>
      </w:r>
    </w:p>
    <w:p w14:paraId="7D24FE19"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Increases supervision during key times</w:t>
      </w:r>
    </w:p>
    <w:p w14:paraId="0F350D9B"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Takes steps to prevent isolation </w:t>
      </w:r>
    </w:p>
    <w:p w14:paraId="0157A4FD"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Separates children if needed</w:t>
      </w:r>
    </w:p>
    <w:p w14:paraId="1A6141CC" w14:textId="77777777" w:rsidR="00057CE7" w:rsidRPr="00225E5C" w:rsidRDefault="00D2328C" w:rsidP="00F877A3">
      <w:pPr>
        <w:pStyle w:val="ListParagraph"/>
        <w:numPr>
          <w:ilvl w:val="0"/>
          <w:numId w:val="23"/>
        </w:numPr>
        <w:pBdr>
          <w:top w:val="nil"/>
          <w:left w:val="nil"/>
          <w:bottom w:val="nil"/>
          <w:right w:val="nil"/>
          <w:between w:val="nil"/>
        </w:pBdr>
        <w:spacing w:after="0" w:line="240" w:lineRule="auto"/>
        <w:rPr>
          <w:color w:val="000000"/>
          <w:sz w:val="24"/>
          <w:szCs w:val="24"/>
        </w:rPr>
      </w:pPr>
      <w:r w:rsidRPr="00225E5C">
        <w:rPr>
          <w:color w:val="000000"/>
          <w:sz w:val="24"/>
          <w:szCs w:val="24"/>
        </w:rPr>
        <w:t>Where risk is identified, an individual child risk assessment is put in place, reviewed and updated appropriately</w:t>
      </w:r>
    </w:p>
    <w:p w14:paraId="2025F851" w14:textId="77777777" w:rsidR="00057CE7" w:rsidRDefault="00057CE7">
      <w:pPr>
        <w:pBdr>
          <w:top w:val="nil"/>
          <w:left w:val="nil"/>
          <w:bottom w:val="nil"/>
          <w:right w:val="nil"/>
          <w:between w:val="nil"/>
        </w:pBdr>
        <w:spacing w:after="0" w:line="240" w:lineRule="auto"/>
        <w:rPr>
          <w:color w:val="000000"/>
          <w:sz w:val="24"/>
          <w:szCs w:val="24"/>
        </w:rPr>
      </w:pPr>
    </w:p>
    <w:p w14:paraId="6BB40C2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following systems are in place to enable children to confidently report any abuse:</w:t>
      </w:r>
    </w:p>
    <w:p w14:paraId="39F5445D" w14:textId="77777777" w:rsidR="00890B27" w:rsidRPr="00225E5C" w:rsidRDefault="00890B27" w:rsidP="00F877A3">
      <w:pPr>
        <w:pStyle w:val="ListParagraph"/>
        <w:numPr>
          <w:ilvl w:val="0"/>
          <w:numId w:val="24"/>
        </w:numPr>
        <w:pBdr>
          <w:top w:val="nil"/>
          <w:left w:val="nil"/>
          <w:bottom w:val="nil"/>
          <w:right w:val="nil"/>
          <w:between w:val="nil"/>
        </w:pBdr>
        <w:spacing w:after="0" w:line="240" w:lineRule="auto"/>
        <w:rPr>
          <w:color w:val="000000"/>
          <w:sz w:val="24"/>
          <w:szCs w:val="24"/>
        </w:rPr>
      </w:pPr>
      <w:r w:rsidRPr="00225E5C">
        <w:rPr>
          <w:color w:val="000000"/>
          <w:sz w:val="24"/>
          <w:szCs w:val="24"/>
        </w:rPr>
        <w:t>Children know they can talk to their teachers or staff about their concerns</w:t>
      </w:r>
    </w:p>
    <w:p w14:paraId="114C643A" w14:textId="77777777" w:rsidR="00890B27" w:rsidRPr="00225E5C" w:rsidRDefault="00890B27" w:rsidP="00F877A3">
      <w:pPr>
        <w:pStyle w:val="ListParagraph"/>
        <w:numPr>
          <w:ilvl w:val="0"/>
          <w:numId w:val="24"/>
        </w:numPr>
        <w:pBdr>
          <w:top w:val="nil"/>
          <w:left w:val="nil"/>
          <w:bottom w:val="nil"/>
          <w:right w:val="nil"/>
          <w:between w:val="nil"/>
        </w:pBdr>
        <w:spacing w:after="0" w:line="240" w:lineRule="auto"/>
        <w:rPr>
          <w:color w:val="000000"/>
          <w:sz w:val="24"/>
          <w:szCs w:val="24"/>
        </w:rPr>
      </w:pPr>
      <w:r w:rsidRPr="00225E5C">
        <w:rPr>
          <w:color w:val="000000"/>
          <w:sz w:val="24"/>
          <w:szCs w:val="24"/>
        </w:rPr>
        <w:t>Let’s talk boxes around school</w:t>
      </w:r>
    </w:p>
    <w:p w14:paraId="3AADC0A4" w14:textId="77777777" w:rsidR="00890B27" w:rsidRPr="00225E5C" w:rsidRDefault="00890B27" w:rsidP="00F877A3">
      <w:pPr>
        <w:pStyle w:val="ListParagraph"/>
        <w:numPr>
          <w:ilvl w:val="0"/>
          <w:numId w:val="24"/>
        </w:numPr>
        <w:pBdr>
          <w:top w:val="nil"/>
          <w:left w:val="nil"/>
          <w:bottom w:val="nil"/>
          <w:right w:val="nil"/>
          <w:between w:val="nil"/>
        </w:pBdr>
        <w:spacing w:after="0" w:line="240" w:lineRule="auto"/>
        <w:rPr>
          <w:color w:val="000000"/>
          <w:sz w:val="24"/>
          <w:szCs w:val="24"/>
        </w:rPr>
      </w:pPr>
      <w:r w:rsidRPr="00225E5C">
        <w:rPr>
          <w:color w:val="000000"/>
          <w:sz w:val="24"/>
          <w:szCs w:val="24"/>
        </w:rPr>
        <w:t>Assemblies signposting children to key actions / people</w:t>
      </w:r>
    </w:p>
    <w:p w14:paraId="60E8BC60" w14:textId="77777777" w:rsidR="00057CE7" w:rsidRDefault="00057CE7">
      <w:pPr>
        <w:pBdr>
          <w:top w:val="nil"/>
          <w:left w:val="nil"/>
          <w:bottom w:val="nil"/>
          <w:right w:val="nil"/>
          <w:between w:val="nil"/>
        </w:pBdr>
        <w:spacing w:after="0" w:line="240" w:lineRule="auto"/>
        <w:rPr>
          <w:color w:val="000000"/>
          <w:sz w:val="24"/>
          <w:szCs w:val="24"/>
        </w:rPr>
      </w:pPr>
    </w:p>
    <w:p w14:paraId="5B8F918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Each alleged incident will be recorded, investigated and dealt with on an individual basis based on the following principles:</w:t>
      </w:r>
    </w:p>
    <w:p w14:paraId="2DCFD6E5" w14:textId="1DBD71E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All information will be recorded in writing using </w:t>
      </w:r>
      <w:r w:rsidRPr="00225E5C">
        <w:rPr>
          <w:sz w:val="24"/>
          <w:szCs w:val="24"/>
        </w:rPr>
        <w:t>CPOMS</w:t>
      </w:r>
    </w:p>
    <w:p w14:paraId="1973CEA9"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All children involved (victim/s and alleged perpetrator/s) in school will be spoken to separately by the DSL</w:t>
      </w:r>
    </w:p>
    <w:p w14:paraId="0ACBD71B"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Where the incident also involves a child at a different establishment the DSL will ensure effective liaison and information sharing </w:t>
      </w:r>
    </w:p>
    <w:p w14:paraId="4907D2A4"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All children involved (victim and alleged perpetrator) will be appropriately supported throughout the process</w:t>
      </w:r>
    </w:p>
    <w:p w14:paraId="4C28C162"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The DSL will balance the child’s wishes against their duty to protect the child and other children</w:t>
      </w:r>
    </w:p>
    <w:p w14:paraId="528FA457"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The school will work with our local multi-agency safeguarding partner arrangements where appropriate</w:t>
      </w:r>
    </w:p>
    <w:p w14:paraId="6BA09257"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lastRenderedPageBreak/>
        <w:t xml:space="preserve">The DSL may need to go against the victim’s wishes and make a referral to children’s social care or the police. This will be handled sensitively, the reasons explained to the victim and appropriate support made available </w:t>
      </w:r>
    </w:p>
    <w:p w14:paraId="0A1B13A9" w14:textId="77777777" w:rsidR="00057CE7" w:rsidRPr="00225E5C" w:rsidRDefault="00D2328C" w:rsidP="00F877A3">
      <w:pPr>
        <w:pStyle w:val="ListParagraph"/>
        <w:numPr>
          <w:ilvl w:val="0"/>
          <w:numId w:val="25"/>
        </w:numPr>
        <w:pBdr>
          <w:top w:val="nil"/>
          <w:left w:val="nil"/>
          <w:bottom w:val="nil"/>
          <w:right w:val="nil"/>
          <w:between w:val="nil"/>
        </w:pBdr>
        <w:spacing w:after="0" w:line="240" w:lineRule="auto"/>
        <w:rPr>
          <w:color w:val="000000"/>
          <w:sz w:val="24"/>
          <w:szCs w:val="24"/>
        </w:rPr>
      </w:pPr>
      <w:r w:rsidRPr="00225E5C">
        <w:rPr>
          <w:color w:val="000000"/>
          <w:sz w:val="24"/>
          <w:szCs w:val="24"/>
        </w:rPr>
        <w:t>Parents will be informed of the incident and how their child will be dealt with and supported (unless this would put a child at greater risk)</w:t>
      </w:r>
    </w:p>
    <w:p w14:paraId="4BCDFE34" w14:textId="77777777" w:rsidR="00057CE7" w:rsidRDefault="00057CE7">
      <w:pPr>
        <w:pBdr>
          <w:top w:val="nil"/>
          <w:left w:val="nil"/>
          <w:bottom w:val="nil"/>
          <w:right w:val="nil"/>
          <w:between w:val="nil"/>
        </w:pBdr>
        <w:spacing w:after="0" w:line="240" w:lineRule="auto"/>
        <w:rPr>
          <w:color w:val="000000"/>
          <w:sz w:val="24"/>
          <w:szCs w:val="24"/>
        </w:rPr>
      </w:pPr>
    </w:p>
    <w:p w14:paraId="1F79202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Victims, perpetrators and any other children affected by child on child abuse will be supported in the following ways:</w:t>
      </w:r>
    </w:p>
    <w:p w14:paraId="04D2652A"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Support will be tailored on a case-by-case basis</w:t>
      </w:r>
    </w:p>
    <w:p w14:paraId="167FA133"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All children involved will be supported by an allocated member of staff</w:t>
      </w:r>
    </w:p>
    <w:p w14:paraId="3957EA0F"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The needs and wishes of the victim will be taken into account, along with protecting the child.</w:t>
      </w:r>
    </w:p>
    <w:p w14:paraId="7CBB14B1"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Wherever possible, the victim and witnesses will be able to continue their normal routine.</w:t>
      </w:r>
    </w:p>
    <w:p w14:paraId="3015C2F0"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The victim will never be made to feel they are the problem for making a report or made to feel ashamed for making a report</w:t>
      </w:r>
    </w:p>
    <w:p w14:paraId="4DE435BF"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All reasonable steps will be taken to protect the anonymity of any children involved in any report of sexual violence or sexual harassment</w:t>
      </w:r>
    </w:p>
    <w:p w14:paraId="46EEC1F1"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Adequate measures will be put in place to protect the children involved and keep them safe</w:t>
      </w:r>
    </w:p>
    <w:p w14:paraId="5093276C"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A needs and risk assessment will be made and a safety plan put in place when required which will be reviewed and adapted where necessary</w:t>
      </w:r>
    </w:p>
    <w:p w14:paraId="385C3127" w14:textId="77777777" w:rsidR="00057CE7" w:rsidRPr="00225E5C" w:rsidRDefault="00D2328C" w:rsidP="00F877A3">
      <w:pPr>
        <w:pStyle w:val="ListParagraph"/>
        <w:numPr>
          <w:ilvl w:val="0"/>
          <w:numId w:val="26"/>
        </w:numPr>
        <w:pBdr>
          <w:top w:val="nil"/>
          <w:left w:val="nil"/>
          <w:bottom w:val="nil"/>
          <w:right w:val="nil"/>
          <w:between w:val="nil"/>
        </w:pBdr>
        <w:spacing w:after="0" w:line="240" w:lineRule="auto"/>
        <w:rPr>
          <w:color w:val="000000"/>
          <w:sz w:val="24"/>
          <w:szCs w:val="24"/>
        </w:rPr>
      </w:pPr>
      <w:r w:rsidRPr="00225E5C">
        <w:rPr>
          <w:color w:val="000000"/>
          <w:sz w:val="24"/>
          <w:szCs w:val="24"/>
        </w:rPr>
        <w:t>Early help assessment, children’s social care and other agencies will support where appropriate</w:t>
      </w:r>
    </w:p>
    <w:p w14:paraId="43D6739E" w14:textId="77777777" w:rsidR="00057CE7" w:rsidRDefault="00057CE7">
      <w:pPr>
        <w:pBdr>
          <w:top w:val="nil"/>
          <w:left w:val="nil"/>
          <w:bottom w:val="nil"/>
          <w:right w:val="nil"/>
          <w:between w:val="nil"/>
        </w:pBdr>
        <w:spacing w:after="0" w:line="240" w:lineRule="auto"/>
        <w:rPr>
          <w:color w:val="000000"/>
          <w:sz w:val="24"/>
          <w:szCs w:val="24"/>
        </w:rPr>
      </w:pPr>
    </w:p>
    <w:p w14:paraId="151E550F" w14:textId="77777777" w:rsidR="00057CE7" w:rsidRDefault="00D2328C">
      <w:pPr>
        <w:pBdr>
          <w:top w:val="nil"/>
          <w:left w:val="nil"/>
          <w:bottom w:val="nil"/>
          <w:right w:val="nil"/>
          <w:between w:val="nil"/>
        </w:pBdr>
        <w:spacing w:after="0" w:line="240" w:lineRule="auto"/>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p>
    <w:p w14:paraId="47B1E010" w14:textId="77777777" w:rsidR="00057CE7" w:rsidRDefault="00057CE7">
      <w:pPr>
        <w:pBdr>
          <w:top w:val="nil"/>
          <w:left w:val="nil"/>
          <w:bottom w:val="nil"/>
          <w:right w:val="nil"/>
          <w:between w:val="nil"/>
        </w:pBdr>
        <w:spacing w:after="0" w:line="240" w:lineRule="auto"/>
        <w:rPr>
          <w:color w:val="222222"/>
          <w:sz w:val="24"/>
          <w:szCs w:val="24"/>
        </w:rPr>
      </w:pPr>
    </w:p>
    <w:p w14:paraId="714BED3E" w14:textId="77777777" w:rsidR="00057CE7" w:rsidRDefault="00D2328C">
      <w:pPr>
        <w:pBdr>
          <w:top w:val="nil"/>
          <w:left w:val="nil"/>
          <w:bottom w:val="nil"/>
          <w:right w:val="nil"/>
          <w:between w:val="nil"/>
        </w:pBdr>
        <w:spacing w:after="0" w:line="240" w:lineRule="auto"/>
        <w:rPr>
          <w:color w:val="222222"/>
          <w:sz w:val="24"/>
          <w:szCs w:val="24"/>
        </w:rPr>
      </w:pPr>
      <w:r>
        <w:rPr>
          <w:color w:val="222222"/>
          <w:sz w:val="24"/>
          <w:szCs w:val="24"/>
        </w:rPr>
        <w:t>We recognise that child on child abuse can manifest itself in many ways such as:</w:t>
      </w:r>
    </w:p>
    <w:p w14:paraId="08D94815"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rPr>
      </w:pPr>
      <w:r w:rsidRPr="00225E5C">
        <w:rPr>
          <w:color w:val="222222"/>
          <w:sz w:val="24"/>
          <w:szCs w:val="24"/>
        </w:rPr>
        <w:t xml:space="preserve">Child Sexual Exploitation/Child Criminal Exploitation  </w:t>
      </w:r>
    </w:p>
    <w:p w14:paraId="12AEF81E"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Bullying (including cyberbullying, prejudice-based and discriminatory bullying)</w:t>
      </w:r>
    </w:p>
    <w:p w14:paraId="5D714A00"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Physical abuse</w:t>
      </w:r>
    </w:p>
    <w:p w14:paraId="5E30B731"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Radicalisation</w:t>
      </w:r>
    </w:p>
    <w:p w14:paraId="0DF0C0CD"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Abuse in intimate friendships/relationships</w:t>
      </w:r>
    </w:p>
    <w:p w14:paraId="68211E76"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Sexual violence and sexual harassment</w:t>
      </w:r>
    </w:p>
    <w:p w14:paraId="599A723A"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 xml:space="preserve">Gang associated and serious violence </w:t>
      </w:r>
    </w:p>
    <w:p w14:paraId="151D015A"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Initiation/hazing type violence and rituals</w:t>
      </w:r>
    </w:p>
    <w:p w14:paraId="14C98ADA"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Consensual and non-consensual sharing of nudes and semi-nude images and /or videos</w:t>
      </w:r>
    </w:p>
    <w:p w14:paraId="12E086AB"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Causing someone to engage in sexual activity without consent, such as forcing someone to strip, touch themselves sexually, or to engage in sexual activity with a third party</w:t>
      </w:r>
    </w:p>
    <w:p w14:paraId="4A9B0DCF" w14:textId="77777777" w:rsidR="00057CE7" w:rsidRPr="00225E5C" w:rsidRDefault="00D2328C" w:rsidP="00F877A3">
      <w:pPr>
        <w:pStyle w:val="ListParagraph"/>
        <w:numPr>
          <w:ilvl w:val="0"/>
          <w:numId w:val="27"/>
        </w:numPr>
        <w:pBdr>
          <w:top w:val="nil"/>
          <w:left w:val="nil"/>
          <w:bottom w:val="nil"/>
          <w:right w:val="nil"/>
          <w:between w:val="nil"/>
        </w:pBdr>
        <w:spacing w:after="0" w:line="240" w:lineRule="auto"/>
        <w:rPr>
          <w:color w:val="222222"/>
          <w:sz w:val="24"/>
          <w:szCs w:val="24"/>
          <w:highlight w:val="white"/>
        </w:rPr>
      </w:pPr>
      <w:proofErr w:type="spellStart"/>
      <w:r w:rsidRPr="00225E5C">
        <w:rPr>
          <w:color w:val="222222"/>
          <w:sz w:val="24"/>
          <w:szCs w:val="24"/>
          <w:highlight w:val="white"/>
        </w:rPr>
        <w:t>Upskirting</w:t>
      </w:r>
      <w:proofErr w:type="spellEnd"/>
      <w:r w:rsidRPr="00225E5C">
        <w:rPr>
          <w:color w:val="222222"/>
          <w:sz w:val="24"/>
          <w:szCs w:val="24"/>
          <w:highlight w:val="white"/>
        </w:rPr>
        <w:t xml:space="preserve"> (which is a criminal offence)</w:t>
      </w:r>
    </w:p>
    <w:p w14:paraId="396DA72D" w14:textId="77777777" w:rsidR="00057CE7" w:rsidRDefault="00057CE7">
      <w:pPr>
        <w:pBdr>
          <w:top w:val="nil"/>
          <w:left w:val="nil"/>
          <w:bottom w:val="nil"/>
          <w:right w:val="nil"/>
          <w:between w:val="nil"/>
        </w:pBdr>
        <w:spacing w:after="0" w:line="240" w:lineRule="auto"/>
        <w:rPr>
          <w:color w:val="222222"/>
          <w:sz w:val="24"/>
          <w:szCs w:val="24"/>
          <w:highlight w:val="white"/>
        </w:rPr>
      </w:pPr>
    </w:p>
    <w:p w14:paraId="3EB32F2E" w14:textId="6AC41BA0" w:rsidR="00057CE7" w:rsidRDefault="00D2328C">
      <w:pPr>
        <w:pBdr>
          <w:top w:val="nil"/>
          <w:left w:val="nil"/>
          <w:bottom w:val="nil"/>
          <w:right w:val="nil"/>
          <w:between w:val="nil"/>
        </w:pBdr>
        <w:spacing w:after="0" w:line="240" w:lineRule="auto"/>
        <w:rPr>
          <w:color w:val="222222"/>
          <w:sz w:val="24"/>
          <w:szCs w:val="24"/>
          <w:highlight w:val="white"/>
        </w:rPr>
      </w:pPr>
      <w:r>
        <w:rPr>
          <w:color w:val="222222"/>
          <w:sz w:val="24"/>
          <w:szCs w:val="24"/>
          <w:highlight w:val="white"/>
        </w:rPr>
        <w:t xml:space="preserve">There are a number of factors that make children more vulnerable to </w:t>
      </w:r>
      <w:r w:rsidR="00532260">
        <w:rPr>
          <w:color w:val="222222"/>
          <w:sz w:val="24"/>
          <w:szCs w:val="24"/>
          <w:highlight w:val="white"/>
        </w:rPr>
        <w:t>child-on-child</w:t>
      </w:r>
      <w:r>
        <w:rPr>
          <w:color w:val="222222"/>
          <w:sz w:val="24"/>
          <w:szCs w:val="24"/>
          <w:highlight w:val="white"/>
        </w:rPr>
        <w:t xml:space="preserve"> abuse: </w:t>
      </w:r>
    </w:p>
    <w:p w14:paraId="7B25DCA3" w14:textId="77777777" w:rsidR="00057CE7" w:rsidRPr="00225E5C" w:rsidRDefault="00D2328C" w:rsidP="00F877A3">
      <w:pPr>
        <w:pStyle w:val="ListParagraph"/>
        <w:numPr>
          <w:ilvl w:val="0"/>
          <w:numId w:val="28"/>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 xml:space="preserve">Experience of abuse within their family </w:t>
      </w:r>
    </w:p>
    <w:p w14:paraId="768E4CC0" w14:textId="77777777" w:rsidR="00057CE7" w:rsidRPr="00225E5C" w:rsidRDefault="00D2328C" w:rsidP="00F877A3">
      <w:pPr>
        <w:pStyle w:val="ListParagraph"/>
        <w:numPr>
          <w:ilvl w:val="0"/>
          <w:numId w:val="28"/>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 xml:space="preserve">Living with domestic violence </w:t>
      </w:r>
    </w:p>
    <w:p w14:paraId="4C23658C" w14:textId="77777777" w:rsidR="00057CE7" w:rsidRPr="00225E5C" w:rsidRDefault="00D2328C" w:rsidP="00F877A3">
      <w:pPr>
        <w:pStyle w:val="ListParagraph"/>
        <w:numPr>
          <w:ilvl w:val="0"/>
          <w:numId w:val="28"/>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 xml:space="preserve">Young people in care </w:t>
      </w:r>
    </w:p>
    <w:p w14:paraId="04FB992F" w14:textId="77777777" w:rsidR="00057CE7" w:rsidRPr="00225E5C" w:rsidRDefault="00D2328C" w:rsidP="00F877A3">
      <w:pPr>
        <w:pStyle w:val="ListParagraph"/>
        <w:numPr>
          <w:ilvl w:val="0"/>
          <w:numId w:val="28"/>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Children who go missing</w:t>
      </w:r>
    </w:p>
    <w:p w14:paraId="43305413" w14:textId="77777777" w:rsidR="00057CE7" w:rsidRPr="00225E5C" w:rsidRDefault="00D2328C" w:rsidP="00F877A3">
      <w:pPr>
        <w:pStyle w:val="ListParagraph"/>
        <w:numPr>
          <w:ilvl w:val="0"/>
          <w:numId w:val="28"/>
        </w:numPr>
        <w:pBdr>
          <w:top w:val="nil"/>
          <w:left w:val="nil"/>
          <w:bottom w:val="nil"/>
          <w:right w:val="nil"/>
          <w:between w:val="nil"/>
        </w:pBdr>
        <w:spacing w:after="0" w:line="240" w:lineRule="auto"/>
        <w:rPr>
          <w:color w:val="222222"/>
          <w:sz w:val="24"/>
          <w:szCs w:val="24"/>
          <w:highlight w:val="white"/>
        </w:rPr>
      </w:pPr>
      <w:r w:rsidRPr="00225E5C">
        <w:rPr>
          <w:color w:val="222222"/>
          <w:sz w:val="24"/>
          <w:szCs w:val="24"/>
          <w:highlight w:val="white"/>
        </w:rPr>
        <w:t>Children with additional needs (including SEND)</w:t>
      </w:r>
    </w:p>
    <w:p w14:paraId="301638FE" w14:textId="77777777" w:rsidR="00057CE7" w:rsidRDefault="00057CE7">
      <w:pPr>
        <w:pBdr>
          <w:top w:val="nil"/>
          <w:left w:val="nil"/>
          <w:bottom w:val="nil"/>
          <w:right w:val="nil"/>
          <w:between w:val="nil"/>
        </w:pBdr>
        <w:spacing w:after="0" w:line="240" w:lineRule="auto"/>
        <w:rPr>
          <w:color w:val="000000"/>
          <w:sz w:val="24"/>
          <w:szCs w:val="24"/>
        </w:rPr>
      </w:pPr>
    </w:p>
    <w:p w14:paraId="5F9524D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Some of the reasons why children abuse other children:</w:t>
      </w:r>
    </w:p>
    <w:p w14:paraId="77B236C5" w14:textId="77777777" w:rsidR="00057CE7" w:rsidRPr="00225E5C" w:rsidRDefault="00D2328C" w:rsidP="00F877A3">
      <w:pPr>
        <w:pStyle w:val="ListParagraph"/>
        <w:numPr>
          <w:ilvl w:val="0"/>
          <w:numId w:val="29"/>
        </w:numPr>
        <w:pBdr>
          <w:top w:val="nil"/>
          <w:left w:val="nil"/>
          <w:bottom w:val="nil"/>
          <w:right w:val="nil"/>
          <w:between w:val="nil"/>
        </w:pBdr>
        <w:spacing w:after="0" w:line="240" w:lineRule="auto"/>
        <w:rPr>
          <w:color w:val="000000"/>
          <w:sz w:val="24"/>
          <w:szCs w:val="24"/>
        </w:rPr>
      </w:pPr>
      <w:r w:rsidRPr="00225E5C">
        <w:rPr>
          <w:color w:val="000000"/>
          <w:sz w:val="24"/>
          <w:szCs w:val="24"/>
        </w:rPr>
        <w:t>The child may have been emotionally, physically, or sexually abused themselves</w:t>
      </w:r>
    </w:p>
    <w:p w14:paraId="0AEC2366" w14:textId="77777777" w:rsidR="00057CE7" w:rsidRPr="00225E5C" w:rsidRDefault="00D2328C" w:rsidP="00F877A3">
      <w:pPr>
        <w:pStyle w:val="ListParagraph"/>
        <w:numPr>
          <w:ilvl w:val="0"/>
          <w:numId w:val="29"/>
        </w:numPr>
        <w:pBdr>
          <w:top w:val="nil"/>
          <w:left w:val="nil"/>
          <w:bottom w:val="nil"/>
          <w:right w:val="nil"/>
          <w:between w:val="nil"/>
        </w:pBdr>
        <w:spacing w:after="0" w:line="240" w:lineRule="auto"/>
        <w:rPr>
          <w:color w:val="000000"/>
          <w:sz w:val="24"/>
          <w:szCs w:val="24"/>
        </w:rPr>
      </w:pPr>
      <w:r w:rsidRPr="00225E5C">
        <w:rPr>
          <w:color w:val="000000"/>
          <w:sz w:val="24"/>
          <w:szCs w:val="24"/>
        </w:rPr>
        <w:t>The child may have witnessed physical or emotional abuse</w:t>
      </w:r>
    </w:p>
    <w:p w14:paraId="2016AF09" w14:textId="77777777" w:rsidR="00057CE7" w:rsidRPr="00225E5C" w:rsidRDefault="00D2328C" w:rsidP="00F877A3">
      <w:pPr>
        <w:pStyle w:val="ListParagraph"/>
        <w:numPr>
          <w:ilvl w:val="0"/>
          <w:numId w:val="29"/>
        </w:numPr>
        <w:pBdr>
          <w:top w:val="nil"/>
          <w:left w:val="nil"/>
          <w:bottom w:val="nil"/>
          <w:right w:val="nil"/>
          <w:between w:val="nil"/>
        </w:pBdr>
        <w:spacing w:after="0" w:line="240" w:lineRule="auto"/>
        <w:rPr>
          <w:color w:val="000000"/>
          <w:sz w:val="24"/>
          <w:szCs w:val="24"/>
        </w:rPr>
      </w:pPr>
      <w:r w:rsidRPr="00225E5C">
        <w:rPr>
          <w:color w:val="000000"/>
          <w:sz w:val="24"/>
          <w:szCs w:val="24"/>
        </w:rPr>
        <w:t>The child may have viewed sexually explicit/violent movies, video games or other materials</w:t>
      </w:r>
    </w:p>
    <w:p w14:paraId="2145C1D7" w14:textId="77777777" w:rsidR="00057CE7" w:rsidRPr="00225E5C" w:rsidRDefault="00D2328C" w:rsidP="00F877A3">
      <w:pPr>
        <w:pStyle w:val="ListParagraph"/>
        <w:numPr>
          <w:ilvl w:val="0"/>
          <w:numId w:val="29"/>
        </w:numPr>
        <w:pBdr>
          <w:top w:val="nil"/>
          <w:left w:val="nil"/>
          <w:bottom w:val="nil"/>
          <w:right w:val="nil"/>
          <w:between w:val="nil"/>
        </w:pBdr>
        <w:spacing w:after="0" w:line="240" w:lineRule="auto"/>
        <w:rPr>
          <w:color w:val="000000"/>
          <w:sz w:val="24"/>
          <w:szCs w:val="24"/>
        </w:rPr>
      </w:pPr>
      <w:r w:rsidRPr="00225E5C">
        <w:rPr>
          <w:color w:val="000000"/>
          <w:sz w:val="24"/>
          <w:szCs w:val="24"/>
        </w:rPr>
        <w:t>The child may have just acted impulsively without intending to harm</w:t>
      </w:r>
    </w:p>
    <w:p w14:paraId="0C2A1938" w14:textId="77777777" w:rsidR="00057CE7" w:rsidRDefault="00057CE7">
      <w:pPr>
        <w:pBdr>
          <w:top w:val="nil"/>
          <w:left w:val="nil"/>
          <w:bottom w:val="nil"/>
          <w:right w:val="nil"/>
          <w:between w:val="nil"/>
        </w:pBdr>
        <w:spacing w:after="0" w:line="240" w:lineRule="auto"/>
        <w:ind w:left="720"/>
        <w:rPr>
          <w:color w:val="000000"/>
          <w:sz w:val="24"/>
          <w:szCs w:val="24"/>
        </w:rPr>
      </w:pPr>
    </w:p>
    <w:p w14:paraId="4616311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Relationship abuse is unacceptable behaviour between any two people.  </w:t>
      </w:r>
    </w:p>
    <w:p w14:paraId="54B05B86" w14:textId="77777777" w:rsidR="00057CE7" w:rsidRDefault="00057CE7">
      <w:pPr>
        <w:pBdr>
          <w:top w:val="nil"/>
          <w:left w:val="nil"/>
          <w:bottom w:val="nil"/>
          <w:right w:val="nil"/>
          <w:between w:val="nil"/>
        </w:pBdr>
        <w:spacing w:after="0" w:line="240" w:lineRule="auto"/>
        <w:rPr>
          <w:color w:val="222222"/>
          <w:sz w:val="24"/>
          <w:szCs w:val="24"/>
          <w:highlight w:val="white"/>
        </w:rPr>
      </w:pPr>
    </w:p>
    <w:p w14:paraId="0CB40743" w14:textId="77777777" w:rsidR="00057CE7" w:rsidRDefault="00D2328C">
      <w:pPr>
        <w:shd w:val="clear" w:color="auto" w:fill="002060"/>
        <w:jc w:val="center"/>
        <w:rPr>
          <w:smallCaps/>
          <w:color w:val="FFFFFF"/>
          <w:sz w:val="24"/>
          <w:szCs w:val="24"/>
        </w:rPr>
      </w:pPr>
      <w:r>
        <w:rPr>
          <w:b/>
          <w:smallCaps/>
          <w:color w:val="FFFFFF"/>
          <w:sz w:val="28"/>
          <w:szCs w:val="28"/>
        </w:rPr>
        <w:t>CONSENSUAL AND NON-CONSENSUAL SHARING OF NUDE AND SEMI-NUDE IMAGES AND/OR VIDEOS</w:t>
      </w:r>
    </w:p>
    <w:p w14:paraId="7187582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term ‘sharing nudes and semi-nudes’ is used to mean the sending or posting of nude or semi-nude images, videos or live streams by children under the age of 18 online. This could be via social media, gaming platforms, chat apps or forums. It could also involve sharing between devices via services like Apple’s </w:t>
      </w:r>
      <w:proofErr w:type="spellStart"/>
      <w:r>
        <w:rPr>
          <w:color w:val="000000"/>
          <w:sz w:val="24"/>
          <w:szCs w:val="24"/>
        </w:rPr>
        <w:t>AirDrop</w:t>
      </w:r>
      <w:proofErr w:type="spellEnd"/>
      <w:r>
        <w:rPr>
          <w:color w:val="000000"/>
          <w:sz w:val="24"/>
          <w:szCs w:val="24"/>
        </w:rPr>
        <w:t xml:space="preserve"> which works offline.</w:t>
      </w:r>
    </w:p>
    <w:p w14:paraId="350DF2F4" w14:textId="77777777" w:rsidR="00532260" w:rsidRDefault="00532260">
      <w:pPr>
        <w:pBdr>
          <w:top w:val="nil"/>
          <w:left w:val="nil"/>
          <w:bottom w:val="nil"/>
          <w:right w:val="nil"/>
          <w:between w:val="nil"/>
        </w:pBdr>
        <w:spacing w:after="0" w:line="240" w:lineRule="auto"/>
        <w:rPr>
          <w:color w:val="000000"/>
          <w:sz w:val="24"/>
          <w:szCs w:val="24"/>
        </w:rPr>
      </w:pPr>
    </w:p>
    <w:p w14:paraId="704E9115" w14:textId="52D37998"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term ‘nudes’ is used as it is most commonly recognised by children and more appropriately covers all types of image</w:t>
      </w:r>
      <w:r w:rsidR="00532260">
        <w:rPr>
          <w:color w:val="000000"/>
          <w:sz w:val="24"/>
          <w:szCs w:val="24"/>
        </w:rPr>
        <w:t>-</w:t>
      </w:r>
      <w:r>
        <w:rPr>
          <w:color w:val="000000"/>
          <w:sz w:val="24"/>
          <w:szCs w:val="24"/>
        </w:rPr>
        <w:t xml:space="preserve">sharing incidents. </w:t>
      </w:r>
    </w:p>
    <w:p w14:paraId="1120D1A3" w14:textId="77777777" w:rsidR="00057CE7" w:rsidRDefault="00057CE7">
      <w:pPr>
        <w:pBdr>
          <w:top w:val="nil"/>
          <w:left w:val="nil"/>
          <w:bottom w:val="nil"/>
          <w:right w:val="nil"/>
          <w:between w:val="nil"/>
        </w:pBdr>
        <w:spacing w:after="0" w:line="240" w:lineRule="auto"/>
        <w:rPr>
          <w:color w:val="000000"/>
          <w:sz w:val="24"/>
          <w:szCs w:val="24"/>
        </w:rPr>
      </w:pPr>
    </w:p>
    <w:p w14:paraId="3317093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motivations for taking and sharing nude and semi-nude images, videos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15C898BC" w14:textId="77777777" w:rsidR="00057CE7" w:rsidRDefault="00057CE7">
      <w:pPr>
        <w:pBdr>
          <w:top w:val="nil"/>
          <w:left w:val="nil"/>
          <w:bottom w:val="nil"/>
          <w:right w:val="nil"/>
          <w:between w:val="nil"/>
        </w:pBdr>
        <w:spacing w:after="0" w:line="240" w:lineRule="auto"/>
        <w:rPr>
          <w:color w:val="000000"/>
          <w:sz w:val="24"/>
          <w:szCs w:val="24"/>
        </w:rPr>
      </w:pPr>
    </w:p>
    <w:p w14:paraId="4B98286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Incidents may also occur where:</w:t>
      </w:r>
    </w:p>
    <w:p w14:paraId="2752FBE5" w14:textId="77777777" w:rsidR="00057CE7" w:rsidRPr="00225E5C" w:rsidRDefault="00D2328C" w:rsidP="00F877A3">
      <w:pPr>
        <w:pStyle w:val="ListParagraph"/>
        <w:numPr>
          <w:ilvl w:val="0"/>
          <w:numId w:val="30"/>
        </w:numPr>
        <w:pBdr>
          <w:top w:val="nil"/>
          <w:left w:val="nil"/>
          <w:bottom w:val="nil"/>
          <w:right w:val="nil"/>
          <w:between w:val="nil"/>
        </w:pBdr>
        <w:spacing w:after="0" w:line="240" w:lineRule="auto"/>
        <w:rPr>
          <w:color w:val="000000"/>
          <w:sz w:val="24"/>
          <w:szCs w:val="24"/>
        </w:rPr>
      </w:pPr>
      <w:r w:rsidRPr="00225E5C">
        <w:rPr>
          <w:color w:val="000000"/>
          <w:sz w:val="24"/>
          <w:szCs w:val="24"/>
        </w:rPr>
        <w:t>Children find nudes and semi-nudes online and share them claiming to be from another child</w:t>
      </w:r>
    </w:p>
    <w:p w14:paraId="35963910" w14:textId="77777777" w:rsidR="00057CE7" w:rsidRPr="00225E5C" w:rsidRDefault="00D2328C" w:rsidP="00F877A3">
      <w:pPr>
        <w:pStyle w:val="ListParagraph"/>
        <w:numPr>
          <w:ilvl w:val="0"/>
          <w:numId w:val="30"/>
        </w:numPr>
        <w:pBdr>
          <w:top w:val="nil"/>
          <w:left w:val="nil"/>
          <w:bottom w:val="nil"/>
          <w:right w:val="nil"/>
          <w:between w:val="nil"/>
        </w:pBdr>
        <w:spacing w:after="0" w:line="240" w:lineRule="auto"/>
        <w:rPr>
          <w:color w:val="000000"/>
          <w:sz w:val="24"/>
          <w:szCs w:val="24"/>
        </w:rPr>
      </w:pPr>
      <w:r w:rsidRPr="00225E5C">
        <w:rPr>
          <w:color w:val="000000"/>
          <w:sz w:val="24"/>
          <w:szCs w:val="24"/>
        </w:rPr>
        <w:t>Children digitally manipulate an image of a child into an existing nude online</w:t>
      </w:r>
    </w:p>
    <w:p w14:paraId="5F17EF7B" w14:textId="77777777" w:rsidR="00057CE7" w:rsidRPr="00225E5C" w:rsidRDefault="00D2328C" w:rsidP="00F877A3">
      <w:pPr>
        <w:pStyle w:val="ListParagraph"/>
        <w:numPr>
          <w:ilvl w:val="0"/>
          <w:numId w:val="30"/>
        </w:numPr>
        <w:pBdr>
          <w:top w:val="nil"/>
          <w:left w:val="nil"/>
          <w:bottom w:val="nil"/>
          <w:right w:val="nil"/>
          <w:between w:val="nil"/>
        </w:pBdr>
        <w:spacing w:after="0" w:line="240" w:lineRule="auto"/>
        <w:rPr>
          <w:color w:val="000000"/>
          <w:sz w:val="24"/>
          <w:szCs w:val="24"/>
        </w:rPr>
      </w:pPr>
      <w:r w:rsidRPr="00225E5C">
        <w:rPr>
          <w:color w:val="000000"/>
          <w:sz w:val="24"/>
          <w:szCs w:val="24"/>
        </w:rPr>
        <w:t>Images created or shared are used to abuse other children e.g. by selling images online or obtaining images to share more widely without consent to publicly shame</w:t>
      </w:r>
    </w:p>
    <w:p w14:paraId="344B2544" w14:textId="77777777" w:rsidR="00057CE7" w:rsidRDefault="00057CE7">
      <w:pPr>
        <w:pBdr>
          <w:top w:val="nil"/>
          <w:left w:val="nil"/>
          <w:bottom w:val="nil"/>
          <w:right w:val="nil"/>
          <w:between w:val="nil"/>
        </w:pBdr>
        <w:spacing w:after="0" w:line="240" w:lineRule="auto"/>
        <w:rPr>
          <w:color w:val="000000"/>
          <w:sz w:val="24"/>
          <w:szCs w:val="24"/>
        </w:rPr>
      </w:pPr>
    </w:p>
    <w:p w14:paraId="2D582F94" w14:textId="2AA67BE3"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sharing of nudes and semi-nudes can happen publicly online, in 1:1 messaging or via group chats and closed social media accounts.</w:t>
      </w:r>
      <w:r w:rsidR="00532260">
        <w:rPr>
          <w:color w:val="000000"/>
          <w:sz w:val="24"/>
          <w:szCs w:val="24"/>
        </w:rPr>
        <w:t xml:space="preserve"> </w:t>
      </w:r>
      <w:r>
        <w:rPr>
          <w:color w:val="000000"/>
          <w:sz w:val="24"/>
          <w:szCs w:val="24"/>
        </w:rPr>
        <w:t>Nude or semi-nude images, videos or live streams may include more than one child.</w:t>
      </w:r>
      <w:r w:rsidR="00532260">
        <w:rPr>
          <w:color w:val="000000"/>
          <w:sz w:val="24"/>
          <w:szCs w:val="24"/>
        </w:rPr>
        <w:t xml:space="preserve"> </w:t>
      </w:r>
      <w:r>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2B260F38" w14:textId="77777777" w:rsidR="00057CE7" w:rsidRDefault="00057CE7">
      <w:pPr>
        <w:pBdr>
          <w:top w:val="nil"/>
          <w:left w:val="nil"/>
          <w:bottom w:val="nil"/>
          <w:right w:val="nil"/>
          <w:between w:val="nil"/>
        </w:pBdr>
        <w:spacing w:after="0" w:line="240" w:lineRule="auto"/>
        <w:rPr>
          <w:color w:val="000000"/>
          <w:sz w:val="24"/>
          <w:szCs w:val="24"/>
        </w:rPr>
      </w:pPr>
    </w:p>
    <w:p w14:paraId="6E2291A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Many professionals may refer to ‘nudes and semi-nudes’ as:</w:t>
      </w:r>
    </w:p>
    <w:p w14:paraId="3F3A0031" w14:textId="77777777" w:rsidR="00057CE7" w:rsidRPr="00225E5C" w:rsidRDefault="00D2328C" w:rsidP="00F877A3">
      <w:pPr>
        <w:pStyle w:val="ListParagraph"/>
        <w:numPr>
          <w:ilvl w:val="0"/>
          <w:numId w:val="3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Youth produced sexual imagery or ‘youth involved’ sexual imagery. This is the legal term used to define nude or semi-nude images and videos of children under the age of 18. </w:t>
      </w:r>
    </w:p>
    <w:p w14:paraId="2F2639E2" w14:textId="77777777" w:rsidR="00057CE7" w:rsidRPr="00225E5C" w:rsidRDefault="00D2328C" w:rsidP="00F877A3">
      <w:pPr>
        <w:pStyle w:val="ListParagraph"/>
        <w:numPr>
          <w:ilvl w:val="0"/>
          <w:numId w:val="31"/>
        </w:numPr>
        <w:pBdr>
          <w:top w:val="nil"/>
          <w:left w:val="nil"/>
          <w:bottom w:val="nil"/>
          <w:right w:val="nil"/>
          <w:between w:val="nil"/>
        </w:pBdr>
        <w:spacing w:after="0" w:line="240" w:lineRule="auto"/>
        <w:rPr>
          <w:color w:val="000000"/>
          <w:sz w:val="24"/>
          <w:szCs w:val="24"/>
        </w:rPr>
      </w:pPr>
      <w:r w:rsidRPr="00225E5C">
        <w:rPr>
          <w:color w:val="000000"/>
          <w:sz w:val="24"/>
          <w:szCs w:val="24"/>
        </w:rPr>
        <w:t>‘Sexting’. Many adults may use this term, however some children interpret sexting as ‘writing and sharing explicit messages with people they know’ rather than sharing images.</w:t>
      </w:r>
    </w:p>
    <w:p w14:paraId="68876406" w14:textId="77777777" w:rsidR="00057CE7" w:rsidRPr="00225E5C" w:rsidRDefault="00D2328C" w:rsidP="00F877A3">
      <w:pPr>
        <w:pStyle w:val="ListParagraph"/>
        <w:numPr>
          <w:ilvl w:val="0"/>
          <w:numId w:val="31"/>
        </w:numPr>
        <w:pBdr>
          <w:top w:val="nil"/>
          <w:left w:val="nil"/>
          <w:bottom w:val="nil"/>
          <w:right w:val="nil"/>
          <w:between w:val="nil"/>
        </w:pBdr>
        <w:spacing w:after="0" w:line="240" w:lineRule="auto"/>
        <w:rPr>
          <w:color w:val="000000"/>
          <w:sz w:val="24"/>
          <w:szCs w:val="24"/>
        </w:rPr>
      </w:pPr>
      <w:r w:rsidRPr="00225E5C">
        <w:rPr>
          <w:color w:val="000000"/>
          <w:sz w:val="24"/>
          <w:szCs w:val="24"/>
        </w:rPr>
        <w:t>Image-based sexual abuse. This term may be used when referring to the non-consensual sharing of nudes and semi-nudes.</w:t>
      </w:r>
    </w:p>
    <w:p w14:paraId="2D151A9D" w14:textId="77777777" w:rsidR="00057CE7" w:rsidRDefault="00057CE7">
      <w:pPr>
        <w:pBdr>
          <w:top w:val="nil"/>
          <w:left w:val="nil"/>
          <w:bottom w:val="nil"/>
          <w:right w:val="nil"/>
          <w:between w:val="nil"/>
        </w:pBdr>
        <w:spacing w:after="0" w:line="240" w:lineRule="auto"/>
        <w:rPr>
          <w:color w:val="000000"/>
          <w:sz w:val="24"/>
          <w:szCs w:val="24"/>
        </w:rPr>
      </w:pPr>
    </w:p>
    <w:p w14:paraId="1DAACA1C"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Initial response</w:t>
      </w:r>
    </w:p>
    <w:p w14:paraId="3C185C2E" w14:textId="77777777" w:rsidR="00057CE7" w:rsidRDefault="00D2328C">
      <w:pPr>
        <w:pBdr>
          <w:top w:val="nil"/>
          <w:left w:val="nil"/>
          <w:bottom w:val="nil"/>
          <w:right w:val="nil"/>
          <w:between w:val="nil"/>
        </w:pBdr>
        <w:spacing w:after="0" w:line="240" w:lineRule="auto"/>
        <w:rPr>
          <w:color w:val="0B0C0C"/>
          <w:sz w:val="24"/>
          <w:szCs w:val="24"/>
        </w:rPr>
      </w:pPr>
      <w:r>
        <w:rPr>
          <w:color w:val="0B0C0C"/>
          <w:sz w:val="24"/>
          <w:szCs w:val="24"/>
        </w:rPr>
        <w:t>When an incident involving nudes and semi-nudes comes to the attention of any member of staff:</w:t>
      </w:r>
    </w:p>
    <w:p w14:paraId="0D95198B" w14:textId="77777777" w:rsidR="00057CE7" w:rsidRPr="00225E5C" w:rsidRDefault="00D2328C" w:rsidP="00F877A3">
      <w:pPr>
        <w:pStyle w:val="ListParagraph"/>
        <w:numPr>
          <w:ilvl w:val="0"/>
          <w:numId w:val="32"/>
        </w:numPr>
        <w:pBdr>
          <w:top w:val="nil"/>
          <w:left w:val="nil"/>
          <w:bottom w:val="nil"/>
          <w:right w:val="nil"/>
          <w:between w:val="nil"/>
        </w:pBdr>
        <w:spacing w:after="0" w:line="240" w:lineRule="auto"/>
        <w:rPr>
          <w:color w:val="0B0C0C"/>
          <w:sz w:val="24"/>
          <w:szCs w:val="24"/>
        </w:rPr>
      </w:pPr>
      <w:r w:rsidRPr="00225E5C">
        <w:rPr>
          <w:color w:val="0B0C0C"/>
          <w:sz w:val="24"/>
          <w:szCs w:val="24"/>
        </w:rPr>
        <w:t>Confiscate the phone and switch it to ‘flight mode’ – if possible.</w:t>
      </w:r>
    </w:p>
    <w:p w14:paraId="2C01B241" w14:textId="77777777" w:rsidR="00057CE7" w:rsidRPr="00225E5C" w:rsidRDefault="00D2328C" w:rsidP="00F877A3">
      <w:pPr>
        <w:pStyle w:val="ListParagraph"/>
        <w:numPr>
          <w:ilvl w:val="0"/>
          <w:numId w:val="32"/>
        </w:numPr>
        <w:pBdr>
          <w:top w:val="nil"/>
          <w:left w:val="nil"/>
          <w:bottom w:val="nil"/>
          <w:right w:val="nil"/>
          <w:between w:val="nil"/>
        </w:pBdr>
        <w:spacing w:after="0" w:line="240" w:lineRule="auto"/>
        <w:rPr>
          <w:color w:val="0B0C0C"/>
          <w:sz w:val="24"/>
          <w:szCs w:val="24"/>
        </w:rPr>
      </w:pPr>
      <w:r w:rsidRPr="00225E5C">
        <w:rPr>
          <w:color w:val="0B0C0C"/>
          <w:sz w:val="24"/>
          <w:szCs w:val="24"/>
        </w:rPr>
        <w:t>The incident should be referred to the DSL (or deputy) as soon as possible with the phone.</w:t>
      </w:r>
    </w:p>
    <w:p w14:paraId="58202966" w14:textId="77777777" w:rsidR="00057CE7" w:rsidRDefault="00D2328C" w:rsidP="00F877A3">
      <w:pPr>
        <w:numPr>
          <w:ilvl w:val="0"/>
          <w:numId w:val="32"/>
        </w:numPr>
        <w:pBdr>
          <w:top w:val="nil"/>
          <w:left w:val="nil"/>
          <w:bottom w:val="nil"/>
          <w:right w:val="nil"/>
          <w:between w:val="nil"/>
        </w:pBdr>
        <w:spacing w:after="0" w:line="240" w:lineRule="auto"/>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64E11A53" w14:textId="77777777" w:rsidR="00057CE7" w:rsidRDefault="00D2328C" w:rsidP="00F877A3">
      <w:pPr>
        <w:numPr>
          <w:ilvl w:val="0"/>
          <w:numId w:val="32"/>
        </w:numPr>
        <w:pBdr>
          <w:top w:val="nil"/>
          <w:left w:val="nil"/>
          <w:bottom w:val="nil"/>
          <w:right w:val="nil"/>
          <w:between w:val="nil"/>
        </w:pBdr>
        <w:spacing w:after="0" w:line="240" w:lineRule="auto"/>
        <w:rPr>
          <w:color w:val="0B0C0C"/>
          <w:sz w:val="24"/>
          <w:szCs w:val="24"/>
        </w:rPr>
      </w:pPr>
      <w:r>
        <w:rPr>
          <w:color w:val="0B0C0C"/>
          <w:sz w:val="24"/>
          <w:szCs w:val="24"/>
        </w:rPr>
        <w:t>There will be subsequent interviews with the children involved (if appropriate).</w:t>
      </w:r>
    </w:p>
    <w:p w14:paraId="2ABBCE0D" w14:textId="77777777" w:rsidR="00057CE7" w:rsidRDefault="00D2328C" w:rsidP="00F877A3">
      <w:pPr>
        <w:numPr>
          <w:ilvl w:val="0"/>
          <w:numId w:val="32"/>
        </w:numPr>
        <w:pBdr>
          <w:top w:val="nil"/>
          <w:left w:val="nil"/>
          <w:bottom w:val="nil"/>
          <w:right w:val="nil"/>
          <w:between w:val="nil"/>
        </w:pBdr>
        <w:spacing w:after="0" w:line="240" w:lineRule="auto"/>
        <w:rPr>
          <w:color w:val="0B0C0C"/>
          <w:sz w:val="24"/>
          <w:szCs w:val="24"/>
        </w:rPr>
      </w:pPr>
      <w:r>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01DC91C8" w14:textId="77777777" w:rsidR="00057CE7" w:rsidRDefault="00D2328C" w:rsidP="00F877A3">
      <w:pPr>
        <w:numPr>
          <w:ilvl w:val="0"/>
          <w:numId w:val="32"/>
        </w:numPr>
        <w:pBdr>
          <w:top w:val="nil"/>
          <w:left w:val="nil"/>
          <w:bottom w:val="nil"/>
          <w:right w:val="nil"/>
          <w:between w:val="nil"/>
        </w:pBdr>
        <w:spacing w:after="0" w:line="240" w:lineRule="auto"/>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1706A423" w14:textId="77777777" w:rsidR="00532260" w:rsidRDefault="00532260">
      <w:pPr>
        <w:pBdr>
          <w:top w:val="nil"/>
          <w:left w:val="nil"/>
          <w:bottom w:val="nil"/>
          <w:right w:val="nil"/>
          <w:between w:val="nil"/>
        </w:pBdr>
        <w:spacing w:after="0" w:line="240" w:lineRule="auto"/>
        <w:rPr>
          <w:color w:val="000000"/>
          <w:sz w:val="24"/>
          <w:szCs w:val="24"/>
        </w:rPr>
      </w:pPr>
    </w:p>
    <w:p w14:paraId="05D15CF5" w14:textId="4FEB757A"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 disclosure may not be a single event and the child may share further information at a later stage.</w:t>
      </w:r>
    </w:p>
    <w:p w14:paraId="4BE7D86E" w14:textId="77777777" w:rsidR="00057CE7" w:rsidRDefault="00057CE7">
      <w:pPr>
        <w:pBdr>
          <w:top w:val="nil"/>
          <w:left w:val="nil"/>
          <w:bottom w:val="nil"/>
          <w:right w:val="nil"/>
          <w:between w:val="nil"/>
        </w:pBdr>
        <w:spacing w:after="0" w:line="240" w:lineRule="auto"/>
        <w:rPr>
          <w:color w:val="000000"/>
          <w:sz w:val="24"/>
          <w:szCs w:val="24"/>
        </w:rPr>
      </w:pPr>
    </w:p>
    <w:p w14:paraId="1866D1F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3B929FE4" w14:textId="77777777" w:rsidR="00057CE7" w:rsidRDefault="00057CE7">
      <w:pPr>
        <w:pBdr>
          <w:top w:val="nil"/>
          <w:left w:val="nil"/>
          <w:bottom w:val="nil"/>
          <w:right w:val="nil"/>
          <w:between w:val="nil"/>
        </w:pBdr>
        <w:spacing w:after="0" w:line="240" w:lineRule="auto"/>
        <w:rPr>
          <w:color w:val="000000"/>
          <w:sz w:val="24"/>
          <w:szCs w:val="24"/>
        </w:rPr>
      </w:pPr>
    </w:p>
    <w:p w14:paraId="030CC486"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Initial review meeting</w:t>
      </w:r>
    </w:p>
    <w:p w14:paraId="1BDC023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initial review meeting will consider the initial evidence and aim to establish:</w:t>
      </w:r>
    </w:p>
    <w:p w14:paraId="624E31BA"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Whether there is an immediate risk to any child</w:t>
      </w:r>
    </w:p>
    <w:p w14:paraId="6CD6A86D"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If a referral should be made to the police and/or children’s social care</w:t>
      </w:r>
    </w:p>
    <w:p w14:paraId="0208411B"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If it is necessary to view the image(s) in order to safeguard the child – </w:t>
      </w:r>
      <w:r w:rsidRPr="00225E5C">
        <w:rPr>
          <w:b/>
          <w:color w:val="0B0C0C"/>
          <w:sz w:val="24"/>
          <w:szCs w:val="24"/>
        </w:rPr>
        <w:t xml:space="preserve">in most cases, images or videos should not be viewed </w:t>
      </w:r>
    </w:p>
    <w:p w14:paraId="11B664AE"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What further information is required to decide on the best response</w:t>
      </w:r>
    </w:p>
    <w:p w14:paraId="1D411FB6"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Whether the image(s) has been shared widely and via what services and/or platforms as this may be unknown</w:t>
      </w:r>
    </w:p>
    <w:p w14:paraId="666A51F2"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Whether immediate action should be taken to delete or remove images or videos from devices or online services</w:t>
      </w:r>
    </w:p>
    <w:p w14:paraId="17D6A009"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Any relevant facts about the children involved which would influence risk assessment</w:t>
      </w:r>
    </w:p>
    <w:p w14:paraId="1FC63B0F"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t>If there is a need to contact another education, setting or individual</w:t>
      </w:r>
    </w:p>
    <w:p w14:paraId="12D4745C" w14:textId="77777777" w:rsidR="00057CE7" w:rsidRPr="00225E5C" w:rsidRDefault="00D2328C" w:rsidP="00F877A3">
      <w:pPr>
        <w:pStyle w:val="ListParagraph"/>
        <w:numPr>
          <w:ilvl w:val="0"/>
          <w:numId w:val="33"/>
        </w:numPr>
        <w:pBdr>
          <w:top w:val="nil"/>
          <w:left w:val="nil"/>
          <w:bottom w:val="nil"/>
          <w:right w:val="nil"/>
          <w:between w:val="nil"/>
        </w:pBdr>
        <w:spacing w:after="0" w:line="240" w:lineRule="auto"/>
        <w:rPr>
          <w:color w:val="000000"/>
          <w:sz w:val="24"/>
          <w:szCs w:val="24"/>
        </w:rPr>
      </w:pPr>
      <w:r w:rsidRPr="00225E5C">
        <w:rPr>
          <w:color w:val="000000"/>
          <w:sz w:val="24"/>
          <w:szCs w:val="24"/>
        </w:rPr>
        <w:lastRenderedPageBreak/>
        <w:t>Whether to contact parents or carers of the children involved - in most cases they should be involved</w:t>
      </w:r>
    </w:p>
    <w:p w14:paraId="7B80B2F4" w14:textId="77777777" w:rsidR="00057CE7" w:rsidRDefault="00057CE7">
      <w:pPr>
        <w:pBdr>
          <w:top w:val="nil"/>
          <w:left w:val="nil"/>
          <w:bottom w:val="nil"/>
          <w:right w:val="nil"/>
          <w:between w:val="nil"/>
        </w:pBdr>
        <w:spacing w:after="0" w:line="240" w:lineRule="auto"/>
        <w:rPr>
          <w:color w:val="000000"/>
          <w:sz w:val="24"/>
          <w:szCs w:val="24"/>
        </w:rPr>
      </w:pPr>
    </w:p>
    <w:p w14:paraId="135E2A1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1E805F30" w14:textId="77777777" w:rsidR="00057CE7" w:rsidRPr="00225E5C" w:rsidRDefault="00D2328C" w:rsidP="00F877A3">
      <w:pPr>
        <w:pStyle w:val="ListParagraph"/>
        <w:numPr>
          <w:ilvl w:val="0"/>
          <w:numId w:val="34"/>
        </w:numPr>
        <w:pBdr>
          <w:top w:val="nil"/>
          <w:left w:val="nil"/>
          <w:bottom w:val="nil"/>
          <w:right w:val="nil"/>
          <w:between w:val="nil"/>
        </w:pBdr>
        <w:spacing w:after="0" w:line="240" w:lineRule="auto"/>
        <w:rPr>
          <w:color w:val="000000"/>
          <w:sz w:val="24"/>
          <w:szCs w:val="24"/>
        </w:rPr>
      </w:pPr>
      <w:r w:rsidRPr="00225E5C">
        <w:rPr>
          <w:color w:val="000000"/>
          <w:sz w:val="24"/>
          <w:szCs w:val="24"/>
        </w:rPr>
        <w:t>The incident involves an adult.</w:t>
      </w:r>
    </w:p>
    <w:p w14:paraId="3DD070D5" w14:textId="77777777" w:rsidR="00057CE7" w:rsidRPr="00225E5C" w:rsidRDefault="00D2328C" w:rsidP="00F877A3">
      <w:pPr>
        <w:pStyle w:val="ListParagraph"/>
        <w:numPr>
          <w:ilvl w:val="0"/>
          <w:numId w:val="34"/>
        </w:numPr>
        <w:pBdr>
          <w:top w:val="nil"/>
          <w:left w:val="nil"/>
          <w:bottom w:val="nil"/>
          <w:right w:val="nil"/>
          <w:between w:val="nil"/>
        </w:pBdr>
        <w:spacing w:after="0" w:line="240" w:lineRule="auto"/>
        <w:rPr>
          <w:color w:val="000000"/>
          <w:sz w:val="24"/>
          <w:szCs w:val="24"/>
        </w:rPr>
      </w:pPr>
      <w:r w:rsidRPr="00225E5C">
        <w:rPr>
          <w:color w:val="000000"/>
          <w:sz w:val="24"/>
          <w:szCs w:val="24"/>
        </w:rPr>
        <w:t>There is reason to believe that a child has been coerced, blackmailed or groomed, or there are concerns about their capacity to consent (for example, owing to special educational needs).</w:t>
      </w:r>
    </w:p>
    <w:p w14:paraId="00855E4B" w14:textId="77777777" w:rsidR="00057CE7" w:rsidRPr="00225E5C" w:rsidRDefault="00D2328C" w:rsidP="00F877A3">
      <w:pPr>
        <w:pStyle w:val="ListParagraph"/>
        <w:numPr>
          <w:ilvl w:val="0"/>
          <w:numId w:val="34"/>
        </w:numPr>
        <w:pBdr>
          <w:top w:val="nil"/>
          <w:left w:val="nil"/>
          <w:bottom w:val="nil"/>
          <w:right w:val="nil"/>
          <w:between w:val="nil"/>
        </w:pBdr>
        <w:spacing w:after="0" w:line="240" w:lineRule="auto"/>
        <w:rPr>
          <w:color w:val="000000"/>
          <w:sz w:val="24"/>
          <w:szCs w:val="24"/>
        </w:rPr>
      </w:pPr>
      <w:r w:rsidRPr="00225E5C">
        <w:rPr>
          <w:color w:val="000000"/>
          <w:sz w:val="24"/>
          <w:szCs w:val="24"/>
        </w:rPr>
        <w:t>What you know about the images or videos suggests the content depicts sexual acts which are unusual for the young person’s developmental stage, or are violent.</w:t>
      </w:r>
    </w:p>
    <w:p w14:paraId="177F1E98" w14:textId="77777777" w:rsidR="00057CE7" w:rsidRPr="00225E5C" w:rsidRDefault="00D2328C" w:rsidP="00F877A3">
      <w:pPr>
        <w:pStyle w:val="ListParagraph"/>
        <w:numPr>
          <w:ilvl w:val="0"/>
          <w:numId w:val="34"/>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The images involve sexual acts and any child in the images or videos is under 13. </w:t>
      </w:r>
    </w:p>
    <w:p w14:paraId="02C55B4E" w14:textId="77777777" w:rsidR="00057CE7" w:rsidRPr="00225E5C" w:rsidRDefault="00D2328C" w:rsidP="00F877A3">
      <w:pPr>
        <w:pStyle w:val="ListParagraph"/>
        <w:numPr>
          <w:ilvl w:val="0"/>
          <w:numId w:val="34"/>
        </w:numPr>
        <w:pBdr>
          <w:top w:val="nil"/>
          <w:left w:val="nil"/>
          <w:bottom w:val="nil"/>
          <w:right w:val="nil"/>
          <w:between w:val="nil"/>
        </w:pBdr>
        <w:spacing w:after="0" w:line="240" w:lineRule="auto"/>
        <w:rPr>
          <w:color w:val="000000"/>
          <w:sz w:val="24"/>
          <w:szCs w:val="24"/>
        </w:rPr>
      </w:pPr>
      <w:r w:rsidRPr="00225E5C">
        <w:rPr>
          <w:color w:val="000000"/>
          <w:sz w:val="24"/>
          <w:szCs w:val="24"/>
        </w:rPr>
        <w:t>You have reason to believe a child is at immediate risk of harm owing to the sharing of nudes and semi-nudes, for example, they are presenting as suicidal or self-harming.</w:t>
      </w:r>
    </w:p>
    <w:p w14:paraId="684C7326" w14:textId="77777777" w:rsidR="00057CE7" w:rsidRDefault="00057CE7">
      <w:pPr>
        <w:pBdr>
          <w:top w:val="nil"/>
          <w:left w:val="nil"/>
          <w:bottom w:val="nil"/>
          <w:right w:val="nil"/>
          <w:between w:val="nil"/>
        </w:pBdr>
        <w:spacing w:after="0" w:line="240" w:lineRule="auto"/>
        <w:rPr>
          <w:color w:val="000000"/>
          <w:sz w:val="24"/>
          <w:szCs w:val="24"/>
        </w:rPr>
      </w:pPr>
    </w:p>
    <w:p w14:paraId="57EA56A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w:t>
      </w:r>
      <w:r w:rsidRPr="00B673EB">
        <w:rPr>
          <w:color w:val="000000"/>
          <w:sz w:val="24"/>
          <w:szCs w:val="24"/>
        </w:rPr>
        <w:t>Code C 2023.</w:t>
      </w:r>
    </w:p>
    <w:p w14:paraId="540B35A9" w14:textId="77777777" w:rsidR="00057CE7" w:rsidRDefault="00057CE7">
      <w:pPr>
        <w:pBdr>
          <w:top w:val="nil"/>
          <w:left w:val="nil"/>
          <w:bottom w:val="nil"/>
          <w:right w:val="nil"/>
          <w:between w:val="nil"/>
        </w:pBdr>
        <w:spacing w:after="0" w:line="240" w:lineRule="auto"/>
        <w:rPr>
          <w:color w:val="000000"/>
          <w:sz w:val="24"/>
          <w:szCs w:val="24"/>
        </w:rPr>
      </w:pPr>
    </w:p>
    <w:p w14:paraId="4D166AF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70114B28" w14:textId="77777777" w:rsidR="00057CE7" w:rsidRDefault="00057CE7">
      <w:pPr>
        <w:pBdr>
          <w:top w:val="nil"/>
          <w:left w:val="nil"/>
          <w:bottom w:val="nil"/>
          <w:right w:val="nil"/>
          <w:between w:val="nil"/>
        </w:pBdr>
        <w:spacing w:after="0" w:line="240" w:lineRule="auto"/>
        <w:rPr>
          <w:color w:val="000000"/>
          <w:sz w:val="24"/>
          <w:szCs w:val="24"/>
        </w:rPr>
      </w:pPr>
    </w:p>
    <w:p w14:paraId="627D32C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781279EC" w14:textId="77777777" w:rsidR="00057CE7" w:rsidRDefault="00057CE7">
      <w:pPr>
        <w:pBdr>
          <w:top w:val="nil"/>
          <w:left w:val="nil"/>
          <w:bottom w:val="nil"/>
          <w:right w:val="nil"/>
          <w:between w:val="nil"/>
        </w:pBdr>
        <w:spacing w:after="0" w:line="240" w:lineRule="auto"/>
        <w:rPr>
          <w:color w:val="000000"/>
          <w:sz w:val="24"/>
          <w:szCs w:val="24"/>
        </w:rPr>
      </w:pPr>
    </w:p>
    <w:p w14:paraId="5D7BD596"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Assessing the risks</w:t>
      </w:r>
    </w:p>
    <w:p w14:paraId="72BDBAF3" w14:textId="0A718631" w:rsidR="00057CE7" w:rsidRDefault="00D2328C">
      <w:pPr>
        <w:pBdr>
          <w:top w:val="nil"/>
          <w:left w:val="nil"/>
          <w:bottom w:val="nil"/>
          <w:right w:val="nil"/>
          <w:between w:val="nil"/>
        </w:pBdr>
        <w:spacing w:after="0" w:line="240" w:lineRule="auto"/>
        <w:rPr>
          <w:color w:val="0B0C0C"/>
          <w:sz w:val="24"/>
          <w:szCs w:val="24"/>
        </w:rPr>
      </w:pPr>
      <w:r>
        <w:rPr>
          <w:color w:val="0B0C0C"/>
          <w:sz w:val="24"/>
          <w:szCs w:val="24"/>
        </w:rPr>
        <w:t xml:space="preserve">The circumstances of incidents can vary widely. If at the initial review </w:t>
      </w:r>
      <w:r w:rsidR="00532260">
        <w:rPr>
          <w:color w:val="0B0C0C"/>
          <w:sz w:val="24"/>
          <w:szCs w:val="24"/>
        </w:rPr>
        <w:t>stage,</w:t>
      </w:r>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73B9E5D9" w14:textId="77777777" w:rsidR="00057CE7" w:rsidRDefault="00D2328C">
      <w:pPr>
        <w:pBdr>
          <w:top w:val="nil"/>
          <w:left w:val="nil"/>
          <w:bottom w:val="nil"/>
          <w:right w:val="nil"/>
          <w:between w:val="nil"/>
        </w:pBdr>
        <w:spacing w:after="0" w:line="240" w:lineRule="auto"/>
        <w:rPr>
          <w:color w:val="0B0C0C"/>
          <w:sz w:val="24"/>
          <w:szCs w:val="24"/>
        </w:rPr>
      </w:pPr>
      <w:r>
        <w:rPr>
          <w:color w:val="0B0C0C"/>
          <w:sz w:val="24"/>
          <w:szCs w:val="24"/>
        </w:rPr>
        <w:t>When assessing the risks and determining whether a referral is needed, the following should be also considered:</w:t>
      </w:r>
    </w:p>
    <w:p w14:paraId="3DB3B37D"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B0C0C"/>
          <w:sz w:val="24"/>
          <w:szCs w:val="24"/>
        </w:rPr>
      </w:pPr>
      <w:r w:rsidRPr="00225E5C">
        <w:rPr>
          <w:color w:val="0B0C0C"/>
          <w:sz w:val="24"/>
          <w:szCs w:val="24"/>
        </w:rPr>
        <w:t>Why was the nude or semi-nude shared? Was it consensual or was the child put under pressure or coerced?</w:t>
      </w:r>
    </w:p>
    <w:p w14:paraId="31F98D6A"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00000"/>
          <w:sz w:val="24"/>
          <w:szCs w:val="24"/>
        </w:rPr>
      </w:pPr>
      <w:r w:rsidRPr="00225E5C">
        <w:rPr>
          <w:color w:val="000000"/>
          <w:sz w:val="24"/>
          <w:szCs w:val="24"/>
        </w:rPr>
        <w:t>Has the nude or semi-nude been shared beyond its intended recipient? Was it shared without the consent of the child who produced the image?</w:t>
      </w:r>
    </w:p>
    <w:p w14:paraId="4DB2EE87"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00000"/>
          <w:sz w:val="24"/>
          <w:szCs w:val="24"/>
        </w:rPr>
      </w:pPr>
      <w:r w:rsidRPr="00225E5C">
        <w:rPr>
          <w:color w:val="000000"/>
          <w:sz w:val="24"/>
          <w:szCs w:val="24"/>
        </w:rPr>
        <w:t>Has the nude or semi-nude been shared on social media or anywhere else online? If so, what steps have been taken to contain the spread?</w:t>
      </w:r>
    </w:p>
    <w:p w14:paraId="647594C5"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00000"/>
          <w:sz w:val="24"/>
          <w:szCs w:val="24"/>
        </w:rPr>
      </w:pPr>
      <w:r w:rsidRPr="00225E5C">
        <w:rPr>
          <w:color w:val="000000"/>
          <w:sz w:val="24"/>
          <w:szCs w:val="24"/>
        </w:rPr>
        <w:t>How old are any of the children involved?</w:t>
      </w:r>
    </w:p>
    <w:p w14:paraId="0DD940B5"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00000"/>
          <w:sz w:val="24"/>
          <w:szCs w:val="24"/>
        </w:rPr>
      </w:pPr>
      <w:r w:rsidRPr="00225E5C">
        <w:rPr>
          <w:color w:val="000000"/>
          <w:sz w:val="24"/>
          <w:szCs w:val="24"/>
        </w:rPr>
        <w:t>Did the child send the nude or semi-nude to more than one person?</w:t>
      </w:r>
    </w:p>
    <w:p w14:paraId="62940BE3"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00000"/>
          <w:sz w:val="24"/>
          <w:szCs w:val="24"/>
        </w:rPr>
      </w:pPr>
      <w:r w:rsidRPr="00225E5C">
        <w:rPr>
          <w:color w:val="000000"/>
          <w:sz w:val="24"/>
          <w:szCs w:val="24"/>
        </w:rPr>
        <w:t>Do you have any concerns about the child’s vulnerability?</w:t>
      </w:r>
    </w:p>
    <w:p w14:paraId="6498DCC7" w14:textId="77777777" w:rsidR="00057CE7" w:rsidRPr="00225E5C" w:rsidRDefault="00D2328C" w:rsidP="00F877A3">
      <w:pPr>
        <w:pStyle w:val="ListParagraph"/>
        <w:numPr>
          <w:ilvl w:val="0"/>
          <w:numId w:val="35"/>
        </w:numPr>
        <w:pBdr>
          <w:top w:val="nil"/>
          <w:left w:val="nil"/>
          <w:bottom w:val="nil"/>
          <w:right w:val="nil"/>
          <w:between w:val="nil"/>
        </w:pBdr>
        <w:spacing w:after="0" w:line="240" w:lineRule="auto"/>
        <w:rPr>
          <w:color w:val="000000"/>
          <w:sz w:val="24"/>
          <w:szCs w:val="24"/>
        </w:rPr>
      </w:pPr>
      <w:r w:rsidRPr="00225E5C">
        <w:rPr>
          <w:color w:val="000000"/>
          <w:sz w:val="24"/>
          <w:szCs w:val="24"/>
        </w:rPr>
        <w:t>Are there additional concerns if the parents or carers are informed?</w:t>
      </w:r>
    </w:p>
    <w:p w14:paraId="575AABE9" w14:textId="77777777" w:rsidR="00057CE7" w:rsidRDefault="00057CE7">
      <w:pPr>
        <w:pBdr>
          <w:top w:val="nil"/>
          <w:left w:val="nil"/>
          <w:bottom w:val="nil"/>
          <w:right w:val="nil"/>
          <w:between w:val="nil"/>
        </w:pBdr>
        <w:spacing w:after="0" w:line="240" w:lineRule="auto"/>
        <w:rPr>
          <w:color w:val="000000"/>
          <w:sz w:val="24"/>
          <w:szCs w:val="24"/>
        </w:rPr>
      </w:pPr>
    </w:p>
    <w:p w14:paraId="4C81FFE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2424CB5" w14:textId="77777777" w:rsidR="00057CE7" w:rsidRDefault="00057CE7">
      <w:pPr>
        <w:pBdr>
          <w:top w:val="nil"/>
          <w:left w:val="nil"/>
          <w:bottom w:val="nil"/>
          <w:right w:val="nil"/>
          <w:between w:val="nil"/>
        </w:pBdr>
        <w:spacing w:after="0" w:line="240" w:lineRule="auto"/>
        <w:rPr>
          <w:color w:val="000000"/>
          <w:sz w:val="24"/>
          <w:szCs w:val="24"/>
        </w:rPr>
      </w:pPr>
    </w:p>
    <w:p w14:paraId="348579CC"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Supporting the child involved</w:t>
      </w:r>
    </w:p>
    <w:p w14:paraId="7F9E49D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or another member of staff (who the child feels more comfortable talking to) will discuss future actions and support with the child. This discussion will take into account the views of the child as well as balancing what are considered to be appropriate actions for responding to the incident.</w:t>
      </w:r>
    </w:p>
    <w:p w14:paraId="7684C3C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purpose of the discussion is to:</w:t>
      </w:r>
    </w:p>
    <w:p w14:paraId="5E57AC7E"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Identify, </w:t>
      </w:r>
      <w:r>
        <w:rPr>
          <w:b/>
          <w:color w:val="0B0C0C"/>
          <w:sz w:val="24"/>
          <w:szCs w:val="24"/>
        </w:rPr>
        <w:t>without viewing wherever possible</w:t>
      </w:r>
      <w:r>
        <w:rPr>
          <w:color w:val="000000"/>
          <w:sz w:val="24"/>
          <w:szCs w:val="24"/>
        </w:rPr>
        <w:t>, what the image contains and whether anyone else has been involved.</w:t>
      </w:r>
    </w:p>
    <w:p w14:paraId="648139B5"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4C8FD016"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Discuss what actions and support might be needed, including preventing further distribution.</w:t>
      </w:r>
    </w:p>
    <w:p w14:paraId="442EB515" w14:textId="77777777" w:rsidR="00057CE7" w:rsidRPr="00225E5C" w:rsidRDefault="00D2328C" w:rsidP="00F877A3">
      <w:pPr>
        <w:pStyle w:val="ListParagraph"/>
        <w:numPr>
          <w:ilvl w:val="0"/>
          <w:numId w:val="36"/>
        </w:numPr>
        <w:pBdr>
          <w:top w:val="nil"/>
          <w:left w:val="nil"/>
          <w:bottom w:val="nil"/>
          <w:right w:val="nil"/>
          <w:between w:val="nil"/>
        </w:pBdr>
        <w:spacing w:after="0" w:line="240" w:lineRule="auto"/>
        <w:rPr>
          <w:color w:val="000000"/>
          <w:sz w:val="24"/>
          <w:szCs w:val="24"/>
        </w:rPr>
      </w:pPr>
      <w:r w:rsidRPr="00225E5C">
        <w:rPr>
          <w:color w:val="000000"/>
          <w:sz w:val="24"/>
          <w:szCs w:val="24"/>
        </w:rPr>
        <w:t>When discussing the sharing of nudes and semi-nudes, the DSL/member of staff will:</w:t>
      </w:r>
    </w:p>
    <w:p w14:paraId="4EE5BF58"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5EEA6F34"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62B90EBB"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70770AE6" w14:textId="77777777" w:rsidR="00057CE7" w:rsidRDefault="00D2328C" w:rsidP="00F877A3">
      <w:pPr>
        <w:numPr>
          <w:ilvl w:val="0"/>
          <w:numId w:val="36"/>
        </w:numPr>
        <w:pBdr>
          <w:top w:val="nil"/>
          <w:left w:val="nil"/>
          <w:bottom w:val="nil"/>
          <w:right w:val="nil"/>
          <w:between w:val="nil"/>
        </w:pBdr>
        <w:spacing w:after="0" w:line="240" w:lineRule="auto"/>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21EA1A22" w14:textId="77777777" w:rsidR="00057CE7" w:rsidRDefault="00D2328C" w:rsidP="00F877A3">
      <w:pPr>
        <w:numPr>
          <w:ilvl w:val="0"/>
          <w:numId w:val="36"/>
        </w:numPr>
        <w:pBdr>
          <w:top w:val="nil"/>
          <w:left w:val="nil"/>
          <w:bottom w:val="nil"/>
          <w:right w:val="nil"/>
          <w:between w:val="nil"/>
        </w:pBdr>
        <w:spacing w:after="0" w:line="240" w:lineRule="auto"/>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2CF95881" w14:textId="77777777" w:rsidR="00057CE7" w:rsidRDefault="00D2328C" w:rsidP="00F877A3">
      <w:pPr>
        <w:numPr>
          <w:ilvl w:val="0"/>
          <w:numId w:val="36"/>
        </w:numPr>
        <w:pBdr>
          <w:top w:val="nil"/>
          <w:left w:val="nil"/>
          <w:bottom w:val="nil"/>
          <w:right w:val="nil"/>
          <w:between w:val="nil"/>
        </w:pBdr>
        <w:spacing w:after="0" w:line="240" w:lineRule="auto"/>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C511A5" w14:textId="77777777" w:rsidR="00057CE7" w:rsidRDefault="00D2328C" w:rsidP="00F877A3">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Signpost them to the IWF (Internet Watch Foundation) and </w:t>
      </w:r>
      <w:hyperlink r:id="rId20">
        <w:r>
          <w:rPr>
            <w:color w:val="1D70B8"/>
            <w:sz w:val="24"/>
            <w:szCs w:val="24"/>
            <w:u w:val="single"/>
          </w:rPr>
          <w:t>Childline’s Report Remove tool</w:t>
        </w:r>
      </w:hyperlink>
      <w:r>
        <w:rPr>
          <w:color w:val="000000"/>
          <w:sz w:val="24"/>
          <w:szCs w:val="24"/>
        </w:rPr>
        <w:t>. Report Remove helps children and young people to report an image shared online, to see if it is possible to get the image removed. This must be done as soon as possible in order to minimise the number of people that have seen the picture.</w:t>
      </w:r>
    </w:p>
    <w:p w14:paraId="4742DD67" w14:textId="77777777" w:rsidR="00057CE7" w:rsidRDefault="00057CE7">
      <w:pPr>
        <w:pBdr>
          <w:top w:val="nil"/>
          <w:left w:val="nil"/>
          <w:bottom w:val="nil"/>
          <w:right w:val="nil"/>
          <w:between w:val="nil"/>
        </w:pBdr>
        <w:spacing w:after="0" w:line="240" w:lineRule="auto"/>
        <w:rPr>
          <w:color w:val="000000"/>
          <w:sz w:val="24"/>
          <w:szCs w:val="24"/>
        </w:rPr>
      </w:pPr>
    </w:p>
    <w:p w14:paraId="6B349900"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Informing parents and carers</w:t>
      </w:r>
    </w:p>
    <w:p w14:paraId="5BDE740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Parents or carers will be informed and involved in the process at an early stage unless informing them will put a child or young person at risk of harm. Any decision not to inform the parents or </w:t>
      </w:r>
      <w:r>
        <w:rPr>
          <w:color w:val="000000"/>
          <w:sz w:val="24"/>
          <w:szCs w:val="24"/>
        </w:rPr>
        <w:lastRenderedPageBreak/>
        <w:t>carers will be made in conjunction with other services such as children’s social care and/or the police, who would take the lead in deciding when they should be informed.</w:t>
      </w:r>
    </w:p>
    <w:p w14:paraId="001556DC" w14:textId="77777777" w:rsidR="00057CE7" w:rsidRDefault="00057CE7">
      <w:pPr>
        <w:pBdr>
          <w:top w:val="nil"/>
          <w:left w:val="nil"/>
          <w:bottom w:val="nil"/>
          <w:right w:val="nil"/>
          <w:between w:val="nil"/>
        </w:pBdr>
        <w:spacing w:after="0" w:line="240" w:lineRule="auto"/>
        <w:rPr>
          <w:color w:val="000000"/>
          <w:sz w:val="24"/>
          <w:szCs w:val="24"/>
        </w:rPr>
      </w:pPr>
    </w:p>
    <w:p w14:paraId="4DB1D923"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Supporting parents and carers</w:t>
      </w:r>
    </w:p>
    <w:p w14:paraId="3AE3FBC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573F675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366BA70E" w14:textId="77777777" w:rsidR="00057CE7" w:rsidRDefault="00057CE7">
      <w:pPr>
        <w:pBdr>
          <w:top w:val="nil"/>
          <w:left w:val="nil"/>
          <w:bottom w:val="nil"/>
          <w:right w:val="nil"/>
          <w:between w:val="nil"/>
        </w:pBdr>
        <w:spacing w:after="0" w:line="240" w:lineRule="auto"/>
        <w:rPr>
          <w:color w:val="000000"/>
          <w:sz w:val="24"/>
          <w:szCs w:val="24"/>
        </w:rPr>
      </w:pPr>
    </w:p>
    <w:p w14:paraId="5AF49E0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all situations, parents or carers will be:</w:t>
      </w:r>
    </w:p>
    <w:p w14:paraId="755E3EA3" w14:textId="77777777"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Given information about the sharing of nudes and semi-nudes, what they can expect to happen next, and who will be their link person within the school.</w:t>
      </w:r>
    </w:p>
    <w:p w14:paraId="3B95EED9" w14:textId="77777777"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01F8C996" w14:textId="77777777"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Given support on how to speak to their child about the incident.</w:t>
      </w:r>
    </w:p>
    <w:p w14:paraId="405A2F4C" w14:textId="77777777"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Advised on the law around the sharing of nudes and semi-nudes.</w:t>
      </w:r>
    </w:p>
    <w:p w14:paraId="5ED54C1A" w14:textId="77777777"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37D57BF4" w14:textId="422B7FA8"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Informed about sources of support for their child, in case they are feeling anxious or depressed about what has happened. This could include speaking to a Childline. counsellor </w:t>
      </w:r>
      <w:hyperlink r:id="rId21">
        <w:r w:rsidRPr="00225E5C">
          <w:rPr>
            <w:color w:val="1D70B8"/>
            <w:sz w:val="24"/>
            <w:szCs w:val="24"/>
            <w:u w:val="single"/>
          </w:rPr>
          <w:t>online</w:t>
        </w:r>
      </w:hyperlink>
      <w:r w:rsidRPr="00225E5C">
        <w:rPr>
          <w:color w:val="000000"/>
          <w:sz w:val="24"/>
          <w:szCs w:val="24"/>
        </w:rPr>
        <w:t> or on 0800 11 11</w:t>
      </w:r>
      <w:r w:rsidR="0098499A" w:rsidRPr="00225E5C">
        <w:rPr>
          <w:color w:val="000000"/>
          <w:sz w:val="24"/>
          <w:szCs w:val="24"/>
        </w:rPr>
        <w:t xml:space="preserve"> </w:t>
      </w:r>
      <w:r w:rsidRPr="00225E5C">
        <w:rPr>
          <w:color w:val="000000"/>
          <w:sz w:val="24"/>
          <w:szCs w:val="24"/>
        </w:rPr>
        <w:t>or a GP. If they are concerned that their child is suicidal, they should contact 999.</w:t>
      </w:r>
    </w:p>
    <w:p w14:paraId="140118CF" w14:textId="77777777" w:rsidR="00057CE7" w:rsidRPr="00225E5C" w:rsidRDefault="00D2328C" w:rsidP="00F877A3">
      <w:pPr>
        <w:pStyle w:val="ListParagraph"/>
        <w:numPr>
          <w:ilvl w:val="1"/>
          <w:numId w:val="37"/>
        </w:numPr>
        <w:pBdr>
          <w:top w:val="nil"/>
          <w:left w:val="nil"/>
          <w:bottom w:val="nil"/>
          <w:right w:val="nil"/>
          <w:between w:val="nil"/>
        </w:pBdr>
        <w:spacing w:after="0" w:line="240" w:lineRule="auto"/>
        <w:rPr>
          <w:color w:val="000000"/>
          <w:sz w:val="24"/>
          <w:szCs w:val="24"/>
        </w:rPr>
      </w:pPr>
      <w:r w:rsidRPr="00225E5C">
        <w:rPr>
          <w:color w:val="000000"/>
          <w:sz w:val="24"/>
          <w:szCs w:val="24"/>
        </w:rPr>
        <w:t>Directed to </w:t>
      </w:r>
      <w:hyperlink r:id="rId22">
        <w:r w:rsidRPr="00225E5C">
          <w:rPr>
            <w:color w:val="1D70B8"/>
            <w:sz w:val="24"/>
            <w:szCs w:val="24"/>
            <w:u w:val="single"/>
          </w:rPr>
          <w:t>NCA-CEOP</w:t>
        </w:r>
      </w:hyperlink>
      <w:r w:rsidRPr="00225E5C">
        <w:rPr>
          <w:color w:val="000000"/>
          <w:sz w:val="24"/>
          <w:szCs w:val="24"/>
        </w:rPr>
        <w:t> if the child discloses any further details to them that may suggest they are being groomed or sexually exploited.</w:t>
      </w:r>
    </w:p>
    <w:p w14:paraId="09217686" w14:textId="77777777" w:rsidR="00057CE7" w:rsidRDefault="00057CE7" w:rsidP="00225E5C">
      <w:pPr>
        <w:pBdr>
          <w:top w:val="nil"/>
          <w:left w:val="nil"/>
          <w:bottom w:val="nil"/>
          <w:right w:val="nil"/>
          <w:between w:val="nil"/>
        </w:pBdr>
        <w:spacing w:after="0" w:line="240" w:lineRule="auto"/>
        <w:rPr>
          <w:b/>
          <w:color w:val="000000"/>
          <w:sz w:val="24"/>
          <w:szCs w:val="24"/>
        </w:rPr>
      </w:pPr>
    </w:p>
    <w:p w14:paraId="63CCA46E"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Searching devices, viewing and deleting nudes and semi nudes</w:t>
      </w:r>
    </w:p>
    <w:p w14:paraId="3CCD012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1FB306C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Wherever possible, responses to incidents will be based on what DSLs have been told about the content of the imagery.</w:t>
      </w:r>
    </w:p>
    <w:p w14:paraId="321885B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71CEB3D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a decision is made to view imagery, the DSL would need to be satisfied that viewing is:</w:t>
      </w:r>
    </w:p>
    <w:p w14:paraId="21D72531"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The only way to make a decision about whether to involve other agencies because it is not possible to establish the facts from any child involved.</w:t>
      </w:r>
    </w:p>
    <w:p w14:paraId="55BA7EAC"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6E9A7D53"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37C6C81F" w14:textId="77777777" w:rsidR="00057CE7" w:rsidRPr="00225E5C" w:rsidRDefault="00D2328C" w:rsidP="00F877A3">
      <w:pPr>
        <w:pStyle w:val="ListParagraph"/>
        <w:numPr>
          <w:ilvl w:val="0"/>
          <w:numId w:val="38"/>
        </w:numPr>
        <w:pBdr>
          <w:top w:val="nil"/>
          <w:left w:val="nil"/>
          <w:bottom w:val="nil"/>
          <w:right w:val="nil"/>
          <w:between w:val="nil"/>
        </w:pBdr>
        <w:spacing w:after="0" w:line="240" w:lineRule="auto"/>
        <w:rPr>
          <w:color w:val="000000"/>
          <w:sz w:val="24"/>
          <w:szCs w:val="24"/>
        </w:rPr>
      </w:pPr>
      <w:r w:rsidRPr="00225E5C">
        <w:rPr>
          <w:color w:val="000000"/>
          <w:sz w:val="24"/>
          <w:szCs w:val="24"/>
        </w:rPr>
        <w:t>If it is necessary to view the imagery, then the DSL will:</w:t>
      </w:r>
    </w:p>
    <w:p w14:paraId="5FF8278C"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lastRenderedPageBreak/>
        <w:t>Never copy, print, share, store or save them; this is illegal. If this has already happened, we will contact the local police for advice and to explain the circumstances.</w:t>
      </w:r>
    </w:p>
    <w:p w14:paraId="4E122157"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Discuss the decision with the headteacher or a member of the senior leadership team.</w:t>
      </w:r>
    </w:p>
    <w:p w14:paraId="2895EDA2"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ACA3054"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59ACBD23" w14:textId="77777777" w:rsidR="00057CE7" w:rsidRDefault="00D2328C" w:rsidP="00F877A3">
      <w:pPr>
        <w:numPr>
          <w:ilvl w:val="0"/>
          <w:numId w:val="38"/>
        </w:numPr>
        <w:pBdr>
          <w:top w:val="nil"/>
          <w:left w:val="nil"/>
          <w:bottom w:val="nil"/>
          <w:right w:val="nil"/>
          <w:between w:val="nil"/>
        </w:pBdr>
        <w:spacing w:after="0" w:line="240" w:lineRule="auto"/>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52E0D183" w14:textId="77777777" w:rsidR="00057CE7" w:rsidRPr="00225E5C" w:rsidRDefault="00D2328C" w:rsidP="00F877A3">
      <w:pPr>
        <w:pStyle w:val="ListParagraph"/>
        <w:numPr>
          <w:ilvl w:val="0"/>
          <w:numId w:val="38"/>
        </w:numPr>
        <w:pBdr>
          <w:top w:val="nil"/>
          <w:left w:val="nil"/>
          <w:bottom w:val="nil"/>
          <w:right w:val="nil"/>
          <w:between w:val="nil"/>
        </w:pBdr>
        <w:spacing w:after="0" w:line="240" w:lineRule="auto"/>
        <w:rPr>
          <w:color w:val="000000"/>
          <w:sz w:val="24"/>
          <w:szCs w:val="24"/>
        </w:rPr>
      </w:pPr>
      <w:r w:rsidRPr="00225E5C">
        <w:rPr>
          <w:color w:val="000000"/>
          <w:sz w:val="24"/>
          <w:szCs w:val="24"/>
        </w:rPr>
        <w:t>Ensure wherever possible that they are viewed by a staff member of the same sex as the child or young person in the images.</w:t>
      </w:r>
    </w:p>
    <w:p w14:paraId="15D27AB7" w14:textId="77777777" w:rsidR="00057CE7" w:rsidRPr="00225E5C" w:rsidRDefault="00D2328C" w:rsidP="00F877A3">
      <w:pPr>
        <w:pStyle w:val="ListParagraph"/>
        <w:numPr>
          <w:ilvl w:val="0"/>
          <w:numId w:val="38"/>
        </w:numPr>
        <w:pBdr>
          <w:top w:val="nil"/>
          <w:left w:val="nil"/>
          <w:bottom w:val="nil"/>
          <w:right w:val="nil"/>
          <w:between w:val="nil"/>
        </w:pBdr>
        <w:spacing w:after="0" w:line="240" w:lineRule="auto"/>
        <w:rPr>
          <w:color w:val="000000"/>
          <w:sz w:val="24"/>
          <w:szCs w:val="24"/>
        </w:rPr>
      </w:pPr>
      <w:r w:rsidRPr="00225E5C">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46BA7614" w14:textId="77777777" w:rsidR="00057CE7" w:rsidRPr="00225E5C" w:rsidRDefault="00D2328C" w:rsidP="00F877A3">
      <w:pPr>
        <w:pStyle w:val="ListParagraph"/>
        <w:numPr>
          <w:ilvl w:val="0"/>
          <w:numId w:val="38"/>
        </w:numPr>
        <w:pBdr>
          <w:top w:val="nil"/>
          <w:left w:val="nil"/>
          <w:bottom w:val="nil"/>
          <w:right w:val="nil"/>
          <w:between w:val="nil"/>
        </w:pBdr>
        <w:spacing w:after="0" w:line="240" w:lineRule="auto"/>
        <w:rPr>
          <w:color w:val="000000"/>
          <w:sz w:val="24"/>
          <w:szCs w:val="24"/>
        </w:rPr>
      </w:pPr>
      <w:r w:rsidRPr="00225E5C">
        <w:rPr>
          <w:color w:val="000000"/>
          <w:sz w:val="24"/>
          <w:szCs w:val="24"/>
        </w:rPr>
        <w:t>If any devices need to be taken and passed onto the police, the device(s) will be confiscated and the police will be called. The device will be disconnected from Wi-Fi and data, and turned off immediately (airplane mode) to avoid imagery being removed from the device remotely through a cloud storage service. The device will be placed in a secure place, in a locked cupboard until the police are able to come and collect it.</w:t>
      </w:r>
    </w:p>
    <w:p w14:paraId="7A50AE8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nudes or semi-nudes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0445A73A" w14:textId="77777777" w:rsidR="00057CE7" w:rsidRDefault="00057CE7">
      <w:pPr>
        <w:pBdr>
          <w:top w:val="nil"/>
          <w:left w:val="nil"/>
          <w:bottom w:val="nil"/>
          <w:right w:val="nil"/>
          <w:between w:val="nil"/>
        </w:pBdr>
        <w:spacing w:after="0" w:line="240" w:lineRule="auto"/>
        <w:rPr>
          <w:color w:val="000000"/>
          <w:sz w:val="24"/>
          <w:szCs w:val="24"/>
        </w:rPr>
      </w:pPr>
    </w:p>
    <w:p w14:paraId="7F2D1889" w14:textId="77777777" w:rsidR="00057CE7" w:rsidRDefault="00D2328C">
      <w:pPr>
        <w:pBdr>
          <w:top w:val="nil"/>
          <w:left w:val="nil"/>
          <w:bottom w:val="nil"/>
          <w:right w:val="nil"/>
          <w:between w:val="nil"/>
        </w:pBdr>
        <w:spacing w:after="0" w:line="240" w:lineRule="auto"/>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00133004" w14:textId="77777777" w:rsidR="00057CE7" w:rsidRDefault="00057CE7">
      <w:pPr>
        <w:pBdr>
          <w:top w:val="nil"/>
          <w:left w:val="nil"/>
          <w:bottom w:val="nil"/>
          <w:right w:val="nil"/>
          <w:between w:val="nil"/>
        </w:pBdr>
        <w:spacing w:after="0" w:line="240" w:lineRule="auto"/>
        <w:rPr>
          <w:color w:val="000000"/>
          <w:sz w:val="24"/>
          <w:szCs w:val="24"/>
        </w:rPr>
      </w:pPr>
    </w:p>
    <w:p w14:paraId="7B25C0D2" w14:textId="77777777" w:rsidR="00057CE7" w:rsidRDefault="00D2328C">
      <w:pPr>
        <w:pBdr>
          <w:top w:val="nil"/>
          <w:left w:val="nil"/>
          <w:bottom w:val="nil"/>
          <w:right w:val="nil"/>
          <w:between w:val="nil"/>
        </w:pBdr>
        <w:spacing w:after="0" w:line="240" w:lineRule="auto"/>
        <w:rPr>
          <w:color w:val="0B0C0C"/>
          <w:sz w:val="24"/>
          <w:szCs w:val="24"/>
          <w:highlight w:val="white"/>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not</w:t>
      </w:r>
      <w:r>
        <w:rPr>
          <w:color w:val="0B0C0C"/>
          <w:sz w:val="24"/>
          <w:szCs w:val="24"/>
          <w:highlight w:val="white"/>
        </w:rPr>
        <w:t xml:space="preserve"> be </w:t>
      </w:r>
      <w:r w:rsidRPr="0098499A">
        <w:rPr>
          <w:color w:val="0B0C0C"/>
          <w:sz w:val="24"/>
          <w:szCs w:val="24"/>
        </w:rPr>
        <w:t>taken or stored.</w:t>
      </w:r>
    </w:p>
    <w:p w14:paraId="72634168" w14:textId="77777777" w:rsidR="00057CE7" w:rsidRDefault="00057CE7">
      <w:pPr>
        <w:pBdr>
          <w:top w:val="nil"/>
          <w:left w:val="nil"/>
          <w:bottom w:val="nil"/>
          <w:right w:val="nil"/>
          <w:between w:val="nil"/>
        </w:pBdr>
        <w:spacing w:after="0" w:line="240" w:lineRule="auto"/>
        <w:rPr>
          <w:color w:val="000000"/>
          <w:sz w:val="24"/>
          <w:szCs w:val="24"/>
        </w:rPr>
      </w:pPr>
    </w:p>
    <w:p w14:paraId="64D129D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473F0F12" w14:textId="77777777" w:rsidR="00057CE7" w:rsidRDefault="00057CE7">
      <w:pPr>
        <w:pBdr>
          <w:top w:val="nil"/>
          <w:left w:val="nil"/>
          <w:bottom w:val="nil"/>
          <w:right w:val="nil"/>
          <w:between w:val="nil"/>
        </w:pBdr>
        <w:spacing w:after="0" w:line="240" w:lineRule="auto"/>
        <w:rPr>
          <w:color w:val="000000"/>
          <w:sz w:val="24"/>
          <w:szCs w:val="24"/>
        </w:rPr>
      </w:pPr>
    </w:p>
    <w:p w14:paraId="593209F1"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For more information:</w:t>
      </w:r>
      <w:r>
        <w:rPr>
          <w:color w:val="000000"/>
          <w:sz w:val="24"/>
          <w:szCs w:val="24"/>
        </w:rPr>
        <w:t xml:space="preserve"> </w:t>
      </w:r>
      <w:hyperlink r:id="rId23">
        <w:r>
          <w:rPr>
            <w:color w:val="0000FF"/>
            <w:u w:val="single"/>
          </w:rPr>
          <w:t>Sharing nudes and semi-nudes: advice for education settings working with children and young people - GOV.UK (www.gov.uk)</w:t>
        </w:r>
      </w:hyperlink>
    </w:p>
    <w:p w14:paraId="6FB44BAC" w14:textId="77777777" w:rsidR="00057CE7" w:rsidRDefault="00057CE7">
      <w:pPr>
        <w:pBdr>
          <w:top w:val="nil"/>
          <w:left w:val="nil"/>
          <w:bottom w:val="nil"/>
          <w:right w:val="nil"/>
          <w:between w:val="nil"/>
        </w:pBdr>
        <w:spacing w:after="0" w:line="240" w:lineRule="auto"/>
        <w:rPr>
          <w:color w:val="222222"/>
          <w:sz w:val="24"/>
          <w:szCs w:val="24"/>
          <w:highlight w:val="white"/>
        </w:rPr>
      </w:pPr>
    </w:p>
    <w:p w14:paraId="7DA62D3B" w14:textId="77777777" w:rsidR="00057CE7" w:rsidRDefault="00D2328C">
      <w:pPr>
        <w:shd w:val="clear" w:color="auto" w:fill="002060"/>
        <w:jc w:val="center"/>
        <w:rPr>
          <w:b/>
          <w:sz w:val="28"/>
          <w:szCs w:val="28"/>
        </w:rPr>
      </w:pPr>
      <w:r>
        <w:rPr>
          <w:b/>
          <w:color w:val="FFFFFF"/>
          <w:sz w:val="28"/>
          <w:szCs w:val="28"/>
        </w:rPr>
        <w:t>CYBERCRIME</w:t>
      </w:r>
    </w:p>
    <w:p w14:paraId="6B2232B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1A012B58" w14:textId="77777777" w:rsidR="00057CE7" w:rsidRPr="00225E5C" w:rsidRDefault="00D2328C" w:rsidP="00F877A3">
      <w:pPr>
        <w:pStyle w:val="ListParagraph"/>
        <w:numPr>
          <w:ilvl w:val="0"/>
          <w:numId w:val="39"/>
        </w:numPr>
        <w:pBdr>
          <w:top w:val="nil"/>
          <w:left w:val="nil"/>
          <w:bottom w:val="nil"/>
          <w:right w:val="nil"/>
          <w:between w:val="nil"/>
        </w:pBdr>
        <w:spacing w:after="0" w:line="240" w:lineRule="auto"/>
        <w:rPr>
          <w:color w:val="222222"/>
          <w:sz w:val="24"/>
          <w:szCs w:val="24"/>
          <w:highlight w:val="white"/>
        </w:rPr>
      </w:pPr>
      <w:r w:rsidRPr="00225E5C">
        <w:rPr>
          <w:color w:val="000000"/>
          <w:sz w:val="24"/>
          <w:szCs w:val="24"/>
        </w:rPr>
        <w:t>Unauthorised access to computers (illegal ‘hacking’), for example accessing a school’s computer network to look for test paper answers or change grades awarded.</w:t>
      </w:r>
    </w:p>
    <w:p w14:paraId="39E888BD" w14:textId="77777777" w:rsidR="00057CE7" w:rsidRPr="00225E5C" w:rsidRDefault="00D2328C" w:rsidP="00F877A3">
      <w:pPr>
        <w:pStyle w:val="ListParagraph"/>
        <w:numPr>
          <w:ilvl w:val="0"/>
          <w:numId w:val="39"/>
        </w:numPr>
        <w:pBdr>
          <w:top w:val="nil"/>
          <w:left w:val="nil"/>
          <w:bottom w:val="nil"/>
          <w:right w:val="nil"/>
          <w:between w:val="nil"/>
        </w:pBdr>
        <w:spacing w:after="0" w:line="240" w:lineRule="auto"/>
        <w:rPr>
          <w:color w:val="222222"/>
          <w:sz w:val="24"/>
          <w:szCs w:val="24"/>
          <w:highlight w:val="white"/>
        </w:rPr>
      </w:pPr>
      <w:r w:rsidRPr="00225E5C">
        <w:rPr>
          <w:color w:val="000000"/>
          <w:sz w:val="24"/>
          <w:szCs w:val="24"/>
        </w:rPr>
        <w:t xml:space="preserve">Denial of Service (Dos or DDoS) attacks or ‘booting’. These are attempts to make a computer, network or website unavailable by overwhelming it with internet traffic from multiple sources. </w:t>
      </w:r>
    </w:p>
    <w:p w14:paraId="28D29639" w14:textId="77777777" w:rsidR="00057CE7" w:rsidRPr="00225E5C" w:rsidRDefault="00D2328C" w:rsidP="00F877A3">
      <w:pPr>
        <w:pStyle w:val="ListParagraph"/>
        <w:numPr>
          <w:ilvl w:val="0"/>
          <w:numId w:val="39"/>
        </w:numPr>
        <w:pBdr>
          <w:top w:val="nil"/>
          <w:left w:val="nil"/>
          <w:bottom w:val="nil"/>
          <w:right w:val="nil"/>
          <w:between w:val="nil"/>
        </w:pBdr>
        <w:spacing w:after="0" w:line="240" w:lineRule="auto"/>
        <w:rPr>
          <w:color w:val="222222"/>
          <w:sz w:val="24"/>
          <w:szCs w:val="24"/>
          <w:highlight w:val="white"/>
        </w:rPr>
      </w:pPr>
      <w:r w:rsidRPr="00225E5C">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31D9E133" w14:textId="77777777" w:rsidR="00057CE7" w:rsidRDefault="00057CE7">
      <w:pPr>
        <w:pBdr>
          <w:top w:val="nil"/>
          <w:left w:val="nil"/>
          <w:bottom w:val="nil"/>
          <w:right w:val="nil"/>
          <w:between w:val="nil"/>
        </w:pBdr>
        <w:spacing w:after="0" w:line="240" w:lineRule="auto"/>
        <w:ind w:left="1080"/>
        <w:rPr>
          <w:color w:val="222222"/>
          <w:sz w:val="24"/>
          <w:szCs w:val="24"/>
          <w:highlight w:val="white"/>
        </w:rPr>
      </w:pPr>
    </w:p>
    <w:p w14:paraId="0EA128D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57A956C3" w14:textId="77777777" w:rsidR="00057CE7" w:rsidRDefault="00057CE7">
      <w:pPr>
        <w:pBdr>
          <w:top w:val="nil"/>
          <w:left w:val="nil"/>
          <w:bottom w:val="nil"/>
          <w:right w:val="nil"/>
          <w:between w:val="nil"/>
        </w:pBdr>
        <w:spacing w:after="0" w:line="240" w:lineRule="auto"/>
        <w:rPr>
          <w:color w:val="000000"/>
          <w:sz w:val="24"/>
          <w:szCs w:val="24"/>
        </w:rPr>
      </w:pPr>
    </w:p>
    <w:p w14:paraId="167264B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Note that </w:t>
      </w:r>
      <w:r>
        <w:rPr>
          <w:b/>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3D8D725A" w14:textId="77777777" w:rsidR="00057CE7" w:rsidRDefault="00057CE7">
      <w:pPr>
        <w:pBdr>
          <w:top w:val="nil"/>
          <w:left w:val="nil"/>
          <w:bottom w:val="nil"/>
          <w:right w:val="nil"/>
          <w:between w:val="nil"/>
        </w:pBdr>
        <w:spacing w:after="0" w:line="240" w:lineRule="auto"/>
        <w:rPr>
          <w:color w:val="000000"/>
          <w:sz w:val="24"/>
          <w:szCs w:val="24"/>
        </w:rPr>
      </w:pPr>
    </w:p>
    <w:p w14:paraId="7668CC4C" w14:textId="77777777" w:rsidR="00057CE7" w:rsidRDefault="00D2328C">
      <w:pPr>
        <w:pBdr>
          <w:top w:val="nil"/>
          <w:left w:val="nil"/>
          <w:bottom w:val="nil"/>
          <w:right w:val="nil"/>
          <w:between w:val="nil"/>
        </w:pBdr>
        <w:spacing w:after="0" w:line="240" w:lineRule="auto"/>
        <w:rPr>
          <w:color w:val="000000"/>
          <w:sz w:val="24"/>
          <w:szCs w:val="24"/>
          <w:u w:val="single"/>
        </w:rPr>
      </w:pPr>
      <w:r>
        <w:rPr>
          <w:color w:val="000000"/>
          <w:sz w:val="24"/>
          <w:szCs w:val="24"/>
        </w:rPr>
        <w:t xml:space="preserve">Additional advice can be found at: </w:t>
      </w:r>
      <w:r>
        <w:rPr>
          <w:color w:val="000000"/>
          <w:sz w:val="24"/>
          <w:szCs w:val="24"/>
          <w:u w:val="single"/>
        </w:rPr>
        <w:t>Cyber Choices</w:t>
      </w:r>
      <w:r>
        <w:rPr>
          <w:color w:val="000000"/>
          <w:sz w:val="24"/>
          <w:szCs w:val="24"/>
        </w:rPr>
        <w:t>, ‘</w:t>
      </w:r>
      <w:r>
        <w:rPr>
          <w:color w:val="000000"/>
          <w:sz w:val="24"/>
          <w:szCs w:val="24"/>
          <w:u w:val="single"/>
        </w:rPr>
        <w:t>NPCC- When to call the police’</w:t>
      </w:r>
      <w:r>
        <w:rPr>
          <w:color w:val="000000"/>
          <w:sz w:val="24"/>
          <w:szCs w:val="24"/>
        </w:rPr>
        <w:t xml:space="preserve"> and </w:t>
      </w:r>
      <w:r>
        <w:rPr>
          <w:color w:val="000000"/>
          <w:sz w:val="24"/>
          <w:szCs w:val="24"/>
          <w:u w:val="single"/>
        </w:rPr>
        <w:t>National Cyber Security Centre - NCSC.GOV.UK</w:t>
      </w:r>
    </w:p>
    <w:p w14:paraId="2D726524" w14:textId="77777777" w:rsidR="00057CE7" w:rsidRDefault="00057CE7">
      <w:pPr>
        <w:pBdr>
          <w:top w:val="nil"/>
          <w:left w:val="nil"/>
          <w:bottom w:val="nil"/>
          <w:right w:val="nil"/>
          <w:between w:val="nil"/>
        </w:pBdr>
        <w:spacing w:after="0" w:line="240" w:lineRule="auto"/>
        <w:rPr>
          <w:sz w:val="24"/>
          <w:szCs w:val="24"/>
          <w:u w:val="single"/>
        </w:rPr>
      </w:pPr>
    </w:p>
    <w:p w14:paraId="79DC2859" w14:textId="77777777" w:rsidR="00057CE7" w:rsidRDefault="00D2328C">
      <w:pPr>
        <w:shd w:val="clear" w:color="auto" w:fill="002060"/>
        <w:spacing w:after="0"/>
        <w:jc w:val="center"/>
        <w:rPr>
          <w:b/>
          <w:color w:val="FFFFFF"/>
          <w:sz w:val="28"/>
          <w:szCs w:val="28"/>
        </w:rPr>
      </w:pPr>
      <w:r>
        <w:rPr>
          <w:b/>
          <w:color w:val="FFFFFF"/>
          <w:sz w:val="28"/>
          <w:szCs w:val="28"/>
        </w:rPr>
        <w:t>CHILDREN WITH SPECIAL EDUCATIONAL NEEDS AND DISABILITIES OR CERTAIN HEALTH ISSUES</w:t>
      </w:r>
    </w:p>
    <w:p w14:paraId="0E04D53F" w14:textId="77777777" w:rsidR="00057CE7" w:rsidRDefault="00057CE7">
      <w:pPr>
        <w:pBdr>
          <w:top w:val="nil"/>
          <w:left w:val="nil"/>
          <w:bottom w:val="nil"/>
          <w:right w:val="nil"/>
          <w:between w:val="nil"/>
        </w:pBdr>
        <w:spacing w:after="0" w:line="240" w:lineRule="auto"/>
        <w:rPr>
          <w:color w:val="000000"/>
          <w:sz w:val="24"/>
          <w:szCs w:val="24"/>
        </w:rPr>
      </w:pPr>
    </w:p>
    <w:p w14:paraId="6A758F8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w:t>
      </w:r>
      <w:r w:rsidRPr="0098499A">
        <w:rPr>
          <w:color w:val="000000"/>
          <w:sz w:val="24"/>
          <w:szCs w:val="24"/>
        </w:rPr>
        <w:t>SEND are significantly more likely to be abused than their peers.</w:t>
      </w:r>
      <w:r>
        <w:rPr>
          <w:color w:val="000000"/>
          <w:sz w:val="24"/>
          <w:szCs w:val="24"/>
        </w:rPr>
        <w:t xml:space="preserve"> </w:t>
      </w:r>
    </w:p>
    <w:p w14:paraId="3B1100D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Additional barriers can sometimes exist when recognising abuse in SEND children. These can include:</w:t>
      </w:r>
    </w:p>
    <w:p w14:paraId="165B2D07" w14:textId="77777777" w:rsidR="00057CE7" w:rsidRPr="00225E5C" w:rsidRDefault="00D2328C" w:rsidP="00F877A3">
      <w:pPr>
        <w:pStyle w:val="ListParagraph"/>
        <w:numPr>
          <w:ilvl w:val="2"/>
          <w:numId w:val="40"/>
        </w:numPr>
        <w:pBdr>
          <w:top w:val="nil"/>
          <w:left w:val="nil"/>
          <w:bottom w:val="nil"/>
          <w:right w:val="nil"/>
          <w:between w:val="nil"/>
        </w:pBdr>
        <w:spacing w:after="0" w:line="240" w:lineRule="auto"/>
        <w:rPr>
          <w:color w:val="000000"/>
          <w:sz w:val="24"/>
          <w:szCs w:val="24"/>
        </w:rPr>
      </w:pPr>
      <w:r w:rsidRPr="00225E5C">
        <w:rPr>
          <w:color w:val="000000"/>
          <w:sz w:val="24"/>
          <w:szCs w:val="24"/>
        </w:rPr>
        <w:t>Assumptions that indicators of possible abuse such as behaviour, mood and injury relate to the child’s disability without further exploration</w:t>
      </w:r>
    </w:p>
    <w:p w14:paraId="42DB19FE" w14:textId="77777777" w:rsidR="00057CE7" w:rsidRPr="00225E5C" w:rsidRDefault="00D2328C" w:rsidP="00F877A3">
      <w:pPr>
        <w:pStyle w:val="ListParagraph"/>
        <w:numPr>
          <w:ilvl w:val="2"/>
          <w:numId w:val="40"/>
        </w:numPr>
        <w:pBdr>
          <w:top w:val="nil"/>
          <w:left w:val="nil"/>
          <w:bottom w:val="nil"/>
          <w:right w:val="nil"/>
          <w:between w:val="nil"/>
        </w:pBdr>
        <w:spacing w:after="0" w:line="240" w:lineRule="auto"/>
        <w:rPr>
          <w:color w:val="000000"/>
          <w:sz w:val="24"/>
          <w:szCs w:val="24"/>
        </w:rPr>
      </w:pPr>
      <w:r w:rsidRPr="00225E5C">
        <w:rPr>
          <w:color w:val="000000"/>
          <w:sz w:val="24"/>
          <w:szCs w:val="24"/>
        </w:rPr>
        <w:t>These children being more prone to peer group isolation or bullying (including prejudice-based bullying) than other children</w:t>
      </w:r>
    </w:p>
    <w:p w14:paraId="6A8104CE" w14:textId="77777777" w:rsidR="00057CE7" w:rsidRPr="00225E5C" w:rsidRDefault="00D2328C" w:rsidP="00F877A3">
      <w:pPr>
        <w:pStyle w:val="ListParagraph"/>
        <w:numPr>
          <w:ilvl w:val="2"/>
          <w:numId w:val="40"/>
        </w:numPr>
        <w:pBdr>
          <w:top w:val="nil"/>
          <w:left w:val="nil"/>
          <w:bottom w:val="nil"/>
          <w:right w:val="nil"/>
          <w:between w:val="nil"/>
        </w:pBdr>
        <w:spacing w:after="0" w:line="240" w:lineRule="auto"/>
        <w:rPr>
          <w:color w:val="000000"/>
          <w:sz w:val="24"/>
          <w:szCs w:val="24"/>
        </w:rPr>
      </w:pPr>
      <w:r w:rsidRPr="00225E5C">
        <w:rPr>
          <w:color w:val="000000"/>
          <w:sz w:val="24"/>
          <w:szCs w:val="24"/>
        </w:rPr>
        <w:t>The potential for children with SEND or certain medical conditions being disproportionately impacted by behaviours such as bullying and harassment, without outwardly showing any signs</w:t>
      </w:r>
    </w:p>
    <w:p w14:paraId="72A24360" w14:textId="77777777" w:rsidR="00057CE7" w:rsidRPr="00225E5C" w:rsidRDefault="00D2328C" w:rsidP="00F877A3">
      <w:pPr>
        <w:pStyle w:val="ListParagraph"/>
        <w:numPr>
          <w:ilvl w:val="2"/>
          <w:numId w:val="40"/>
        </w:numPr>
        <w:pBdr>
          <w:top w:val="nil"/>
          <w:left w:val="nil"/>
          <w:bottom w:val="nil"/>
          <w:right w:val="nil"/>
          <w:between w:val="nil"/>
        </w:pBdr>
        <w:spacing w:after="0" w:line="240" w:lineRule="auto"/>
        <w:rPr>
          <w:color w:val="000000"/>
          <w:sz w:val="24"/>
          <w:szCs w:val="24"/>
        </w:rPr>
      </w:pPr>
      <w:r w:rsidRPr="00225E5C">
        <w:rPr>
          <w:color w:val="000000"/>
          <w:sz w:val="24"/>
          <w:szCs w:val="24"/>
        </w:rPr>
        <w:t>Communication barriers and difficulties overcoming these barriers</w:t>
      </w:r>
    </w:p>
    <w:p w14:paraId="55FFB355" w14:textId="77777777" w:rsidR="00057CE7" w:rsidRDefault="00057CE7" w:rsidP="00225E5C">
      <w:pPr>
        <w:pBdr>
          <w:top w:val="nil"/>
          <w:left w:val="nil"/>
          <w:bottom w:val="nil"/>
          <w:right w:val="nil"/>
          <w:between w:val="nil"/>
        </w:pBdr>
        <w:spacing w:after="0" w:line="240" w:lineRule="auto"/>
        <w:rPr>
          <w:color w:val="000000"/>
          <w:sz w:val="24"/>
          <w:szCs w:val="24"/>
        </w:rPr>
      </w:pPr>
    </w:p>
    <w:p w14:paraId="4D8FAEA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1C2C104A" w14:textId="77777777" w:rsidR="00057CE7" w:rsidRDefault="00057CE7">
      <w:pPr>
        <w:pBdr>
          <w:top w:val="nil"/>
          <w:left w:val="nil"/>
          <w:bottom w:val="nil"/>
          <w:right w:val="nil"/>
          <w:between w:val="nil"/>
        </w:pBdr>
        <w:spacing w:after="0" w:line="240" w:lineRule="auto"/>
        <w:rPr>
          <w:sz w:val="24"/>
          <w:szCs w:val="24"/>
        </w:rPr>
      </w:pPr>
    </w:p>
    <w:p w14:paraId="6179B5A1" w14:textId="77777777" w:rsidR="00057CE7" w:rsidRDefault="00D2328C">
      <w:pPr>
        <w:pBdr>
          <w:top w:val="nil"/>
          <w:left w:val="nil"/>
          <w:bottom w:val="nil"/>
          <w:right w:val="nil"/>
          <w:between w:val="nil"/>
        </w:pBdr>
        <w:shd w:val="clear" w:color="auto" w:fill="1F3864"/>
        <w:spacing w:after="0" w:line="240" w:lineRule="auto"/>
        <w:jc w:val="center"/>
        <w:rPr>
          <w:b/>
          <w:color w:val="FFFFFF"/>
          <w:sz w:val="28"/>
          <w:szCs w:val="28"/>
        </w:rPr>
      </w:pPr>
      <w:r>
        <w:rPr>
          <w:b/>
          <w:color w:val="FFFFFF"/>
          <w:sz w:val="28"/>
          <w:szCs w:val="28"/>
        </w:rPr>
        <w:t>MENTAL HEALTH CONCERNS</w:t>
      </w:r>
    </w:p>
    <w:p w14:paraId="1539DE06" w14:textId="77777777" w:rsidR="00057CE7" w:rsidRDefault="00057CE7">
      <w:pPr>
        <w:pBdr>
          <w:top w:val="nil"/>
          <w:left w:val="nil"/>
          <w:bottom w:val="nil"/>
          <w:right w:val="nil"/>
          <w:between w:val="nil"/>
        </w:pBdr>
        <w:spacing w:after="0" w:line="240" w:lineRule="auto"/>
        <w:rPr>
          <w:sz w:val="24"/>
          <w:szCs w:val="24"/>
        </w:rPr>
      </w:pPr>
    </w:p>
    <w:p w14:paraId="68073B4F" w14:textId="77777777" w:rsidR="00057CE7" w:rsidRDefault="00D2328C">
      <w:pPr>
        <w:pBdr>
          <w:top w:val="nil"/>
          <w:left w:val="nil"/>
          <w:bottom w:val="nil"/>
          <w:right w:val="nil"/>
          <w:between w:val="nil"/>
        </w:pBdr>
        <w:spacing w:after="0" w:line="240" w:lineRule="auto"/>
        <w:jc w:val="both"/>
        <w:rPr>
          <w:sz w:val="24"/>
          <w:szCs w:val="24"/>
        </w:rPr>
      </w:pPr>
      <w:r>
        <w:rPr>
          <w:sz w:val="24"/>
          <w:szCs w:val="24"/>
        </w:rPr>
        <w:t>All staff should be aware that mental health problems can, in some cases, be an indicator that a child has suffered or is at risk of suffering abuse, neglect or exploitation.</w:t>
      </w:r>
    </w:p>
    <w:p w14:paraId="787B2933" w14:textId="77777777" w:rsidR="00057CE7" w:rsidRDefault="00D2328C">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27E89220" w14:textId="77777777" w:rsidR="00057CE7" w:rsidRDefault="00057CE7">
      <w:pPr>
        <w:pBdr>
          <w:top w:val="nil"/>
          <w:left w:val="nil"/>
          <w:bottom w:val="nil"/>
          <w:right w:val="nil"/>
          <w:between w:val="nil"/>
        </w:pBdr>
        <w:spacing w:after="0" w:line="240" w:lineRule="auto"/>
        <w:jc w:val="both"/>
        <w:rPr>
          <w:sz w:val="24"/>
          <w:szCs w:val="24"/>
        </w:rPr>
      </w:pPr>
    </w:p>
    <w:p w14:paraId="203A8E33" w14:textId="77777777" w:rsidR="00057CE7" w:rsidRDefault="00D2328C">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and we will ensure that staff follow the following principles as set out in ‘Mental Health and Behaviour in Schools 2018’. We recognise that early intervention to identify issues and provide effective support is crucial. The school role in supporting and promoting mental health and wellbeing can be summarised as:</w:t>
      </w:r>
    </w:p>
    <w:p w14:paraId="016DF354" w14:textId="77777777" w:rsidR="00057CE7" w:rsidRDefault="00057CE7">
      <w:pPr>
        <w:pBdr>
          <w:top w:val="nil"/>
          <w:left w:val="nil"/>
          <w:bottom w:val="nil"/>
          <w:right w:val="nil"/>
          <w:between w:val="nil"/>
        </w:pBdr>
        <w:spacing w:after="0" w:line="240" w:lineRule="auto"/>
        <w:jc w:val="both"/>
        <w:rPr>
          <w:sz w:val="24"/>
          <w:szCs w:val="24"/>
        </w:rPr>
      </w:pPr>
    </w:p>
    <w:p w14:paraId="721C84DA" w14:textId="77777777" w:rsidR="00057CE7" w:rsidRDefault="00D2328C">
      <w:pPr>
        <w:pBdr>
          <w:top w:val="nil"/>
          <w:left w:val="nil"/>
          <w:bottom w:val="nil"/>
          <w:right w:val="nil"/>
          <w:between w:val="nil"/>
        </w:pBdr>
        <w:spacing w:after="0" w:line="240" w:lineRule="auto"/>
        <w:jc w:val="both"/>
        <w:rPr>
          <w:sz w:val="24"/>
          <w:szCs w:val="24"/>
        </w:rPr>
      </w:pPr>
      <w:r>
        <w:rPr>
          <w:b/>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4B2186E6" w14:textId="77777777" w:rsidR="00057CE7" w:rsidRDefault="00057CE7">
      <w:pPr>
        <w:pBdr>
          <w:top w:val="nil"/>
          <w:left w:val="nil"/>
          <w:bottom w:val="nil"/>
          <w:right w:val="nil"/>
          <w:between w:val="nil"/>
        </w:pBdr>
        <w:spacing w:after="0" w:line="240" w:lineRule="auto"/>
        <w:jc w:val="both"/>
        <w:rPr>
          <w:sz w:val="24"/>
          <w:szCs w:val="24"/>
        </w:rPr>
      </w:pPr>
    </w:p>
    <w:p w14:paraId="6040F38E" w14:textId="77777777" w:rsidR="00057CE7" w:rsidRDefault="00D2328C">
      <w:pPr>
        <w:pBdr>
          <w:top w:val="nil"/>
          <w:left w:val="nil"/>
          <w:bottom w:val="nil"/>
          <w:right w:val="nil"/>
          <w:between w:val="nil"/>
        </w:pBdr>
        <w:spacing w:after="0" w:line="240" w:lineRule="auto"/>
        <w:jc w:val="both"/>
        <w:rPr>
          <w:sz w:val="24"/>
          <w:szCs w:val="24"/>
        </w:rPr>
      </w:pPr>
      <w:r>
        <w:rPr>
          <w:b/>
          <w:sz w:val="24"/>
          <w:szCs w:val="24"/>
        </w:rPr>
        <w:t>Identification</w:t>
      </w:r>
      <w:r>
        <w:rPr>
          <w:sz w:val="24"/>
          <w:szCs w:val="24"/>
        </w:rPr>
        <w:t>: we will support staff and pupils to recognise emerging issues as early</w:t>
      </w:r>
    </w:p>
    <w:p w14:paraId="36CC6BCC" w14:textId="77777777" w:rsidR="00057CE7" w:rsidRDefault="00D2328C">
      <w:pPr>
        <w:pBdr>
          <w:top w:val="nil"/>
          <w:left w:val="nil"/>
          <w:bottom w:val="nil"/>
          <w:right w:val="nil"/>
          <w:between w:val="nil"/>
        </w:pBdr>
        <w:spacing w:after="0" w:line="240" w:lineRule="auto"/>
        <w:jc w:val="both"/>
        <w:rPr>
          <w:sz w:val="24"/>
          <w:szCs w:val="24"/>
        </w:rPr>
      </w:pPr>
      <w:r>
        <w:rPr>
          <w:sz w:val="24"/>
          <w:szCs w:val="24"/>
        </w:rPr>
        <w:t>and accurately as possible;</w:t>
      </w:r>
    </w:p>
    <w:p w14:paraId="5B504973" w14:textId="77777777" w:rsidR="00057CE7" w:rsidRDefault="00057CE7">
      <w:pPr>
        <w:pBdr>
          <w:top w:val="nil"/>
          <w:left w:val="nil"/>
          <w:bottom w:val="nil"/>
          <w:right w:val="nil"/>
          <w:between w:val="nil"/>
        </w:pBdr>
        <w:spacing w:after="0" w:line="240" w:lineRule="auto"/>
        <w:jc w:val="both"/>
        <w:rPr>
          <w:sz w:val="24"/>
          <w:szCs w:val="24"/>
        </w:rPr>
      </w:pPr>
    </w:p>
    <w:p w14:paraId="321EA089" w14:textId="77777777" w:rsidR="00057CE7" w:rsidRDefault="00D2328C">
      <w:pPr>
        <w:pBdr>
          <w:top w:val="nil"/>
          <w:left w:val="nil"/>
          <w:bottom w:val="nil"/>
          <w:right w:val="nil"/>
          <w:between w:val="nil"/>
        </w:pBdr>
        <w:spacing w:after="0" w:line="240" w:lineRule="auto"/>
        <w:jc w:val="both"/>
        <w:rPr>
          <w:sz w:val="24"/>
          <w:szCs w:val="24"/>
        </w:rPr>
      </w:pPr>
      <w:r>
        <w:rPr>
          <w:b/>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5C0186DA" w14:textId="77777777" w:rsidR="00057CE7" w:rsidRDefault="00D2328C">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3D8E77D2" w14:textId="77777777" w:rsidR="00012380" w:rsidRDefault="00012380">
      <w:pPr>
        <w:pBdr>
          <w:top w:val="nil"/>
          <w:left w:val="nil"/>
          <w:bottom w:val="nil"/>
          <w:right w:val="nil"/>
          <w:between w:val="nil"/>
        </w:pBdr>
        <w:spacing w:after="0" w:line="240" w:lineRule="auto"/>
        <w:jc w:val="both"/>
        <w:rPr>
          <w:sz w:val="24"/>
          <w:szCs w:val="24"/>
        </w:rPr>
      </w:pPr>
    </w:p>
    <w:p w14:paraId="72B7DB2A" w14:textId="77777777" w:rsidR="00012380" w:rsidRDefault="00012380" w:rsidP="00012380">
      <w:pPr>
        <w:shd w:val="clear" w:color="auto" w:fill="002060"/>
        <w:jc w:val="center"/>
        <w:rPr>
          <w:b/>
          <w:color w:val="FFFFFF"/>
          <w:sz w:val="28"/>
          <w:szCs w:val="28"/>
        </w:rPr>
      </w:pPr>
      <w:r>
        <w:rPr>
          <w:b/>
          <w:color w:val="FFFFFF"/>
          <w:sz w:val="28"/>
          <w:szCs w:val="28"/>
        </w:rPr>
        <w:t>CONTEXTUAL SAFEGUARDING</w:t>
      </w:r>
    </w:p>
    <w:tbl>
      <w:tblPr>
        <w:tblW w:w="10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4903"/>
        <w:gridCol w:w="3543"/>
      </w:tblGrid>
      <w:tr w:rsidR="00012380" w14:paraId="1AB7CF4D" w14:textId="77777777" w:rsidTr="001B0D02">
        <w:trPr>
          <w:trHeight w:val="420"/>
        </w:trPr>
        <w:tc>
          <w:tcPr>
            <w:tcW w:w="10306" w:type="dxa"/>
            <w:gridSpan w:val="3"/>
            <w:shd w:val="clear" w:color="auto" w:fill="auto"/>
            <w:tcMar>
              <w:top w:w="100" w:type="dxa"/>
              <w:left w:w="100" w:type="dxa"/>
              <w:bottom w:w="100" w:type="dxa"/>
              <w:right w:w="100" w:type="dxa"/>
            </w:tcMar>
          </w:tcPr>
          <w:p w14:paraId="3F116E0D" w14:textId="77777777" w:rsidR="00012380" w:rsidRDefault="00012380" w:rsidP="001B0D02">
            <w:pPr>
              <w:widowControl w:val="0"/>
              <w:pBdr>
                <w:top w:val="nil"/>
                <w:left w:val="nil"/>
                <w:bottom w:val="nil"/>
                <w:right w:val="nil"/>
                <w:between w:val="nil"/>
              </w:pBdr>
              <w:spacing w:line="240" w:lineRule="auto"/>
              <w:jc w:val="center"/>
              <w:rPr>
                <w:b/>
                <w:sz w:val="26"/>
                <w:szCs w:val="26"/>
                <w:u w:val="single"/>
              </w:rPr>
            </w:pPr>
            <w:r>
              <w:rPr>
                <w:b/>
                <w:sz w:val="26"/>
                <w:szCs w:val="26"/>
                <w:u w:val="single"/>
              </w:rPr>
              <w:t>Contextual Safeguarding Factors</w:t>
            </w:r>
          </w:p>
        </w:tc>
      </w:tr>
      <w:tr w:rsidR="00012380" w14:paraId="60711AFD" w14:textId="77777777" w:rsidTr="001B0D02">
        <w:tc>
          <w:tcPr>
            <w:tcW w:w="1860" w:type="dxa"/>
            <w:shd w:val="clear" w:color="auto" w:fill="auto"/>
            <w:tcMar>
              <w:top w:w="100" w:type="dxa"/>
              <w:left w:w="100" w:type="dxa"/>
              <w:bottom w:w="100" w:type="dxa"/>
              <w:right w:w="100" w:type="dxa"/>
            </w:tcMar>
          </w:tcPr>
          <w:p w14:paraId="18988A00" w14:textId="77777777" w:rsidR="00012380" w:rsidRDefault="00012380" w:rsidP="001B0D02">
            <w:pPr>
              <w:widowControl w:val="0"/>
              <w:pBdr>
                <w:top w:val="nil"/>
                <w:left w:val="nil"/>
                <w:bottom w:val="nil"/>
                <w:right w:val="nil"/>
                <w:between w:val="nil"/>
              </w:pBdr>
              <w:spacing w:line="240" w:lineRule="auto"/>
              <w:jc w:val="center"/>
              <w:rPr>
                <w:sz w:val="26"/>
                <w:szCs w:val="26"/>
                <w:u w:val="single"/>
              </w:rPr>
            </w:pPr>
            <w:r>
              <w:rPr>
                <w:sz w:val="26"/>
                <w:szCs w:val="26"/>
                <w:u w:val="single"/>
              </w:rPr>
              <w:t>Area</w:t>
            </w:r>
          </w:p>
        </w:tc>
        <w:tc>
          <w:tcPr>
            <w:tcW w:w="4903" w:type="dxa"/>
            <w:shd w:val="clear" w:color="auto" w:fill="auto"/>
            <w:tcMar>
              <w:top w:w="100" w:type="dxa"/>
              <w:left w:w="100" w:type="dxa"/>
              <w:bottom w:w="100" w:type="dxa"/>
              <w:right w:w="100" w:type="dxa"/>
            </w:tcMar>
          </w:tcPr>
          <w:p w14:paraId="2EF2F15A" w14:textId="77777777" w:rsidR="00012380" w:rsidRDefault="00012380" w:rsidP="001B0D02">
            <w:pPr>
              <w:widowControl w:val="0"/>
              <w:pBdr>
                <w:top w:val="nil"/>
                <w:left w:val="nil"/>
                <w:bottom w:val="nil"/>
                <w:right w:val="nil"/>
                <w:between w:val="nil"/>
              </w:pBdr>
              <w:spacing w:line="240" w:lineRule="auto"/>
              <w:jc w:val="center"/>
              <w:rPr>
                <w:sz w:val="26"/>
                <w:szCs w:val="26"/>
                <w:u w:val="single"/>
              </w:rPr>
            </w:pPr>
            <w:r>
              <w:rPr>
                <w:sz w:val="26"/>
                <w:szCs w:val="26"/>
                <w:u w:val="single"/>
              </w:rPr>
              <w:t>Evidence</w:t>
            </w:r>
          </w:p>
        </w:tc>
        <w:tc>
          <w:tcPr>
            <w:tcW w:w="3543" w:type="dxa"/>
            <w:shd w:val="clear" w:color="auto" w:fill="auto"/>
            <w:tcMar>
              <w:top w:w="100" w:type="dxa"/>
              <w:left w:w="100" w:type="dxa"/>
              <w:bottom w:w="100" w:type="dxa"/>
              <w:right w:w="100" w:type="dxa"/>
            </w:tcMar>
          </w:tcPr>
          <w:p w14:paraId="3921CAE2" w14:textId="77777777" w:rsidR="00012380" w:rsidRDefault="00012380" w:rsidP="001B0D02">
            <w:pPr>
              <w:widowControl w:val="0"/>
              <w:pBdr>
                <w:top w:val="nil"/>
                <w:left w:val="nil"/>
                <w:bottom w:val="nil"/>
                <w:right w:val="nil"/>
                <w:between w:val="nil"/>
              </w:pBdr>
              <w:spacing w:line="240" w:lineRule="auto"/>
              <w:jc w:val="center"/>
              <w:rPr>
                <w:sz w:val="26"/>
                <w:szCs w:val="26"/>
                <w:u w:val="single"/>
              </w:rPr>
            </w:pPr>
            <w:r>
              <w:rPr>
                <w:sz w:val="26"/>
                <w:szCs w:val="26"/>
                <w:u w:val="single"/>
              </w:rPr>
              <w:t>What are we doing?</w:t>
            </w:r>
          </w:p>
        </w:tc>
      </w:tr>
      <w:tr w:rsidR="00012380" w14:paraId="0D0DC78C" w14:textId="77777777" w:rsidTr="001B0D02">
        <w:tc>
          <w:tcPr>
            <w:tcW w:w="1860" w:type="dxa"/>
            <w:shd w:val="clear" w:color="auto" w:fill="auto"/>
            <w:tcMar>
              <w:top w:w="100" w:type="dxa"/>
              <w:left w:w="100" w:type="dxa"/>
              <w:bottom w:w="100" w:type="dxa"/>
              <w:right w:w="100" w:type="dxa"/>
            </w:tcMar>
          </w:tcPr>
          <w:p w14:paraId="6E254269" w14:textId="77777777" w:rsidR="00012380" w:rsidRDefault="00012380" w:rsidP="001B0D02">
            <w:pPr>
              <w:widowControl w:val="0"/>
              <w:pBdr>
                <w:top w:val="nil"/>
                <w:left w:val="nil"/>
                <w:bottom w:val="nil"/>
                <w:right w:val="nil"/>
                <w:between w:val="nil"/>
              </w:pBdr>
              <w:spacing w:line="240" w:lineRule="auto"/>
              <w:rPr>
                <w:b/>
              </w:rPr>
            </w:pPr>
            <w:r>
              <w:rPr>
                <w:b/>
              </w:rPr>
              <w:t>Geographical Factors</w:t>
            </w:r>
          </w:p>
        </w:tc>
        <w:tc>
          <w:tcPr>
            <w:tcW w:w="4903" w:type="dxa"/>
            <w:shd w:val="clear" w:color="auto" w:fill="auto"/>
            <w:tcMar>
              <w:top w:w="100" w:type="dxa"/>
              <w:left w:w="100" w:type="dxa"/>
              <w:bottom w:w="100" w:type="dxa"/>
              <w:right w:w="100" w:type="dxa"/>
            </w:tcMar>
          </w:tcPr>
          <w:p w14:paraId="2671A291" w14:textId="77777777" w:rsidR="00012380" w:rsidRDefault="00012380" w:rsidP="001B0D02">
            <w:pPr>
              <w:widowControl w:val="0"/>
              <w:pBdr>
                <w:top w:val="nil"/>
                <w:left w:val="nil"/>
                <w:bottom w:val="nil"/>
                <w:right w:val="nil"/>
                <w:between w:val="nil"/>
              </w:pBdr>
              <w:spacing w:line="240" w:lineRule="auto"/>
              <w:rPr>
                <w:u w:val="single"/>
              </w:rPr>
            </w:pPr>
            <w:r>
              <w:rPr>
                <w:u w:val="single"/>
              </w:rPr>
              <w:t>Waterways</w:t>
            </w:r>
          </w:p>
          <w:p w14:paraId="70766838" w14:textId="77777777" w:rsidR="00012380" w:rsidRDefault="00012380" w:rsidP="001B0D02">
            <w:pPr>
              <w:widowControl w:val="0"/>
              <w:pBdr>
                <w:top w:val="nil"/>
                <w:left w:val="nil"/>
                <w:bottom w:val="nil"/>
                <w:right w:val="nil"/>
                <w:between w:val="nil"/>
              </w:pBdr>
              <w:spacing w:line="240" w:lineRule="auto"/>
            </w:pPr>
            <w:r>
              <w:t>River Blyth</w:t>
            </w:r>
          </w:p>
          <w:p w14:paraId="09891A7E" w14:textId="77777777" w:rsidR="00012380" w:rsidRDefault="00012380" w:rsidP="001B0D02">
            <w:pPr>
              <w:widowControl w:val="0"/>
              <w:pBdr>
                <w:top w:val="nil"/>
                <w:left w:val="nil"/>
                <w:bottom w:val="nil"/>
                <w:right w:val="nil"/>
                <w:between w:val="nil"/>
              </w:pBdr>
              <w:spacing w:line="240" w:lineRule="auto"/>
            </w:pPr>
          </w:p>
          <w:p w14:paraId="6BCA07D9" w14:textId="77777777" w:rsidR="00012380" w:rsidRDefault="00012380" w:rsidP="001B0D02">
            <w:pPr>
              <w:widowControl w:val="0"/>
              <w:pBdr>
                <w:top w:val="nil"/>
                <w:left w:val="nil"/>
                <w:bottom w:val="nil"/>
                <w:right w:val="nil"/>
                <w:between w:val="nil"/>
              </w:pBdr>
              <w:spacing w:line="240" w:lineRule="auto"/>
              <w:rPr>
                <w:u w:val="single"/>
              </w:rPr>
            </w:pPr>
            <w:r>
              <w:rPr>
                <w:u w:val="single"/>
              </w:rPr>
              <w:t>Roads</w:t>
            </w:r>
          </w:p>
          <w:p w14:paraId="409BF2E3" w14:textId="77777777" w:rsidR="00012380" w:rsidRDefault="00012380" w:rsidP="001B0D02">
            <w:pPr>
              <w:widowControl w:val="0"/>
              <w:pBdr>
                <w:top w:val="nil"/>
                <w:left w:val="nil"/>
                <w:bottom w:val="nil"/>
                <w:right w:val="nil"/>
                <w:between w:val="nil"/>
              </w:pBdr>
              <w:spacing w:line="240" w:lineRule="auto"/>
            </w:pPr>
            <w:r>
              <w:t>A189</w:t>
            </w:r>
          </w:p>
          <w:p w14:paraId="39C1CD66" w14:textId="77777777" w:rsidR="00012380" w:rsidRDefault="00012380" w:rsidP="001B0D02">
            <w:pPr>
              <w:widowControl w:val="0"/>
              <w:pBdr>
                <w:top w:val="nil"/>
                <w:left w:val="nil"/>
                <w:bottom w:val="nil"/>
                <w:right w:val="nil"/>
                <w:between w:val="nil"/>
              </w:pBdr>
              <w:spacing w:line="240" w:lineRule="auto"/>
            </w:pPr>
          </w:p>
          <w:p w14:paraId="5AF1A136" w14:textId="77777777" w:rsidR="00012380" w:rsidRDefault="00012380" w:rsidP="001B0D02">
            <w:pPr>
              <w:widowControl w:val="0"/>
              <w:pBdr>
                <w:top w:val="nil"/>
                <w:left w:val="nil"/>
                <w:bottom w:val="nil"/>
                <w:right w:val="nil"/>
                <w:between w:val="nil"/>
              </w:pBdr>
              <w:spacing w:line="240" w:lineRule="auto"/>
              <w:rPr>
                <w:u w:val="single"/>
              </w:rPr>
            </w:pPr>
            <w:r>
              <w:rPr>
                <w:u w:val="single"/>
              </w:rPr>
              <w:t>Countryside</w:t>
            </w:r>
          </w:p>
          <w:p w14:paraId="02C288AF" w14:textId="77777777" w:rsidR="00012380" w:rsidRDefault="00012380" w:rsidP="001B0D02">
            <w:pPr>
              <w:widowControl w:val="0"/>
              <w:pBdr>
                <w:top w:val="nil"/>
                <w:left w:val="nil"/>
                <w:bottom w:val="nil"/>
                <w:right w:val="nil"/>
                <w:between w:val="nil"/>
              </w:pBdr>
              <w:spacing w:line="240" w:lineRule="auto"/>
            </w:pPr>
            <w:r>
              <w:t>Plessey Woods</w:t>
            </w:r>
          </w:p>
          <w:p w14:paraId="7C0262E9" w14:textId="77777777" w:rsidR="00012380" w:rsidRDefault="00012380" w:rsidP="001B0D02">
            <w:pPr>
              <w:widowControl w:val="0"/>
              <w:pBdr>
                <w:top w:val="nil"/>
                <w:left w:val="nil"/>
                <w:bottom w:val="nil"/>
                <w:right w:val="nil"/>
                <w:between w:val="nil"/>
              </w:pBdr>
              <w:spacing w:line="240" w:lineRule="auto"/>
            </w:pPr>
            <w:r>
              <w:t>Gallagher Park (BMX Track and Football Fields as a play park)</w:t>
            </w:r>
          </w:p>
          <w:p w14:paraId="02996D7A" w14:textId="77777777" w:rsidR="00012380" w:rsidRDefault="00012380" w:rsidP="001B0D02">
            <w:pPr>
              <w:widowControl w:val="0"/>
              <w:pBdr>
                <w:top w:val="nil"/>
                <w:left w:val="nil"/>
                <w:bottom w:val="nil"/>
                <w:right w:val="nil"/>
                <w:between w:val="nil"/>
              </w:pBdr>
              <w:spacing w:line="240" w:lineRule="auto"/>
            </w:pPr>
            <w:r>
              <w:t>Dene Park (Riverside Walk)</w:t>
            </w:r>
          </w:p>
          <w:p w14:paraId="530989DB" w14:textId="77777777" w:rsidR="00012380" w:rsidRDefault="00012380" w:rsidP="001B0D02">
            <w:pPr>
              <w:widowControl w:val="0"/>
              <w:pBdr>
                <w:top w:val="nil"/>
                <w:left w:val="nil"/>
                <w:bottom w:val="nil"/>
                <w:right w:val="nil"/>
                <w:between w:val="nil"/>
              </w:pBdr>
              <w:spacing w:line="240" w:lineRule="auto"/>
            </w:pPr>
            <w:r>
              <w:t>Farmlands, machinery</w:t>
            </w:r>
          </w:p>
        </w:tc>
        <w:tc>
          <w:tcPr>
            <w:tcW w:w="3543" w:type="dxa"/>
            <w:shd w:val="clear" w:color="auto" w:fill="auto"/>
            <w:tcMar>
              <w:top w:w="100" w:type="dxa"/>
              <w:left w:w="100" w:type="dxa"/>
              <w:bottom w:w="100" w:type="dxa"/>
              <w:right w:w="100" w:type="dxa"/>
            </w:tcMar>
          </w:tcPr>
          <w:p w14:paraId="2FFA7AAB" w14:textId="66F23765" w:rsidR="00012380" w:rsidRDefault="00012380" w:rsidP="001B0D02">
            <w:pPr>
              <w:widowControl w:val="0"/>
              <w:spacing w:line="240" w:lineRule="auto"/>
            </w:pPr>
            <w:r>
              <w:lastRenderedPageBreak/>
              <w:t>Keeping Children Safe in Education (202</w:t>
            </w:r>
            <w:r w:rsidR="00532260">
              <w:t>5</w:t>
            </w:r>
            <w:r>
              <w:t>)</w:t>
            </w:r>
          </w:p>
          <w:p w14:paraId="3740B003" w14:textId="77777777" w:rsidR="00012380" w:rsidRDefault="00012380" w:rsidP="001B0D02">
            <w:pPr>
              <w:widowControl w:val="0"/>
              <w:spacing w:line="240" w:lineRule="auto"/>
            </w:pPr>
          </w:p>
          <w:p w14:paraId="47AD3E47" w14:textId="77777777" w:rsidR="00012380" w:rsidRDefault="00012380" w:rsidP="001B0D02">
            <w:pPr>
              <w:widowControl w:val="0"/>
              <w:spacing w:line="240" w:lineRule="auto"/>
            </w:pPr>
            <w:r>
              <w:t xml:space="preserve">Working Together to Safeguard Children - DfE’s statutory guidance for inter-agency working to safeguard and promote the welfare </w:t>
            </w:r>
            <w:r>
              <w:lastRenderedPageBreak/>
              <w:t>of children.</w:t>
            </w:r>
          </w:p>
          <w:p w14:paraId="5C3B05CE" w14:textId="77777777" w:rsidR="00012380" w:rsidRDefault="00012380" w:rsidP="001B0D02">
            <w:pPr>
              <w:widowControl w:val="0"/>
              <w:spacing w:line="240" w:lineRule="auto"/>
            </w:pPr>
          </w:p>
          <w:p w14:paraId="5F5A8BC5" w14:textId="77777777" w:rsidR="00012380" w:rsidRDefault="00012380" w:rsidP="001B0D02">
            <w:pPr>
              <w:widowControl w:val="0"/>
              <w:spacing w:line="240" w:lineRule="auto"/>
            </w:pPr>
            <w:r>
              <w:t>NCASP Procedures Manual (Safeguarding Children)</w:t>
            </w:r>
          </w:p>
          <w:p w14:paraId="2FB0FFE6" w14:textId="77777777" w:rsidR="00012380" w:rsidRDefault="00012380" w:rsidP="001B0D02">
            <w:pPr>
              <w:widowControl w:val="0"/>
              <w:spacing w:line="240" w:lineRule="auto"/>
            </w:pPr>
          </w:p>
          <w:p w14:paraId="3455F3A5" w14:textId="77777777" w:rsidR="00012380" w:rsidRDefault="00012380" w:rsidP="001B0D02">
            <w:pPr>
              <w:widowControl w:val="0"/>
              <w:spacing w:line="240" w:lineRule="auto"/>
            </w:pPr>
            <w:r>
              <w:t>Water Safety assemblies</w:t>
            </w:r>
          </w:p>
          <w:p w14:paraId="6070D9A8" w14:textId="77777777" w:rsidR="00012380" w:rsidRDefault="00012380" w:rsidP="001B0D02">
            <w:pPr>
              <w:widowControl w:val="0"/>
              <w:spacing w:line="240" w:lineRule="auto"/>
            </w:pPr>
          </w:p>
          <w:p w14:paraId="645ADE44" w14:textId="77777777" w:rsidR="00012380" w:rsidRDefault="00012380" w:rsidP="001B0D02">
            <w:pPr>
              <w:widowControl w:val="0"/>
              <w:spacing w:line="240" w:lineRule="auto"/>
            </w:pPr>
            <w:r>
              <w:t>Road Safety and Danger Awareness as part of PSHE lessons</w:t>
            </w:r>
          </w:p>
        </w:tc>
      </w:tr>
      <w:tr w:rsidR="00012380" w14:paraId="712DD5A1" w14:textId="77777777" w:rsidTr="001B0D02">
        <w:tc>
          <w:tcPr>
            <w:tcW w:w="1860" w:type="dxa"/>
            <w:shd w:val="clear" w:color="auto" w:fill="auto"/>
            <w:tcMar>
              <w:top w:w="100" w:type="dxa"/>
              <w:left w:w="100" w:type="dxa"/>
              <w:bottom w:w="100" w:type="dxa"/>
              <w:right w:w="100" w:type="dxa"/>
            </w:tcMar>
          </w:tcPr>
          <w:p w14:paraId="64AD0E77" w14:textId="77777777" w:rsidR="00012380" w:rsidRDefault="00012380" w:rsidP="001B0D02">
            <w:pPr>
              <w:widowControl w:val="0"/>
              <w:pBdr>
                <w:top w:val="nil"/>
                <w:left w:val="nil"/>
                <w:bottom w:val="nil"/>
                <w:right w:val="nil"/>
                <w:between w:val="nil"/>
              </w:pBdr>
              <w:spacing w:line="240" w:lineRule="auto"/>
              <w:rPr>
                <w:b/>
              </w:rPr>
            </w:pPr>
            <w:r>
              <w:rPr>
                <w:b/>
              </w:rPr>
              <w:lastRenderedPageBreak/>
              <w:t>Socioeconomic Factors</w:t>
            </w:r>
          </w:p>
        </w:tc>
        <w:tc>
          <w:tcPr>
            <w:tcW w:w="4903" w:type="dxa"/>
            <w:shd w:val="clear" w:color="auto" w:fill="auto"/>
            <w:tcMar>
              <w:top w:w="100" w:type="dxa"/>
              <w:left w:w="100" w:type="dxa"/>
              <w:bottom w:w="100" w:type="dxa"/>
              <w:right w:w="100" w:type="dxa"/>
            </w:tcMar>
          </w:tcPr>
          <w:p w14:paraId="5E10C571" w14:textId="77777777" w:rsidR="00012380" w:rsidRDefault="00012380" w:rsidP="001B0D02">
            <w:pPr>
              <w:widowControl w:val="0"/>
              <w:pBdr>
                <w:top w:val="nil"/>
                <w:left w:val="nil"/>
                <w:bottom w:val="nil"/>
                <w:right w:val="nil"/>
                <w:between w:val="nil"/>
              </w:pBdr>
              <w:spacing w:line="240" w:lineRule="auto"/>
              <w:rPr>
                <w:u w:val="single"/>
              </w:rPr>
            </w:pPr>
            <w:r>
              <w:rPr>
                <w:u w:val="single"/>
              </w:rPr>
              <w:t>Hate</w:t>
            </w:r>
          </w:p>
          <w:p w14:paraId="44737490" w14:textId="77777777" w:rsidR="00012380" w:rsidRDefault="00012380" w:rsidP="001B0D02">
            <w:pPr>
              <w:widowControl w:val="0"/>
              <w:pBdr>
                <w:top w:val="nil"/>
                <w:left w:val="nil"/>
                <w:bottom w:val="nil"/>
                <w:right w:val="nil"/>
                <w:between w:val="nil"/>
              </w:pBdr>
              <w:spacing w:line="240" w:lineRule="auto"/>
            </w:pPr>
            <w:r>
              <w:t>Derogatory language towards anyone with a protected characteristic. If overheard, this is tackled immediately. This is for both adults and children.</w:t>
            </w:r>
          </w:p>
          <w:p w14:paraId="1C4BA376" w14:textId="77777777" w:rsidR="00012380" w:rsidRDefault="00012380" w:rsidP="001B0D02">
            <w:pPr>
              <w:widowControl w:val="0"/>
              <w:pBdr>
                <w:top w:val="nil"/>
                <w:left w:val="nil"/>
                <w:bottom w:val="nil"/>
                <w:right w:val="nil"/>
                <w:between w:val="nil"/>
              </w:pBdr>
              <w:spacing w:line="240" w:lineRule="auto"/>
            </w:pPr>
          </w:p>
          <w:p w14:paraId="1CCAB5F8" w14:textId="77777777" w:rsidR="00012380" w:rsidRDefault="00012380" w:rsidP="001B0D02">
            <w:pPr>
              <w:widowControl w:val="0"/>
              <w:pBdr>
                <w:top w:val="nil"/>
                <w:left w:val="nil"/>
                <w:bottom w:val="nil"/>
                <w:right w:val="nil"/>
                <w:between w:val="nil"/>
              </w:pBdr>
              <w:spacing w:line="240" w:lineRule="auto"/>
              <w:rPr>
                <w:u w:val="single"/>
              </w:rPr>
            </w:pPr>
            <w:r>
              <w:rPr>
                <w:u w:val="single"/>
              </w:rPr>
              <w:t>Gender Issues and Violence</w:t>
            </w:r>
          </w:p>
          <w:p w14:paraId="27B3A53D" w14:textId="77777777" w:rsidR="00012380" w:rsidRDefault="00012380" w:rsidP="001B0D02">
            <w:pPr>
              <w:widowControl w:val="0"/>
              <w:pBdr>
                <w:top w:val="nil"/>
                <w:left w:val="nil"/>
                <w:bottom w:val="nil"/>
                <w:right w:val="nil"/>
                <w:between w:val="nil"/>
              </w:pBdr>
              <w:spacing w:line="240" w:lineRule="auto"/>
            </w:pPr>
            <w:r>
              <w:t>Currently, we are not aware of any children questioning their gender identity however, if they were, we would ensure that they felt safe in school and then use government guidance as to how to proceed ensuring that this was a continuous approach between teachers and parents/carers.</w:t>
            </w:r>
          </w:p>
          <w:p w14:paraId="31D6ED34" w14:textId="77777777" w:rsidR="00012380" w:rsidRDefault="00012380" w:rsidP="001B0D02">
            <w:pPr>
              <w:widowControl w:val="0"/>
              <w:pBdr>
                <w:top w:val="nil"/>
                <w:left w:val="nil"/>
                <w:bottom w:val="nil"/>
                <w:right w:val="nil"/>
                <w:between w:val="nil"/>
              </w:pBdr>
              <w:spacing w:line="240" w:lineRule="auto"/>
            </w:pPr>
          </w:p>
          <w:p w14:paraId="1D56A7C7" w14:textId="77777777" w:rsidR="00012380" w:rsidRDefault="00012380" w:rsidP="001B0D02">
            <w:pPr>
              <w:widowControl w:val="0"/>
              <w:spacing w:line="240" w:lineRule="auto"/>
              <w:rPr>
                <w:u w:val="single"/>
              </w:rPr>
            </w:pPr>
            <w:r>
              <w:rPr>
                <w:u w:val="single"/>
              </w:rPr>
              <w:t>Gangs and Youth Violence</w:t>
            </w:r>
          </w:p>
          <w:p w14:paraId="206F4680" w14:textId="77777777" w:rsidR="00012380" w:rsidRDefault="00012380" w:rsidP="001B0D02">
            <w:pPr>
              <w:widowControl w:val="0"/>
              <w:spacing w:line="240" w:lineRule="auto"/>
            </w:pPr>
            <w:r>
              <w:t>Whilst there are gangs in and around the surrounding area, the children do not talk about these. Safeguarding training means that we are aware of what behaviours could look like and we are aware of where to ask for help should we feel that children are being approached or involved in these gangs.</w:t>
            </w:r>
          </w:p>
          <w:p w14:paraId="67F061BB" w14:textId="77777777" w:rsidR="00012380" w:rsidRDefault="00012380" w:rsidP="001B0D02">
            <w:pPr>
              <w:widowControl w:val="0"/>
              <w:spacing w:line="240" w:lineRule="auto"/>
            </w:pPr>
          </w:p>
          <w:p w14:paraId="0BE23CD8" w14:textId="77777777" w:rsidR="00012380" w:rsidRDefault="00012380" w:rsidP="001B0D02">
            <w:pPr>
              <w:widowControl w:val="0"/>
              <w:spacing w:line="240" w:lineRule="auto"/>
              <w:rPr>
                <w:u w:val="single"/>
              </w:rPr>
            </w:pPr>
            <w:r>
              <w:rPr>
                <w:u w:val="single"/>
              </w:rPr>
              <w:t>Mental Health / Emotional Wellbeing</w:t>
            </w:r>
          </w:p>
          <w:p w14:paraId="0144F241" w14:textId="77777777" w:rsidR="00012380" w:rsidRDefault="00012380" w:rsidP="001B0D02">
            <w:pPr>
              <w:widowControl w:val="0"/>
              <w:spacing w:line="240" w:lineRule="auto"/>
            </w:pPr>
            <w:r>
              <w:t xml:space="preserve">Staff are trained in recognising SEMH needs and some staff can then signpost towards agencies to support further if required. There is a Senior Mental Health Lead at school. The PSHE curriculum looks at emotional wellbeing and the MELVA programme will support KS2 children in 3 x </w:t>
            </w:r>
            <w:proofErr w:type="gramStart"/>
            <w:r>
              <w:t>8 week</w:t>
            </w:r>
            <w:proofErr w:type="gramEnd"/>
            <w:r>
              <w:t xml:space="preserve"> programmes. </w:t>
            </w:r>
          </w:p>
          <w:p w14:paraId="4D0E5B8A" w14:textId="77777777" w:rsidR="00012380" w:rsidRDefault="00012380" w:rsidP="001B0D02">
            <w:pPr>
              <w:widowControl w:val="0"/>
              <w:spacing w:line="240" w:lineRule="auto"/>
            </w:pPr>
          </w:p>
          <w:p w14:paraId="3ADA9241" w14:textId="77777777" w:rsidR="00012380" w:rsidRDefault="00012380" w:rsidP="001B0D02">
            <w:pPr>
              <w:widowControl w:val="0"/>
              <w:spacing w:line="240" w:lineRule="auto"/>
              <w:rPr>
                <w:u w:val="single"/>
              </w:rPr>
            </w:pPr>
            <w:r>
              <w:rPr>
                <w:u w:val="single"/>
              </w:rPr>
              <w:lastRenderedPageBreak/>
              <w:t>Vaping</w:t>
            </w:r>
          </w:p>
          <w:p w14:paraId="6E2993BD" w14:textId="77777777" w:rsidR="00012380" w:rsidRDefault="00012380" w:rsidP="001B0D02">
            <w:pPr>
              <w:widowControl w:val="0"/>
              <w:spacing w:line="240" w:lineRule="auto"/>
            </w:pPr>
            <w:r>
              <w:t>Parents/carers are asked to not smoke or vape on the school site. Children are reminded that tobacco products (including vapes) are for 18+ years of age. Children are also taught about the dangers of using these products. If a vape is found on school property, it is immediately disposed of safely. If a child is found to be in possession of a vape, it is seized and the behaviour policy is followed.</w:t>
            </w:r>
          </w:p>
          <w:p w14:paraId="4C15A87B" w14:textId="77777777" w:rsidR="00012380" w:rsidRDefault="00012380" w:rsidP="001B0D02">
            <w:pPr>
              <w:widowControl w:val="0"/>
              <w:spacing w:line="240" w:lineRule="auto"/>
            </w:pPr>
          </w:p>
          <w:p w14:paraId="75ED4308" w14:textId="77777777" w:rsidR="00012380" w:rsidRDefault="00012380" w:rsidP="001B0D02">
            <w:pPr>
              <w:widowControl w:val="0"/>
              <w:spacing w:line="240" w:lineRule="auto"/>
              <w:rPr>
                <w:u w:val="single"/>
              </w:rPr>
            </w:pPr>
            <w:r>
              <w:rPr>
                <w:u w:val="single"/>
              </w:rPr>
              <w:t>Sextortion</w:t>
            </w:r>
          </w:p>
          <w:p w14:paraId="2A318DA2"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4A133FEA" w14:textId="77777777" w:rsidR="00012380" w:rsidRDefault="00012380" w:rsidP="001B0D02">
            <w:pPr>
              <w:widowControl w:val="0"/>
              <w:spacing w:line="240" w:lineRule="auto"/>
            </w:pPr>
          </w:p>
          <w:p w14:paraId="5F87D976" w14:textId="77777777" w:rsidR="00012380" w:rsidRDefault="00012380" w:rsidP="001B0D02">
            <w:pPr>
              <w:widowControl w:val="0"/>
              <w:spacing w:line="240" w:lineRule="auto"/>
              <w:rPr>
                <w:u w:val="single"/>
              </w:rPr>
            </w:pPr>
            <w:r>
              <w:rPr>
                <w:u w:val="single"/>
              </w:rPr>
              <w:t>Child Sexual Exploitation</w:t>
            </w:r>
          </w:p>
          <w:p w14:paraId="79AE5B75" w14:textId="77777777" w:rsidR="00012380" w:rsidRDefault="00012380" w:rsidP="001B0D02">
            <w:pPr>
              <w:widowControl w:val="0"/>
              <w:spacing w:line="240" w:lineRule="auto"/>
            </w:pPr>
            <w:r>
              <w:t xml:space="preserve">Currently we are unaware of any incidents of this in school, however, our staff are safeguarding trained and we would seek advice from children’s social care and report to the police should we feel a child was being sexually exploited. </w:t>
            </w:r>
          </w:p>
          <w:p w14:paraId="30F77E4F" w14:textId="77777777" w:rsidR="00012380" w:rsidRDefault="00012380" w:rsidP="001B0D02">
            <w:pPr>
              <w:widowControl w:val="0"/>
              <w:spacing w:line="240" w:lineRule="auto"/>
            </w:pPr>
          </w:p>
          <w:p w14:paraId="21B55845" w14:textId="77777777" w:rsidR="00012380" w:rsidRDefault="00012380" w:rsidP="001B0D02">
            <w:pPr>
              <w:widowControl w:val="0"/>
              <w:spacing w:line="240" w:lineRule="auto"/>
              <w:rPr>
                <w:u w:val="single"/>
              </w:rPr>
            </w:pPr>
            <w:r>
              <w:rPr>
                <w:u w:val="single"/>
              </w:rPr>
              <w:t>Sexual Harmful Behaviours</w:t>
            </w:r>
          </w:p>
          <w:p w14:paraId="4508120D" w14:textId="77777777" w:rsidR="00012380" w:rsidRDefault="00012380" w:rsidP="001B0D02">
            <w:pPr>
              <w:widowControl w:val="0"/>
              <w:spacing w:line="240" w:lineRule="auto"/>
            </w:pPr>
            <w:r>
              <w:t xml:space="preserve">Parents would be informed </w:t>
            </w:r>
            <w:proofErr w:type="gramStart"/>
            <w:r>
              <w:t>and in some cases</w:t>
            </w:r>
            <w:proofErr w:type="gramEnd"/>
            <w:r>
              <w:t xml:space="preserve">, Early Help or </w:t>
            </w:r>
            <w:proofErr w:type="spellStart"/>
            <w:r>
              <w:t>SOcial</w:t>
            </w:r>
            <w:proofErr w:type="spellEnd"/>
            <w:r>
              <w:t xml:space="preserve"> Care may be contacted for further involvement. CYPS referral may also be necessary if this is following traumatic or adverse childhood experiences. </w:t>
            </w:r>
          </w:p>
          <w:p w14:paraId="61A96565" w14:textId="77777777" w:rsidR="00012380" w:rsidRDefault="00012380" w:rsidP="001B0D02">
            <w:pPr>
              <w:widowControl w:val="0"/>
              <w:spacing w:line="240" w:lineRule="auto"/>
            </w:pPr>
          </w:p>
          <w:p w14:paraId="3AA3CA61" w14:textId="77777777" w:rsidR="00012380" w:rsidRDefault="00012380" w:rsidP="001B0D02">
            <w:pPr>
              <w:widowControl w:val="0"/>
              <w:spacing w:line="240" w:lineRule="auto"/>
              <w:rPr>
                <w:u w:val="single"/>
              </w:rPr>
            </w:pPr>
            <w:r>
              <w:rPr>
                <w:u w:val="single"/>
              </w:rPr>
              <w:t xml:space="preserve">Sexual Violence and </w:t>
            </w:r>
            <w:proofErr w:type="spellStart"/>
            <w:r>
              <w:rPr>
                <w:u w:val="single"/>
              </w:rPr>
              <w:t>Harrassment</w:t>
            </w:r>
            <w:proofErr w:type="spellEnd"/>
          </w:p>
          <w:p w14:paraId="3897BA4A" w14:textId="77777777" w:rsidR="00012380" w:rsidRDefault="00012380" w:rsidP="001B0D02">
            <w:pPr>
              <w:widowControl w:val="0"/>
              <w:spacing w:line="240" w:lineRule="auto"/>
            </w:pPr>
            <w:r>
              <w:t xml:space="preserve">Staff are trained to sensitively support children who disclose this information. Victims will be supported by signposting to agencies and additional nurture support in school. Perpetrators will also be signposted to </w:t>
            </w:r>
            <w:proofErr w:type="gramStart"/>
            <w:r>
              <w:t>support,</w:t>
            </w:r>
            <w:proofErr w:type="gramEnd"/>
            <w:r>
              <w:t xml:space="preserve"> risk assessments will be put in place and the police as well as social care will also be contacted.</w:t>
            </w:r>
          </w:p>
          <w:p w14:paraId="2FD27490" w14:textId="77777777" w:rsidR="00012380" w:rsidRDefault="00012380" w:rsidP="001B0D02">
            <w:pPr>
              <w:widowControl w:val="0"/>
              <w:spacing w:line="240" w:lineRule="auto"/>
            </w:pPr>
          </w:p>
          <w:p w14:paraId="37CE7D53" w14:textId="77777777" w:rsidR="00012380" w:rsidRDefault="00012380" w:rsidP="001B0D02">
            <w:pPr>
              <w:widowControl w:val="0"/>
              <w:spacing w:line="240" w:lineRule="auto"/>
              <w:rPr>
                <w:u w:val="single"/>
              </w:rPr>
            </w:pPr>
            <w:r>
              <w:rPr>
                <w:u w:val="single"/>
              </w:rPr>
              <w:lastRenderedPageBreak/>
              <w:t>Attempted Abduction</w:t>
            </w:r>
          </w:p>
          <w:p w14:paraId="07AA97CC"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368E1AE4" w14:textId="77777777" w:rsidR="00012380" w:rsidRDefault="00012380" w:rsidP="001B0D02">
            <w:pPr>
              <w:widowControl w:val="0"/>
              <w:spacing w:line="240" w:lineRule="auto"/>
            </w:pPr>
          </w:p>
          <w:p w14:paraId="04AA75FF" w14:textId="77777777" w:rsidR="00012380" w:rsidRDefault="00012380" w:rsidP="001B0D02">
            <w:pPr>
              <w:rPr>
                <w:u w:val="single"/>
              </w:rPr>
            </w:pPr>
            <w:r>
              <w:rPr>
                <w:u w:val="single"/>
              </w:rPr>
              <w:t>Online Safety (incl. Artificial Intelligence (A.I.) and the sharing of nudes/semi-nudes)</w:t>
            </w:r>
          </w:p>
          <w:p w14:paraId="1A7D70F6" w14:textId="77777777" w:rsidR="00012380" w:rsidRDefault="00012380" w:rsidP="001B0D02">
            <w:pPr>
              <w:spacing w:line="240" w:lineRule="auto"/>
            </w:pPr>
            <w:r>
              <w:t>Both PSHE and the Computing Curriculum help to address these factors. New resources are being released to support the teaching of the dangers of A.I. and being adapted for Primary School children. Computing curriculum also links into the cyber aspect and using kind words and once it’s on the internet, it can never be fully deleted. Children are also taught in an age-appropriate way about their private parts and the legalities around nudes/semi-nudes and their distribution.</w:t>
            </w:r>
          </w:p>
          <w:p w14:paraId="59633F1E" w14:textId="77777777" w:rsidR="00012380" w:rsidRDefault="00012380" w:rsidP="001B0D02"/>
          <w:p w14:paraId="4F79531D" w14:textId="77777777" w:rsidR="00012380" w:rsidRDefault="00012380" w:rsidP="001B0D02">
            <w:pPr>
              <w:rPr>
                <w:u w:val="single"/>
              </w:rPr>
            </w:pPr>
            <w:r>
              <w:rPr>
                <w:u w:val="single"/>
              </w:rPr>
              <w:t>Preventing Radicalisation/Extremism</w:t>
            </w:r>
          </w:p>
          <w:p w14:paraId="7C766AFB"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65F30B27" w14:textId="77777777" w:rsidR="00012380" w:rsidRDefault="00012380" w:rsidP="001B0D02">
            <w:pPr>
              <w:widowControl w:val="0"/>
              <w:spacing w:line="240" w:lineRule="auto"/>
            </w:pPr>
          </w:p>
          <w:p w14:paraId="37FFCDA1" w14:textId="77777777" w:rsidR="00012380" w:rsidRDefault="00012380" w:rsidP="001B0D02">
            <w:pPr>
              <w:rPr>
                <w:u w:val="single"/>
              </w:rPr>
            </w:pPr>
            <w:r>
              <w:rPr>
                <w:u w:val="single"/>
              </w:rPr>
              <w:t>County Lines/Criminal Exploitation</w:t>
            </w:r>
          </w:p>
          <w:p w14:paraId="6B8079FE" w14:textId="77777777" w:rsidR="00012380" w:rsidRDefault="00012380" w:rsidP="001B0D02">
            <w:r>
              <w:t>Northumberland is a large county separated into different sections with different agencies (i.e. social care) groups. Bedlington has good access to north east and south Northumberland as well as North Tyneside. Staff to be vigilant towards children talking about unknown people coming and going to their house.</w:t>
            </w:r>
          </w:p>
          <w:p w14:paraId="3AD503AE" w14:textId="77777777" w:rsidR="00012380" w:rsidRDefault="00012380" w:rsidP="001B0D02"/>
          <w:p w14:paraId="18FAEE2C" w14:textId="77777777" w:rsidR="00012380" w:rsidRDefault="00012380" w:rsidP="001B0D02">
            <w:pPr>
              <w:rPr>
                <w:u w:val="single"/>
              </w:rPr>
            </w:pPr>
            <w:r>
              <w:rPr>
                <w:u w:val="single"/>
              </w:rPr>
              <w:t>School Attendance</w:t>
            </w:r>
          </w:p>
          <w:p w14:paraId="6D8FDE28" w14:textId="77777777" w:rsidR="00012380" w:rsidRDefault="00012380" w:rsidP="001B0D02">
            <w:r>
              <w:lastRenderedPageBreak/>
              <w:t>Our school is using the RADY programme, resources and materials to look at and support attendance.</w:t>
            </w:r>
          </w:p>
          <w:p w14:paraId="434A8C02" w14:textId="77777777" w:rsidR="00012380" w:rsidRDefault="00012380" w:rsidP="001B0D02"/>
          <w:p w14:paraId="1DE9FCB9" w14:textId="77777777" w:rsidR="00012380" w:rsidRDefault="00012380" w:rsidP="001B0D02">
            <w:pPr>
              <w:rPr>
                <w:u w:val="single"/>
              </w:rPr>
            </w:pPr>
            <w:r>
              <w:rPr>
                <w:u w:val="single"/>
              </w:rPr>
              <w:t>Trafficking</w:t>
            </w:r>
          </w:p>
          <w:p w14:paraId="34911070"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3C305A40" w14:textId="77777777" w:rsidR="00012380" w:rsidRDefault="00012380" w:rsidP="001B0D02"/>
          <w:p w14:paraId="2603209E" w14:textId="77777777" w:rsidR="00012380" w:rsidRDefault="00012380" w:rsidP="001B0D02">
            <w:pPr>
              <w:rPr>
                <w:u w:val="single"/>
              </w:rPr>
            </w:pPr>
            <w:proofErr w:type="spellStart"/>
            <w:r>
              <w:rPr>
                <w:u w:val="single"/>
              </w:rPr>
              <w:t>Upskirting</w:t>
            </w:r>
            <w:proofErr w:type="spellEnd"/>
          </w:p>
          <w:p w14:paraId="61071F4B"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tc>
        <w:tc>
          <w:tcPr>
            <w:tcW w:w="3543" w:type="dxa"/>
            <w:shd w:val="clear" w:color="auto" w:fill="auto"/>
            <w:tcMar>
              <w:top w:w="100" w:type="dxa"/>
              <w:left w:w="100" w:type="dxa"/>
              <w:bottom w:w="100" w:type="dxa"/>
              <w:right w:w="100" w:type="dxa"/>
            </w:tcMar>
          </w:tcPr>
          <w:p w14:paraId="69486E8A" w14:textId="4FAEFDB6" w:rsidR="00012380" w:rsidRDefault="00012380" w:rsidP="001B0D02">
            <w:pPr>
              <w:widowControl w:val="0"/>
              <w:spacing w:line="240" w:lineRule="auto"/>
            </w:pPr>
            <w:r>
              <w:lastRenderedPageBreak/>
              <w:t>Keeping Children Safe in Education (202</w:t>
            </w:r>
            <w:r w:rsidR="00532260">
              <w:t>5</w:t>
            </w:r>
            <w:r>
              <w:t>)</w:t>
            </w:r>
          </w:p>
          <w:p w14:paraId="1AC58C5C" w14:textId="77777777" w:rsidR="00012380" w:rsidRDefault="00012380" w:rsidP="001B0D02">
            <w:pPr>
              <w:widowControl w:val="0"/>
              <w:spacing w:line="240" w:lineRule="auto"/>
            </w:pPr>
          </w:p>
          <w:p w14:paraId="27A6724D" w14:textId="77777777" w:rsidR="00012380" w:rsidRDefault="00012380" w:rsidP="001B0D02">
            <w:pPr>
              <w:widowControl w:val="0"/>
              <w:spacing w:line="240" w:lineRule="auto"/>
            </w:pPr>
            <w:r>
              <w:t>Working Together to Safeguard Children - DfE’s statutory guidance for inter-agency working to safeguard and promote the welfare of children.</w:t>
            </w:r>
          </w:p>
          <w:p w14:paraId="377BB563" w14:textId="77777777" w:rsidR="00012380" w:rsidRDefault="00012380" w:rsidP="001B0D02">
            <w:pPr>
              <w:widowControl w:val="0"/>
              <w:spacing w:line="240" w:lineRule="auto"/>
            </w:pPr>
          </w:p>
          <w:p w14:paraId="1FEA6066" w14:textId="77777777" w:rsidR="00012380" w:rsidRDefault="00012380" w:rsidP="001B0D02">
            <w:pPr>
              <w:widowControl w:val="0"/>
              <w:spacing w:line="240" w:lineRule="auto"/>
            </w:pPr>
            <w:r>
              <w:t>NCASP Procedures Manual (Safeguarding Children)</w:t>
            </w:r>
          </w:p>
          <w:p w14:paraId="7D80DCD4" w14:textId="77777777" w:rsidR="00012380" w:rsidRDefault="00012380" w:rsidP="001B0D02">
            <w:pPr>
              <w:widowControl w:val="0"/>
              <w:spacing w:line="240" w:lineRule="auto"/>
            </w:pPr>
          </w:p>
          <w:p w14:paraId="53A49E8F" w14:textId="77777777" w:rsidR="00012380" w:rsidRDefault="00012380" w:rsidP="001B0D02">
            <w:pPr>
              <w:widowControl w:val="0"/>
              <w:pBdr>
                <w:top w:val="nil"/>
                <w:left w:val="nil"/>
                <w:bottom w:val="nil"/>
                <w:right w:val="nil"/>
                <w:between w:val="nil"/>
              </w:pBdr>
              <w:spacing w:line="240" w:lineRule="auto"/>
            </w:pPr>
            <w:r>
              <w:t>Prevent Training and Risk Assessment</w:t>
            </w:r>
          </w:p>
          <w:p w14:paraId="6D63C35D" w14:textId="77777777" w:rsidR="00012380" w:rsidRDefault="00012380" w:rsidP="001B0D02">
            <w:pPr>
              <w:widowControl w:val="0"/>
              <w:pBdr>
                <w:top w:val="nil"/>
                <w:left w:val="nil"/>
                <w:bottom w:val="nil"/>
                <w:right w:val="nil"/>
                <w:between w:val="nil"/>
              </w:pBdr>
              <w:spacing w:line="240" w:lineRule="auto"/>
            </w:pPr>
          </w:p>
          <w:p w14:paraId="274ACAD0" w14:textId="77777777" w:rsidR="00012380" w:rsidRDefault="00012380" w:rsidP="001B0D02">
            <w:pPr>
              <w:widowControl w:val="0"/>
              <w:pBdr>
                <w:top w:val="nil"/>
                <w:left w:val="nil"/>
                <w:bottom w:val="nil"/>
                <w:right w:val="nil"/>
                <w:between w:val="nil"/>
              </w:pBdr>
              <w:spacing w:line="240" w:lineRule="auto"/>
            </w:pPr>
            <w:r>
              <w:t>PSHE Lessons</w:t>
            </w:r>
          </w:p>
          <w:p w14:paraId="7B534322" w14:textId="77777777" w:rsidR="00012380" w:rsidRDefault="00012380" w:rsidP="001B0D02">
            <w:pPr>
              <w:widowControl w:val="0"/>
              <w:pBdr>
                <w:top w:val="nil"/>
                <w:left w:val="nil"/>
                <w:bottom w:val="nil"/>
                <w:right w:val="nil"/>
                <w:between w:val="nil"/>
              </w:pBdr>
              <w:spacing w:line="240" w:lineRule="auto"/>
            </w:pPr>
            <w:r>
              <w:t>RADY</w:t>
            </w:r>
          </w:p>
          <w:p w14:paraId="44436AAF" w14:textId="77777777" w:rsidR="00012380" w:rsidRDefault="00012380" w:rsidP="001B0D02">
            <w:pPr>
              <w:widowControl w:val="0"/>
              <w:pBdr>
                <w:top w:val="nil"/>
                <w:left w:val="nil"/>
                <w:bottom w:val="nil"/>
                <w:right w:val="nil"/>
                <w:between w:val="nil"/>
              </w:pBdr>
              <w:spacing w:line="240" w:lineRule="auto"/>
            </w:pPr>
          </w:p>
          <w:p w14:paraId="696094D0" w14:textId="77777777" w:rsidR="00012380" w:rsidRDefault="00012380" w:rsidP="001B0D02">
            <w:pPr>
              <w:widowControl w:val="0"/>
              <w:pBdr>
                <w:top w:val="nil"/>
                <w:left w:val="nil"/>
                <w:bottom w:val="nil"/>
                <w:right w:val="nil"/>
                <w:between w:val="nil"/>
              </w:pBdr>
              <w:spacing w:line="240" w:lineRule="auto"/>
            </w:pPr>
            <w:r>
              <w:t>Inclusive and Diverse Assemblies</w:t>
            </w:r>
          </w:p>
          <w:p w14:paraId="3939D637" w14:textId="77777777" w:rsidR="00012380" w:rsidRDefault="00012380" w:rsidP="001B0D02">
            <w:pPr>
              <w:widowControl w:val="0"/>
              <w:pBdr>
                <w:top w:val="nil"/>
                <w:left w:val="nil"/>
                <w:bottom w:val="nil"/>
                <w:right w:val="nil"/>
                <w:between w:val="nil"/>
              </w:pBdr>
              <w:spacing w:line="240" w:lineRule="auto"/>
            </w:pPr>
          </w:p>
          <w:p w14:paraId="7ADBCFF9" w14:textId="77777777" w:rsidR="00012380" w:rsidRDefault="00012380" w:rsidP="001B0D02">
            <w:pPr>
              <w:widowControl w:val="0"/>
              <w:pBdr>
                <w:top w:val="nil"/>
                <w:left w:val="nil"/>
                <w:bottom w:val="nil"/>
                <w:right w:val="nil"/>
                <w:between w:val="nil"/>
              </w:pBdr>
              <w:spacing w:line="240" w:lineRule="auto"/>
            </w:pPr>
            <w:r>
              <w:t>Behaviour Policy</w:t>
            </w:r>
          </w:p>
          <w:p w14:paraId="5DC6750C" w14:textId="77777777" w:rsidR="00012380" w:rsidRDefault="00012380" w:rsidP="001B0D02">
            <w:pPr>
              <w:widowControl w:val="0"/>
              <w:pBdr>
                <w:top w:val="nil"/>
                <w:left w:val="nil"/>
                <w:bottom w:val="nil"/>
                <w:right w:val="nil"/>
                <w:between w:val="nil"/>
              </w:pBdr>
              <w:spacing w:line="240" w:lineRule="auto"/>
            </w:pPr>
          </w:p>
          <w:p w14:paraId="21853549" w14:textId="77777777" w:rsidR="00012380" w:rsidRDefault="00012380" w:rsidP="001B0D02">
            <w:pPr>
              <w:widowControl w:val="0"/>
              <w:pBdr>
                <w:top w:val="nil"/>
                <w:left w:val="nil"/>
                <w:bottom w:val="nil"/>
                <w:right w:val="nil"/>
                <w:between w:val="nil"/>
              </w:pBdr>
              <w:spacing w:line="240" w:lineRule="auto"/>
            </w:pPr>
            <w:r>
              <w:t>MELVA</w:t>
            </w:r>
          </w:p>
          <w:p w14:paraId="0E5A08E4" w14:textId="77777777" w:rsidR="00012380" w:rsidRDefault="00012380" w:rsidP="001B0D02">
            <w:pPr>
              <w:widowControl w:val="0"/>
              <w:pBdr>
                <w:top w:val="nil"/>
                <w:left w:val="nil"/>
                <w:bottom w:val="nil"/>
                <w:right w:val="nil"/>
                <w:between w:val="nil"/>
              </w:pBdr>
              <w:spacing w:line="240" w:lineRule="auto"/>
            </w:pPr>
          </w:p>
          <w:p w14:paraId="2F13BE5D" w14:textId="77777777" w:rsidR="00012380" w:rsidRDefault="00012380" w:rsidP="001B0D02">
            <w:pPr>
              <w:widowControl w:val="0"/>
              <w:pBdr>
                <w:top w:val="nil"/>
                <w:left w:val="nil"/>
                <w:bottom w:val="nil"/>
                <w:right w:val="nil"/>
                <w:between w:val="nil"/>
              </w:pBdr>
              <w:spacing w:line="240" w:lineRule="auto"/>
            </w:pPr>
            <w:r>
              <w:t>Pastoral TA</w:t>
            </w:r>
          </w:p>
          <w:p w14:paraId="237ABDB8" w14:textId="77777777" w:rsidR="00012380" w:rsidRDefault="00012380" w:rsidP="001B0D02">
            <w:pPr>
              <w:widowControl w:val="0"/>
              <w:pBdr>
                <w:top w:val="nil"/>
                <w:left w:val="nil"/>
                <w:bottom w:val="nil"/>
                <w:right w:val="nil"/>
                <w:between w:val="nil"/>
              </w:pBdr>
              <w:spacing w:line="240" w:lineRule="auto"/>
              <w:rPr>
                <w:rFonts w:ascii="Montserrat" w:eastAsia="Montserrat" w:hAnsi="Montserrat" w:cs="Montserrat"/>
                <w:b/>
                <w:color w:val="005092"/>
                <w:sz w:val="21"/>
                <w:szCs w:val="21"/>
              </w:rPr>
            </w:pPr>
          </w:p>
          <w:p w14:paraId="36CCFDB5" w14:textId="77777777" w:rsidR="00012380" w:rsidRDefault="00012380" w:rsidP="001B0D02">
            <w:pPr>
              <w:widowControl w:val="0"/>
              <w:pBdr>
                <w:top w:val="nil"/>
                <w:left w:val="nil"/>
                <w:bottom w:val="nil"/>
                <w:right w:val="nil"/>
                <w:between w:val="nil"/>
              </w:pBdr>
              <w:spacing w:line="240" w:lineRule="auto"/>
            </w:pPr>
          </w:p>
        </w:tc>
      </w:tr>
      <w:tr w:rsidR="00012380" w14:paraId="467B4178" w14:textId="77777777" w:rsidTr="001B0D02">
        <w:tc>
          <w:tcPr>
            <w:tcW w:w="1860" w:type="dxa"/>
            <w:shd w:val="clear" w:color="auto" w:fill="auto"/>
            <w:tcMar>
              <w:top w:w="100" w:type="dxa"/>
              <w:left w:w="100" w:type="dxa"/>
              <w:bottom w:w="100" w:type="dxa"/>
              <w:right w:w="100" w:type="dxa"/>
            </w:tcMar>
          </w:tcPr>
          <w:p w14:paraId="06696945" w14:textId="77777777" w:rsidR="00012380" w:rsidRDefault="00012380" w:rsidP="001B0D02">
            <w:pPr>
              <w:widowControl w:val="0"/>
              <w:pBdr>
                <w:top w:val="nil"/>
                <w:left w:val="nil"/>
                <w:bottom w:val="nil"/>
                <w:right w:val="nil"/>
                <w:between w:val="nil"/>
              </w:pBdr>
              <w:spacing w:line="240" w:lineRule="auto"/>
              <w:rPr>
                <w:b/>
              </w:rPr>
            </w:pPr>
            <w:r>
              <w:rPr>
                <w:b/>
              </w:rPr>
              <w:lastRenderedPageBreak/>
              <w:t>Peer Group Relationships</w:t>
            </w:r>
          </w:p>
        </w:tc>
        <w:tc>
          <w:tcPr>
            <w:tcW w:w="4903" w:type="dxa"/>
            <w:shd w:val="clear" w:color="auto" w:fill="auto"/>
            <w:tcMar>
              <w:top w:w="100" w:type="dxa"/>
              <w:left w:w="100" w:type="dxa"/>
              <w:bottom w:w="100" w:type="dxa"/>
              <w:right w:w="100" w:type="dxa"/>
            </w:tcMar>
          </w:tcPr>
          <w:p w14:paraId="14F81F36" w14:textId="77777777" w:rsidR="00012380" w:rsidRDefault="00012380" w:rsidP="001B0D02">
            <w:pPr>
              <w:widowControl w:val="0"/>
              <w:pBdr>
                <w:top w:val="nil"/>
                <w:left w:val="nil"/>
                <w:bottom w:val="nil"/>
                <w:right w:val="nil"/>
                <w:between w:val="nil"/>
              </w:pBdr>
              <w:spacing w:line="240" w:lineRule="auto"/>
              <w:rPr>
                <w:u w:val="single"/>
              </w:rPr>
            </w:pPr>
            <w:r>
              <w:rPr>
                <w:u w:val="single"/>
              </w:rPr>
              <w:t>Bullying (inc. cyber bullying)</w:t>
            </w:r>
          </w:p>
          <w:p w14:paraId="0DD2155D" w14:textId="77777777" w:rsidR="00012380" w:rsidRDefault="00012380" w:rsidP="001B0D02">
            <w:pPr>
              <w:widowControl w:val="0"/>
              <w:pBdr>
                <w:top w:val="nil"/>
                <w:left w:val="nil"/>
                <w:bottom w:val="nil"/>
                <w:right w:val="nil"/>
                <w:between w:val="nil"/>
              </w:pBdr>
              <w:spacing w:line="240" w:lineRule="auto"/>
            </w:pPr>
            <w:r>
              <w:t>Any incident would be logged on CPOMS. PSHE curriculum and assemblies help to address these in terms of a preventative approach. Computing curriculum also links into the cyber aspect and using kind words and once it’s on the internet, it can never be fully deleted.</w:t>
            </w:r>
          </w:p>
          <w:p w14:paraId="4F8A53D8" w14:textId="77777777" w:rsidR="00012380" w:rsidRDefault="00012380" w:rsidP="001B0D02">
            <w:pPr>
              <w:widowControl w:val="0"/>
              <w:pBdr>
                <w:top w:val="nil"/>
                <w:left w:val="nil"/>
                <w:bottom w:val="nil"/>
                <w:right w:val="nil"/>
                <w:between w:val="nil"/>
              </w:pBdr>
              <w:spacing w:line="240" w:lineRule="auto"/>
            </w:pPr>
          </w:p>
          <w:p w14:paraId="08BF751E" w14:textId="77777777" w:rsidR="00012380" w:rsidRDefault="00012380" w:rsidP="001B0D02">
            <w:pPr>
              <w:widowControl w:val="0"/>
              <w:pBdr>
                <w:top w:val="nil"/>
                <w:left w:val="nil"/>
                <w:bottom w:val="nil"/>
                <w:right w:val="nil"/>
                <w:between w:val="nil"/>
              </w:pBdr>
              <w:spacing w:line="240" w:lineRule="auto"/>
              <w:rPr>
                <w:u w:val="single"/>
              </w:rPr>
            </w:pPr>
            <w:r>
              <w:rPr>
                <w:u w:val="single"/>
              </w:rPr>
              <w:t>Sexting</w:t>
            </w:r>
          </w:p>
          <w:p w14:paraId="33FCA5BD" w14:textId="77777777" w:rsidR="00012380" w:rsidRDefault="00012380" w:rsidP="001B0D02">
            <w:pPr>
              <w:spacing w:line="240" w:lineRule="auto"/>
            </w:pPr>
            <w:r>
              <w:t>Both PSHE and the Computing Curriculum help to address these factors. Computing curriculum also links into the cyber aspect and using kind words and once it’s on the internet, it can never be fully deleted. Children are also taught in an age-appropriate way about their private parts and the legalities around nudes/semi-nudes and their distribution.</w:t>
            </w:r>
          </w:p>
          <w:p w14:paraId="7E6F1315" w14:textId="77777777" w:rsidR="00012380" w:rsidRDefault="00012380" w:rsidP="001B0D02">
            <w:pPr>
              <w:widowControl w:val="0"/>
              <w:pBdr>
                <w:top w:val="nil"/>
                <w:left w:val="nil"/>
                <w:bottom w:val="nil"/>
                <w:right w:val="nil"/>
                <w:between w:val="nil"/>
              </w:pBdr>
              <w:spacing w:line="240" w:lineRule="auto"/>
            </w:pPr>
          </w:p>
          <w:p w14:paraId="063BFB27" w14:textId="77777777" w:rsidR="00012380" w:rsidRDefault="00012380" w:rsidP="001B0D02">
            <w:pPr>
              <w:widowControl w:val="0"/>
              <w:pBdr>
                <w:top w:val="nil"/>
                <w:left w:val="nil"/>
                <w:bottom w:val="nil"/>
                <w:right w:val="nil"/>
                <w:between w:val="nil"/>
              </w:pBdr>
              <w:spacing w:line="240" w:lineRule="auto"/>
              <w:rPr>
                <w:u w:val="single"/>
              </w:rPr>
            </w:pPr>
            <w:r>
              <w:rPr>
                <w:u w:val="single"/>
              </w:rPr>
              <w:t>Relationship Abuse</w:t>
            </w:r>
          </w:p>
          <w:p w14:paraId="461EB7A6" w14:textId="77777777" w:rsidR="00012380" w:rsidRDefault="00012380" w:rsidP="001B0D02">
            <w:pPr>
              <w:widowControl w:val="0"/>
              <w:pBdr>
                <w:top w:val="nil"/>
                <w:left w:val="nil"/>
                <w:bottom w:val="nil"/>
                <w:right w:val="nil"/>
                <w:between w:val="nil"/>
              </w:pBdr>
              <w:spacing w:line="240" w:lineRule="auto"/>
            </w:pPr>
            <w:r>
              <w:t xml:space="preserve">Although the children are young, relationship abuse </w:t>
            </w:r>
            <w:r>
              <w:lastRenderedPageBreak/>
              <w:t xml:space="preserve">between peers (or between children who are dating older peers not at our school) may occur and safeguarding training will help school staff to support these children should this issue arise. </w:t>
            </w:r>
          </w:p>
          <w:p w14:paraId="237822CA" w14:textId="77777777" w:rsidR="00012380" w:rsidRDefault="00012380" w:rsidP="001B0D02">
            <w:pPr>
              <w:widowControl w:val="0"/>
              <w:pBdr>
                <w:top w:val="nil"/>
                <w:left w:val="nil"/>
                <w:bottom w:val="nil"/>
                <w:right w:val="nil"/>
                <w:between w:val="nil"/>
              </w:pBdr>
              <w:spacing w:line="240" w:lineRule="auto"/>
            </w:pPr>
          </w:p>
          <w:p w14:paraId="52DB5DCC" w14:textId="77777777" w:rsidR="00012380" w:rsidRDefault="00012380" w:rsidP="001B0D02">
            <w:pPr>
              <w:widowControl w:val="0"/>
              <w:pBdr>
                <w:top w:val="nil"/>
                <w:left w:val="nil"/>
                <w:bottom w:val="nil"/>
                <w:right w:val="nil"/>
                <w:between w:val="nil"/>
              </w:pBdr>
              <w:spacing w:line="240" w:lineRule="auto"/>
              <w:rPr>
                <w:u w:val="single"/>
              </w:rPr>
            </w:pPr>
            <w:r>
              <w:rPr>
                <w:u w:val="single"/>
              </w:rPr>
              <w:t>Child on Child Abuse</w:t>
            </w:r>
          </w:p>
          <w:p w14:paraId="44AA40B6" w14:textId="77777777" w:rsidR="00012380" w:rsidRDefault="00012380" w:rsidP="001B0D02">
            <w:pPr>
              <w:widowControl w:val="0"/>
              <w:pBdr>
                <w:top w:val="nil"/>
                <w:left w:val="nil"/>
                <w:bottom w:val="nil"/>
                <w:right w:val="nil"/>
                <w:between w:val="nil"/>
              </w:pBdr>
              <w:spacing w:line="240" w:lineRule="auto"/>
            </w:pPr>
            <w:r>
              <w:t xml:space="preserve">Communicating with parents, mediation could also support the children. Referral to social care or early help may be beneficial. </w:t>
            </w:r>
          </w:p>
        </w:tc>
        <w:tc>
          <w:tcPr>
            <w:tcW w:w="3543" w:type="dxa"/>
            <w:shd w:val="clear" w:color="auto" w:fill="auto"/>
            <w:tcMar>
              <w:top w:w="100" w:type="dxa"/>
              <w:left w:w="100" w:type="dxa"/>
              <w:bottom w:w="100" w:type="dxa"/>
              <w:right w:w="100" w:type="dxa"/>
            </w:tcMar>
          </w:tcPr>
          <w:p w14:paraId="52816BA5" w14:textId="70787D17" w:rsidR="00012380" w:rsidRDefault="00012380" w:rsidP="001B0D02">
            <w:pPr>
              <w:widowControl w:val="0"/>
              <w:spacing w:line="240" w:lineRule="auto"/>
            </w:pPr>
            <w:r>
              <w:lastRenderedPageBreak/>
              <w:t>Keeping Children Safe in Education (202</w:t>
            </w:r>
            <w:r w:rsidR="00532260">
              <w:t>5</w:t>
            </w:r>
            <w:r>
              <w:t>)</w:t>
            </w:r>
          </w:p>
          <w:p w14:paraId="4A0B7780" w14:textId="77777777" w:rsidR="00012380" w:rsidRDefault="00012380" w:rsidP="001B0D02">
            <w:pPr>
              <w:widowControl w:val="0"/>
              <w:spacing w:line="240" w:lineRule="auto"/>
            </w:pPr>
          </w:p>
          <w:p w14:paraId="34F44C2E" w14:textId="77777777" w:rsidR="00012380" w:rsidRDefault="00012380" w:rsidP="001B0D02">
            <w:pPr>
              <w:widowControl w:val="0"/>
              <w:spacing w:line="240" w:lineRule="auto"/>
            </w:pPr>
            <w:r>
              <w:t>Working Together to Safeguard Children - DfE’s statutory guidance for inter-agency working to safeguard and promote the welfare of children.</w:t>
            </w:r>
          </w:p>
          <w:p w14:paraId="1B1B6305" w14:textId="77777777" w:rsidR="00012380" w:rsidRDefault="00012380" w:rsidP="001B0D02">
            <w:pPr>
              <w:widowControl w:val="0"/>
              <w:spacing w:line="240" w:lineRule="auto"/>
            </w:pPr>
          </w:p>
          <w:p w14:paraId="04B27649" w14:textId="77777777" w:rsidR="00012380" w:rsidRDefault="00012380" w:rsidP="001B0D02">
            <w:pPr>
              <w:widowControl w:val="0"/>
              <w:spacing w:line="240" w:lineRule="auto"/>
            </w:pPr>
            <w:r>
              <w:t>NCASP Procedures Manual (Safeguarding Children)</w:t>
            </w:r>
          </w:p>
          <w:p w14:paraId="4D707C3A" w14:textId="77777777" w:rsidR="00012380" w:rsidRDefault="00012380" w:rsidP="001B0D02">
            <w:pPr>
              <w:widowControl w:val="0"/>
              <w:spacing w:line="240" w:lineRule="auto"/>
            </w:pPr>
          </w:p>
          <w:p w14:paraId="6F5A8F44" w14:textId="77777777" w:rsidR="00012380" w:rsidRDefault="00012380" w:rsidP="001B0D02">
            <w:pPr>
              <w:widowControl w:val="0"/>
              <w:spacing w:line="240" w:lineRule="auto"/>
            </w:pPr>
            <w:r>
              <w:t>Safeguarding Training</w:t>
            </w:r>
          </w:p>
          <w:p w14:paraId="00370783" w14:textId="77777777" w:rsidR="00012380" w:rsidRDefault="00012380" w:rsidP="001B0D02">
            <w:pPr>
              <w:widowControl w:val="0"/>
              <w:spacing w:line="240" w:lineRule="auto"/>
            </w:pPr>
          </w:p>
          <w:p w14:paraId="5A27DDF7" w14:textId="77777777" w:rsidR="00012380" w:rsidRDefault="00012380" w:rsidP="001B0D02">
            <w:pPr>
              <w:widowControl w:val="0"/>
              <w:spacing w:line="240" w:lineRule="auto"/>
            </w:pPr>
            <w:r>
              <w:t>Positive Handling</w:t>
            </w:r>
          </w:p>
        </w:tc>
      </w:tr>
      <w:tr w:rsidR="00012380" w14:paraId="114C6163" w14:textId="77777777" w:rsidTr="001B0D02">
        <w:tc>
          <w:tcPr>
            <w:tcW w:w="1860" w:type="dxa"/>
            <w:shd w:val="clear" w:color="auto" w:fill="auto"/>
            <w:tcMar>
              <w:top w:w="100" w:type="dxa"/>
              <w:left w:w="100" w:type="dxa"/>
              <w:bottom w:w="100" w:type="dxa"/>
              <w:right w:w="100" w:type="dxa"/>
            </w:tcMar>
          </w:tcPr>
          <w:p w14:paraId="018B80AC" w14:textId="77777777" w:rsidR="00012380" w:rsidRDefault="00012380" w:rsidP="001B0D02">
            <w:pPr>
              <w:widowControl w:val="0"/>
              <w:pBdr>
                <w:top w:val="nil"/>
                <w:left w:val="nil"/>
                <w:bottom w:val="nil"/>
                <w:right w:val="nil"/>
                <w:between w:val="nil"/>
              </w:pBdr>
              <w:spacing w:line="240" w:lineRule="auto"/>
              <w:rPr>
                <w:b/>
              </w:rPr>
            </w:pPr>
            <w:r>
              <w:rPr>
                <w:b/>
              </w:rPr>
              <w:t>Home Factors</w:t>
            </w:r>
          </w:p>
        </w:tc>
        <w:tc>
          <w:tcPr>
            <w:tcW w:w="4903" w:type="dxa"/>
            <w:shd w:val="clear" w:color="auto" w:fill="auto"/>
            <w:tcMar>
              <w:top w:w="100" w:type="dxa"/>
              <w:left w:w="100" w:type="dxa"/>
              <w:bottom w:w="100" w:type="dxa"/>
              <w:right w:w="100" w:type="dxa"/>
            </w:tcMar>
          </w:tcPr>
          <w:p w14:paraId="5FD4056C" w14:textId="77777777" w:rsidR="00012380" w:rsidRDefault="00012380" w:rsidP="001B0D02">
            <w:pPr>
              <w:widowControl w:val="0"/>
              <w:pBdr>
                <w:top w:val="nil"/>
                <w:left w:val="nil"/>
                <w:bottom w:val="nil"/>
                <w:right w:val="nil"/>
                <w:between w:val="nil"/>
              </w:pBdr>
              <w:spacing w:line="240" w:lineRule="auto"/>
              <w:rPr>
                <w:u w:val="single"/>
              </w:rPr>
            </w:pPr>
            <w:r>
              <w:rPr>
                <w:u w:val="single"/>
              </w:rPr>
              <w:t>Physical Abuse</w:t>
            </w:r>
          </w:p>
          <w:p w14:paraId="63E0F040" w14:textId="77777777" w:rsidR="00012380" w:rsidRDefault="00012380" w:rsidP="001B0D02">
            <w:pPr>
              <w:widowControl w:val="0"/>
              <w:pBdr>
                <w:top w:val="nil"/>
                <w:left w:val="nil"/>
                <w:bottom w:val="nil"/>
                <w:right w:val="nil"/>
                <w:between w:val="nil"/>
              </w:pBdr>
              <w:spacing w:line="240" w:lineRule="auto"/>
            </w:pPr>
            <w:r>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476DC1C2" w14:textId="77777777" w:rsidR="00012380" w:rsidRDefault="00012380" w:rsidP="001B0D02">
            <w:pPr>
              <w:widowControl w:val="0"/>
              <w:pBdr>
                <w:top w:val="nil"/>
                <w:left w:val="nil"/>
                <w:bottom w:val="nil"/>
                <w:right w:val="nil"/>
                <w:between w:val="nil"/>
              </w:pBdr>
              <w:spacing w:line="240" w:lineRule="auto"/>
            </w:pPr>
          </w:p>
          <w:p w14:paraId="58AF08A4" w14:textId="77777777" w:rsidR="00012380" w:rsidRDefault="00012380" w:rsidP="001B0D02">
            <w:pPr>
              <w:widowControl w:val="0"/>
              <w:pBdr>
                <w:top w:val="nil"/>
                <w:left w:val="nil"/>
                <w:bottom w:val="nil"/>
                <w:right w:val="nil"/>
                <w:between w:val="nil"/>
              </w:pBdr>
              <w:spacing w:line="240" w:lineRule="auto"/>
              <w:rPr>
                <w:u w:val="single"/>
              </w:rPr>
            </w:pPr>
            <w:r>
              <w:rPr>
                <w:u w:val="single"/>
              </w:rPr>
              <w:t>Emotional Abuse</w:t>
            </w:r>
          </w:p>
          <w:p w14:paraId="4DEB5B43" w14:textId="77777777" w:rsidR="00012380" w:rsidRDefault="00012380" w:rsidP="001B0D02">
            <w:pPr>
              <w:widowControl w:val="0"/>
              <w:spacing w:line="240" w:lineRule="auto"/>
            </w:pPr>
            <w:r>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5918F174" w14:textId="77777777" w:rsidR="00012380" w:rsidRDefault="00012380" w:rsidP="001B0D02">
            <w:pPr>
              <w:widowControl w:val="0"/>
              <w:spacing w:line="240" w:lineRule="auto"/>
            </w:pPr>
          </w:p>
          <w:p w14:paraId="2CF3E05C" w14:textId="77777777" w:rsidR="00012380" w:rsidRDefault="00012380" w:rsidP="001B0D02">
            <w:pPr>
              <w:widowControl w:val="0"/>
              <w:pBdr>
                <w:top w:val="nil"/>
                <w:left w:val="nil"/>
                <w:bottom w:val="nil"/>
                <w:right w:val="nil"/>
                <w:between w:val="nil"/>
              </w:pBdr>
              <w:spacing w:line="240" w:lineRule="auto"/>
              <w:rPr>
                <w:u w:val="single"/>
              </w:rPr>
            </w:pPr>
            <w:r>
              <w:rPr>
                <w:u w:val="single"/>
              </w:rPr>
              <w:t>Sexual Abuse</w:t>
            </w:r>
          </w:p>
          <w:p w14:paraId="22F2EE82" w14:textId="77777777" w:rsidR="00012380" w:rsidRDefault="00012380" w:rsidP="001B0D02">
            <w:pPr>
              <w:widowControl w:val="0"/>
              <w:spacing w:line="240" w:lineRule="auto"/>
            </w:pPr>
            <w:r>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5CB4B6D5" w14:textId="77777777" w:rsidR="00012380" w:rsidRDefault="00012380" w:rsidP="001B0D02">
            <w:pPr>
              <w:widowControl w:val="0"/>
              <w:pBdr>
                <w:top w:val="nil"/>
                <w:left w:val="nil"/>
                <w:bottom w:val="nil"/>
                <w:right w:val="nil"/>
                <w:between w:val="nil"/>
              </w:pBdr>
              <w:spacing w:line="240" w:lineRule="auto"/>
              <w:rPr>
                <w:u w:val="single"/>
              </w:rPr>
            </w:pPr>
          </w:p>
          <w:p w14:paraId="1BD6FFC5" w14:textId="77777777" w:rsidR="00012380" w:rsidRDefault="00012380" w:rsidP="001B0D02">
            <w:pPr>
              <w:widowControl w:val="0"/>
              <w:pBdr>
                <w:top w:val="nil"/>
                <w:left w:val="nil"/>
                <w:bottom w:val="nil"/>
                <w:right w:val="nil"/>
                <w:between w:val="nil"/>
              </w:pBdr>
              <w:spacing w:line="240" w:lineRule="auto"/>
              <w:rPr>
                <w:u w:val="single"/>
              </w:rPr>
            </w:pPr>
            <w:r>
              <w:rPr>
                <w:u w:val="single"/>
              </w:rPr>
              <w:t>Neglect</w:t>
            </w:r>
          </w:p>
          <w:p w14:paraId="221EDBBF" w14:textId="77777777" w:rsidR="00012380" w:rsidRDefault="00012380" w:rsidP="001B0D02">
            <w:pPr>
              <w:widowControl w:val="0"/>
              <w:spacing w:line="240" w:lineRule="auto"/>
            </w:pPr>
            <w:r>
              <w:t xml:space="preserve">Where children share anything of concern, this is shared with the safeguarding team. From this, Early Help or Children’s Social Care may be contacted. In our school, we currently have children at TAF, CIN, CP and CLA level. Some of these are the result of </w:t>
            </w:r>
            <w:r>
              <w:lastRenderedPageBreak/>
              <w:t>concerns being shared with outside agencies by school.</w:t>
            </w:r>
          </w:p>
          <w:p w14:paraId="14E0E430" w14:textId="77777777" w:rsidR="00012380" w:rsidRDefault="00012380" w:rsidP="001B0D02">
            <w:pPr>
              <w:widowControl w:val="0"/>
              <w:pBdr>
                <w:top w:val="nil"/>
                <w:left w:val="nil"/>
                <w:bottom w:val="nil"/>
                <w:right w:val="nil"/>
                <w:between w:val="nil"/>
              </w:pBdr>
              <w:spacing w:line="240" w:lineRule="auto"/>
            </w:pPr>
          </w:p>
          <w:p w14:paraId="129EC8F3" w14:textId="77777777" w:rsidR="00012380" w:rsidRDefault="00012380" w:rsidP="001B0D02">
            <w:pPr>
              <w:widowControl w:val="0"/>
              <w:pBdr>
                <w:top w:val="nil"/>
                <w:left w:val="nil"/>
                <w:bottom w:val="nil"/>
                <w:right w:val="nil"/>
                <w:between w:val="nil"/>
              </w:pBdr>
              <w:spacing w:line="240" w:lineRule="auto"/>
              <w:rPr>
                <w:u w:val="single"/>
              </w:rPr>
            </w:pPr>
            <w:r>
              <w:rPr>
                <w:u w:val="single"/>
              </w:rPr>
              <w:t>Female Genital Mutilation</w:t>
            </w:r>
          </w:p>
          <w:p w14:paraId="708FDF00"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5A6B0333" w14:textId="77777777" w:rsidR="00012380" w:rsidRDefault="00012380" w:rsidP="001B0D02">
            <w:pPr>
              <w:widowControl w:val="0"/>
              <w:pBdr>
                <w:top w:val="nil"/>
                <w:left w:val="nil"/>
                <w:bottom w:val="nil"/>
                <w:right w:val="nil"/>
                <w:between w:val="nil"/>
              </w:pBdr>
              <w:spacing w:line="240" w:lineRule="auto"/>
            </w:pPr>
          </w:p>
          <w:p w14:paraId="5666B3A3" w14:textId="77777777" w:rsidR="00012380" w:rsidRDefault="00012380" w:rsidP="001B0D02">
            <w:pPr>
              <w:widowControl w:val="0"/>
              <w:pBdr>
                <w:top w:val="nil"/>
                <w:left w:val="nil"/>
                <w:bottom w:val="nil"/>
                <w:right w:val="nil"/>
                <w:between w:val="nil"/>
              </w:pBdr>
              <w:spacing w:line="240" w:lineRule="auto"/>
              <w:rPr>
                <w:u w:val="single"/>
              </w:rPr>
            </w:pPr>
            <w:r>
              <w:rPr>
                <w:u w:val="single"/>
              </w:rPr>
              <w:t>Parenting</w:t>
            </w:r>
          </w:p>
          <w:p w14:paraId="3D065493" w14:textId="77777777" w:rsidR="00012380" w:rsidRDefault="00012380" w:rsidP="001B0D02">
            <w:pPr>
              <w:widowControl w:val="0"/>
              <w:pBdr>
                <w:top w:val="nil"/>
                <w:left w:val="nil"/>
                <w:bottom w:val="nil"/>
                <w:right w:val="nil"/>
                <w:between w:val="nil"/>
              </w:pBdr>
              <w:spacing w:line="240" w:lineRule="auto"/>
            </w:pPr>
            <w:r>
              <w:t>Where parenting level is a concern or parents/carers are asking for assistance, the school may contact Early Help or signpost the parents to the Family Hub to participate in a parenting programme to support them.</w:t>
            </w:r>
          </w:p>
          <w:p w14:paraId="36E75582" w14:textId="77777777" w:rsidR="00012380" w:rsidRDefault="00012380" w:rsidP="001B0D02">
            <w:pPr>
              <w:widowControl w:val="0"/>
              <w:pBdr>
                <w:top w:val="nil"/>
                <w:left w:val="nil"/>
                <w:bottom w:val="nil"/>
                <w:right w:val="nil"/>
                <w:between w:val="nil"/>
              </w:pBdr>
              <w:spacing w:line="240" w:lineRule="auto"/>
            </w:pPr>
          </w:p>
          <w:p w14:paraId="63C8285A" w14:textId="77777777" w:rsidR="00012380" w:rsidRDefault="00012380" w:rsidP="001B0D02">
            <w:pPr>
              <w:widowControl w:val="0"/>
              <w:pBdr>
                <w:top w:val="nil"/>
                <w:left w:val="nil"/>
                <w:bottom w:val="nil"/>
                <w:right w:val="nil"/>
                <w:between w:val="nil"/>
              </w:pBdr>
              <w:spacing w:line="240" w:lineRule="auto"/>
              <w:rPr>
                <w:u w:val="single"/>
              </w:rPr>
            </w:pPr>
            <w:r>
              <w:rPr>
                <w:u w:val="single"/>
              </w:rPr>
              <w:t>So-called ‘Honour’ Based Abuse</w:t>
            </w:r>
          </w:p>
          <w:p w14:paraId="10C0F384"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554ADB3B" w14:textId="77777777" w:rsidR="00012380" w:rsidRDefault="00012380" w:rsidP="001B0D02">
            <w:pPr>
              <w:widowControl w:val="0"/>
              <w:pBdr>
                <w:top w:val="nil"/>
                <w:left w:val="nil"/>
                <w:bottom w:val="nil"/>
                <w:right w:val="nil"/>
                <w:between w:val="nil"/>
              </w:pBdr>
              <w:spacing w:line="240" w:lineRule="auto"/>
            </w:pPr>
          </w:p>
          <w:p w14:paraId="33C93CD4" w14:textId="77777777" w:rsidR="00012380" w:rsidRDefault="00012380" w:rsidP="001B0D02">
            <w:pPr>
              <w:widowControl w:val="0"/>
              <w:pBdr>
                <w:top w:val="nil"/>
                <w:left w:val="nil"/>
                <w:bottom w:val="nil"/>
                <w:right w:val="nil"/>
                <w:between w:val="nil"/>
              </w:pBdr>
              <w:spacing w:line="240" w:lineRule="auto"/>
              <w:rPr>
                <w:u w:val="single"/>
              </w:rPr>
            </w:pPr>
            <w:r>
              <w:rPr>
                <w:u w:val="single"/>
              </w:rPr>
              <w:t>Forced Marriage</w:t>
            </w:r>
          </w:p>
          <w:p w14:paraId="4A2F550D" w14:textId="77777777" w:rsidR="00012380" w:rsidRDefault="00012380" w:rsidP="001B0D02">
            <w:pPr>
              <w:widowControl w:val="0"/>
              <w:spacing w:line="240" w:lineRule="auto"/>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14DEAADE" w14:textId="77777777" w:rsidR="00012380" w:rsidRDefault="00012380" w:rsidP="001B0D02">
            <w:pPr>
              <w:widowControl w:val="0"/>
              <w:pBdr>
                <w:top w:val="nil"/>
                <w:left w:val="nil"/>
                <w:bottom w:val="nil"/>
                <w:right w:val="nil"/>
                <w:between w:val="nil"/>
              </w:pBdr>
              <w:spacing w:line="240" w:lineRule="auto"/>
            </w:pPr>
          </w:p>
          <w:p w14:paraId="3D4DC3A4" w14:textId="77777777" w:rsidR="00012380" w:rsidRDefault="00012380" w:rsidP="001B0D02">
            <w:pPr>
              <w:widowControl w:val="0"/>
              <w:pBdr>
                <w:top w:val="nil"/>
                <w:left w:val="nil"/>
                <w:bottom w:val="nil"/>
                <w:right w:val="nil"/>
                <w:between w:val="nil"/>
              </w:pBdr>
              <w:spacing w:line="240" w:lineRule="auto"/>
              <w:rPr>
                <w:u w:val="single"/>
              </w:rPr>
            </w:pPr>
            <w:r>
              <w:rPr>
                <w:u w:val="single"/>
              </w:rPr>
              <w:t>Breast Ironing</w:t>
            </w:r>
          </w:p>
          <w:p w14:paraId="6B573EDF" w14:textId="77777777" w:rsidR="00012380" w:rsidRDefault="00012380" w:rsidP="001B0D02">
            <w:pPr>
              <w:widowControl w:val="0"/>
              <w:spacing w:line="240" w:lineRule="auto"/>
            </w:pPr>
            <w:r>
              <w:t xml:space="preserve">Although we have no evidence of this having occurred, staff are kept up-to-date with how to </w:t>
            </w:r>
            <w:r>
              <w:lastRenderedPageBreak/>
              <w:t>notice signs and anything of concern would be shared with the safeguarding team. Children are taught age-appropriate material relating to this to develop both self-awareness and peer awareness linked to a preventative approach rather than a reactive approach.</w:t>
            </w:r>
          </w:p>
          <w:p w14:paraId="0D13D81E" w14:textId="77777777" w:rsidR="00012380" w:rsidRDefault="00012380" w:rsidP="001B0D02">
            <w:pPr>
              <w:widowControl w:val="0"/>
              <w:pBdr>
                <w:top w:val="nil"/>
                <w:left w:val="nil"/>
                <w:bottom w:val="nil"/>
                <w:right w:val="nil"/>
                <w:between w:val="nil"/>
              </w:pBdr>
              <w:spacing w:line="240" w:lineRule="auto"/>
            </w:pPr>
          </w:p>
          <w:p w14:paraId="4D56A7FA" w14:textId="77777777" w:rsidR="00012380" w:rsidRDefault="00012380" w:rsidP="001B0D02">
            <w:pPr>
              <w:widowControl w:val="0"/>
              <w:pBdr>
                <w:top w:val="nil"/>
                <w:left w:val="nil"/>
                <w:bottom w:val="nil"/>
                <w:right w:val="nil"/>
                <w:between w:val="nil"/>
              </w:pBdr>
              <w:spacing w:line="240" w:lineRule="auto"/>
              <w:rPr>
                <w:u w:val="single"/>
              </w:rPr>
            </w:pPr>
            <w:r>
              <w:rPr>
                <w:u w:val="single"/>
              </w:rPr>
              <w:t>Domestic Abuse</w:t>
            </w:r>
          </w:p>
          <w:p w14:paraId="1076FAB0" w14:textId="77777777" w:rsidR="00012380" w:rsidRDefault="00012380" w:rsidP="001B0D02">
            <w:pPr>
              <w:widowControl w:val="0"/>
              <w:pBdr>
                <w:top w:val="nil"/>
                <w:left w:val="nil"/>
                <w:bottom w:val="nil"/>
                <w:right w:val="nil"/>
                <w:between w:val="nil"/>
              </w:pBdr>
              <w:spacing w:line="240" w:lineRule="auto"/>
            </w:pPr>
            <w:r>
              <w:t>Children are aware that if something happens at home that makes them feel unsafe, we have people in school that can help. Staff are trained to report any concerns shared.</w:t>
            </w:r>
          </w:p>
          <w:p w14:paraId="3F7BF5BF" w14:textId="77777777" w:rsidR="00012380" w:rsidRDefault="00012380" w:rsidP="001B0D02">
            <w:pPr>
              <w:widowControl w:val="0"/>
              <w:pBdr>
                <w:top w:val="nil"/>
                <w:left w:val="nil"/>
                <w:bottom w:val="nil"/>
                <w:right w:val="nil"/>
                <w:between w:val="nil"/>
              </w:pBdr>
              <w:spacing w:line="240" w:lineRule="auto"/>
            </w:pPr>
          </w:p>
          <w:p w14:paraId="118F88FD" w14:textId="77777777" w:rsidR="00012380" w:rsidRDefault="00012380" w:rsidP="001B0D02">
            <w:pPr>
              <w:widowControl w:val="0"/>
              <w:pBdr>
                <w:top w:val="nil"/>
                <w:left w:val="nil"/>
                <w:bottom w:val="nil"/>
                <w:right w:val="nil"/>
                <w:between w:val="nil"/>
              </w:pBdr>
              <w:spacing w:line="240" w:lineRule="auto"/>
              <w:rPr>
                <w:u w:val="single"/>
              </w:rPr>
            </w:pPr>
            <w:r>
              <w:rPr>
                <w:u w:val="single"/>
              </w:rPr>
              <w:t>Drug and Alcohol Misuse</w:t>
            </w:r>
          </w:p>
          <w:p w14:paraId="4A871B44" w14:textId="77777777" w:rsidR="00012380" w:rsidRDefault="00012380" w:rsidP="001B0D02">
            <w:pPr>
              <w:widowControl w:val="0"/>
              <w:spacing w:line="240" w:lineRule="auto"/>
            </w:pPr>
            <w:r>
              <w:t>Children are aware that if something happens at home that makes them feel unsafe, we have people in school that can help. Staff are trained to report any concerns shared.</w:t>
            </w:r>
          </w:p>
          <w:p w14:paraId="3C2DD2E0" w14:textId="77777777" w:rsidR="00012380" w:rsidRDefault="00012380" w:rsidP="001B0D02">
            <w:pPr>
              <w:widowControl w:val="0"/>
              <w:pBdr>
                <w:top w:val="nil"/>
                <w:left w:val="nil"/>
                <w:bottom w:val="nil"/>
                <w:right w:val="nil"/>
                <w:between w:val="nil"/>
              </w:pBdr>
              <w:spacing w:line="240" w:lineRule="auto"/>
            </w:pPr>
          </w:p>
          <w:p w14:paraId="44FFA6AE" w14:textId="77777777" w:rsidR="00012380" w:rsidRDefault="00012380" w:rsidP="001B0D02">
            <w:pPr>
              <w:widowControl w:val="0"/>
              <w:pBdr>
                <w:top w:val="nil"/>
                <w:left w:val="nil"/>
                <w:bottom w:val="nil"/>
                <w:right w:val="nil"/>
                <w:between w:val="nil"/>
              </w:pBdr>
              <w:spacing w:line="240" w:lineRule="auto"/>
              <w:rPr>
                <w:u w:val="single"/>
              </w:rPr>
            </w:pPr>
            <w:r>
              <w:rPr>
                <w:u w:val="single"/>
              </w:rPr>
              <w:t>Parent or Carer in Custody</w:t>
            </w:r>
          </w:p>
          <w:p w14:paraId="1EAA29BE" w14:textId="77777777" w:rsidR="00012380" w:rsidRDefault="00012380" w:rsidP="001B0D02">
            <w:pPr>
              <w:widowControl w:val="0"/>
              <w:pBdr>
                <w:top w:val="nil"/>
                <w:left w:val="nil"/>
                <w:bottom w:val="nil"/>
                <w:right w:val="nil"/>
                <w:between w:val="nil"/>
              </w:pBdr>
              <w:spacing w:line="240" w:lineRule="auto"/>
            </w:pPr>
            <w:r>
              <w:t>Seeking advice from social workers and the HINT EWB team to support behaviours surrounding this. Primary mental health will also be able to support us to support the children.</w:t>
            </w:r>
          </w:p>
        </w:tc>
        <w:tc>
          <w:tcPr>
            <w:tcW w:w="3543" w:type="dxa"/>
            <w:shd w:val="clear" w:color="auto" w:fill="auto"/>
            <w:tcMar>
              <w:top w:w="100" w:type="dxa"/>
              <w:left w:w="100" w:type="dxa"/>
              <w:bottom w:w="100" w:type="dxa"/>
              <w:right w:w="100" w:type="dxa"/>
            </w:tcMar>
          </w:tcPr>
          <w:p w14:paraId="01103146" w14:textId="62E5BCFE" w:rsidR="00012380" w:rsidRDefault="00012380" w:rsidP="001B0D02">
            <w:pPr>
              <w:widowControl w:val="0"/>
              <w:spacing w:line="240" w:lineRule="auto"/>
            </w:pPr>
            <w:r>
              <w:lastRenderedPageBreak/>
              <w:t>Keeping Children Safe in Education (202</w:t>
            </w:r>
            <w:r w:rsidR="00532260">
              <w:t>5</w:t>
            </w:r>
            <w:r>
              <w:t>)</w:t>
            </w:r>
          </w:p>
          <w:p w14:paraId="653EF656" w14:textId="77777777" w:rsidR="00012380" w:rsidRDefault="00012380" w:rsidP="001B0D02">
            <w:pPr>
              <w:widowControl w:val="0"/>
              <w:spacing w:line="240" w:lineRule="auto"/>
            </w:pPr>
          </w:p>
          <w:p w14:paraId="3B7D2C04" w14:textId="77777777" w:rsidR="00012380" w:rsidRDefault="00012380" w:rsidP="001B0D02">
            <w:pPr>
              <w:widowControl w:val="0"/>
              <w:spacing w:line="240" w:lineRule="auto"/>
            </w:pPr>
            <w:r>
              <w:t>Working Together to Safeguard Children - DfE’s statutory guidance for inter-agency working to safeguard and promote the welfare of children.</w:t>
            </w:r>
          </w:p>
          <w:p w14:paraId="4C0E7489" w14:textId="77777777" w:rsidR="00012380" w:rsidRDefault="00012380" w:rsidP="001B0D02">
            <w:pPr>
              <w:widowControl w:val="0"/>
              <w:spacing w:line="240" w:lineRule="auto"/>
            </w:pPr>
          </w:p>
          <w:p w14:paraId="619998DD" w14:textId="77777777" w:rsidR="00012380" w:rsidRDefault="00012380" w:rsidP="001B0D02">
            <w:pPr>
              <w:widowControl w:val="0"/>
              <w:pBdr>
                <w:top w:val="nil"/>
                <w:left w:val="nil"/>
                <w:bottom w:val="nil"/>
                <w:right w:val="nil"/>
                <w:between w:val="nil"/>
              </w:pBdr>
              <w:spacing w:line="240" w:lineRule="auto"/>
            </w:pPr>
            <w:r>
              <w:t>NCASP Procedures Manual (Safeguarding Children)</w:t>
            </w:r>
          </w:p>
          <w:p w14:paraId="5C8A421B" w14:textId="77777777" w:rsidR="00012380" w:rsidRDefault="00012380" w:rsidP="001B0D02">
            <w:pPr>
              <w:widowControl w:val="0"/>
              <w:pBdr>
                <w:top w:val="nil"/>
                <w:left w:val="nil"/>
                <w:bottom w:val="nil"/>
                <w:right w:val="nil"/>
                <w:between w:val="nil"/>
              </w:pBdr>
              <w:spacing w:line="240" w:lineRule="auto"/>
            </w:pPr>
          </w:p>
          <w:p w14:paraId="3F16EE42" w14:textId="77777777" w:rsidR="00012380" w:rsidRDefault="00012380" w:rsidP="001B0D02">
            <w:pPr>
              <w:widowControl w:val="0"/>
              <w:pBdr>
                <w:top w:val="nil"/>
                <w:left w:val="nil"/>
                <w:bottom w:val="nil"/>
                <w:right w:val="nil"/>
                <w:between w:val="nil"/>
              </w:pBdr>
              <w:spacing w:line="240" w:lineRule="auto"/>
            </w:pPr>
            <w:r>
              <w:t>CPOMs and effective use</w:t>
            </w:r>
          </w:p>
          <w:p w14:paraId="6DBF3BC1" w14:textId="77777777" w:rsidR="00012380" w:rsidRDefault="00012380" w:rsidP="001B0D02">
            <w:pPr>
              <w:widowControl w:val="0"/>
              <w:pBdr>
                <w:top w:val="nil"/>
                <w:left w:val="nil"/>
                <w:bottom w:val="nil"/>
                <w:right w:val="nil"/>
                <w:between w:val="nil"/>
              </w:pBdr>
              <w:spacing w:line="240" w:lineRule="auto"/>
            </w:pPr>
          </w:p>
          <w:p w14:paraId="5C645CE3" w14:textId="77777777" w:rsidR="00012380" w:rsidRDefault="00012380" w:rsidP="001B0D02">
            <w:pPr>
              <w:widowControl w:val="0"/>
              <w:pBdr>
                <w:top w:val="nil"/>
                <w:left w:val="nil"/>
                <w:bottom w:val="nil"/>
                <w:right w:val="nil"/>
                <w:between w:val="nil"/>
              </w:pBdr>
              <w:spacing w:line="240" w:lineRule="auto"/>
            </w:pPr>
            <w:r>
              <w:t>Safeguarding Training</w:t>
            </w:r>
          </w:p>
        </w:tc>
      </w:tr>
    </w:tbl>
    <w:p w14:paraId="1D978D81" w14:textId="77777777" w:rsidR="00012380" w:rsidRDefault="00012380">
      <w:pPr>
        <w:pBdr>
          <w:top w:val="nil"/>
          <w:left w:val="nil"/>
          <w:bottom w:val="nil"/>
          <w:right w:val="nil"/>
          <w:between w:val="nil"/>
        </w:pBdr>
        <w:spacing w:after="0" w:line="240" w:lineRule="auto"/>
        <w:jc w:val="both"/>
        <w:rPr>
          <w:sz w:val="24"/>
          <w:szCs w:val="24"/>
        </w:rPr>
      </w:pPr>
    </w:p>
    <w:p w14:paraId="0E5D438E" w14:textId="77777777" w:rsidR="00057CE7" w:rsidRDefault="00D2328C">
      <w:pPr>
        <w:shd w:val="clear" w:color="auto" w:fill="002060"/>
        <w:jc w:val="center"/>
        <w:rPr>
          <w:b/>
          <w:color w:val="FFFFFF"/>
          <w:sz w:val="28"/>
          <w:szCs w:val="28"/>
        </w:rPr>
      </w:pPr>
      <w:r>
        <w:rPr>
          <w:b/>
          <w:sz w:val="28"/>
          <w:szCs w:val="28"/>
        </w:rPr>
        <w:t>RECORDING, RECORD KEEPING AND INFORMATION SHARING</w:t>
      </w:r>
    </w:p>
    <w:p w14:paraId="2AF56073" w14:textId="44B06359" w:rsidR="00057CE7" w:rsidRDefault="00D2328C">
      <w:pPr>
        <w:pBdr>
          <w:top w:val="nil"/>
          <w:left w:val="nil"/>
          <w:bottom w:val="nil"/>
          <w:right w:val="nil"/>
          <w:between w:val="nil"/>
        </w:pBdr>
        <w:spacing w:after="0" w:line="240" w:lineRule="auto"/>
        <w:rPr>
          <w:color w:val="FF0000"/>
          <w:sz w:val="24"/>
          <w:szCs w:val="24"/>
        </w:rPr>
      </w:pPr>
      <w:r>
        <w:rPr>
          <w:b/>
          <w:color w:val="000000"/>
          <w:sz w:val="24"/>
          <w:szCs w:val="24"/>
        </w:rPr>
        <w:t>All</w:t>
      </w:r>
      <w:r>
        <w:rPr>
          <w:color w:val="000000"/>
          <w:sz w:val="24"/>
          <w:szCs w:val="24"/>
        </w:rPr>
        <w:t xml:space="preserve"> concerns, discussions and decisions made, and the reasons for those decisions, will be recorded in writing on the agreed reporting form</w:t>
      </w:r>
      <w:r w:rsidR="001C303A">
        <w:rPr>
          <w:color w:val="000000"/>
          <w:sz w:val="24"/>
          <w:szCs w:val="24"/>
        </w:rPr>
        <w:t xml:space="preserve"> or CPOMS</w:t>
      </w:r>
      <w:r>
        <w:rPr>
          <w:color w:val="000000"/>
          <w:sz w:val="24"/>
          <w:szCs w:val="24"/>
        </w:rPr>
        <w:t xml:space="preserve"> (Appendix L). </w:t>
      </w:r>
    </w:p>
    <w:p w14:paraId="2281E8A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Each record should include:</w:t>
      </w:r>
    </w:p>
    <w:p w14:paraId="6CC73671" w14:textId="77777777" w:rsidR="00057CE7" w:rsidRPr="00225E5C" w:rsidRDefault="00D2328C" w:rsidP="00F877A3">
      <w:pPr>
        <w:pStyle w:val="ListParagraph"/>
        <w:numPr>
          <w:ilvl w:val="0"/>
          <w:numId w:val="41"/>
        </w:numPr>
        <w:pBdr>
          <w:top w:val="nil"/>
          <w:left w:val="nil"/>
          <w:bottom w:val="nil"/>
          <w:right w:val="nil"/>
          <w:between w:val="nil"/>
        </w:pBdr>
        <w:spacing w:after="0" w:line="240" w:lineRule="auto"/>
        <w:rPr>
          <w:color w:val="000000"/>
          <w:sz w:val="24"/>
          <w:szCs w:val="24"/>
        </w:rPr>
      </w:pPr>
      <w:r w:rsidRPr="00225E5C">
        <w:rPr>
          <w:color w:val="000000"/>
          <w:sz w:val="24"/>
          <w:szCs w:val="24"/>
        </w:rPr>
        <w:t>A clear and comprehensive summary of the concern</w:t>
      </w:r>
    </w:p>
    <w:p w14:paraId="31807CD8" w14:textId="77777777" w:rsidR="00057CE7" w:rsidRPr="00225E5C" w:rsidRDefault="00D2328C" w:rsidP="00F877A3">
      <w:pPr>
        <w:pStyle w:val="ListParagraph"/>
        <w:numPr>
          <w:ilvl w:val="0"/>
          <w:numId w:val="41"/>
        </w:numPr>
        <w:pBdr>
          <w:top w:val="nil"/>
          <w:left w:val="nil"/>
          <w:bottom w:val="nil"/>
          <w:right w:val="nil"/>
          <w:between w:val="nil"/>
        </w:pBdr>
        <w:spacing w:after="0" w:line="240" w:lineRule="auto"/>
        <w:rPr>
          <w:color w:val="000000"/>
          <w:sz w:val="24"/>
          <w:szCs w:val="24"/>
        </w:rPr>
      </w:pPr>
      <w:r w:rsidRPr="00225E5C">
        <w:rPr>
          <w:color w:val="000000"/>
          <w:sz w:val="24"/>
          <w:szCs w:val="24"/>
        </w:rPr>
        <w:t>A list of any actions taken immediately in response to the incident or concern</w:t>
      </w:r>
    </w:p>
    <w:p w14:paraId="2942449C" w14:textId="77777777" w:rsidR="00057CE7" w:rsidRPr="00225E5C" w:rsidRDefault="00D2328C" w:rsidP="00F877A3">
      <w:pPr>
        <w:pStyle w:val="ListParagraph"/>
        <w:numPr>
          <w:ilvl w:val="0"/>
          <w:numId w:val="41"/>
        </w:numPr>
        <w:pBdr>
          <w:top w:val="nil"/>
          <w:left w:val="nil"/>
          <w:bottom w:val="nil"/>
          <w:right w:val="nil"/>
          <w:between w:val="nil"/>
        </w:pBdr>
        <w:spacing w:after="0" w:line="240" w:lineRule="auto"/>
        <w:rPr>
          <w:color w:val="000000"/>
          <w:sz w:val="24"/>
          <w:szCs w:val="24"/>
        </w:rPr>
      </w:pPr>
      <w:r w:rsidRPr="00225E5C">
        <w:rPr>
          <w:color w:val="000000"/>
          <w:sz w:val="24"/>
          <w:szCs w:val="24"/>
        </w:rPr>
        <w:t>Details of how the concern is to be/was followed up and resolved</w:t>
      </w:r>
    </w:p>
    <w:p w14:paraId="6E4EDBDA" w14:textId="77777777" w:rsidR="00057CE7" w:rsidRPr="00225E5C" w:rsidRDefault="00D2328C" w:rsidP="00F877A3">
      <w:pPr>
        <w:pStyle w:val="ListParagraph"/>
        <w:numPr>
          <w:ilvl w:val="0"/>
          <w:numId w:val="41"/>
        </w:numPr>
        <w:pBdr>
          <w:top w:val="nil"/>
          <w:left w:val="nil"/>
          <w:bottom w:val="nil"/>
          <w:right w:val="nil"/>
          <w:between w:val="nil"/>
        </w:pBdr>
        <w:spacing w:after="0" w:line="240" w:lineRule="auto"/>
        <w:rPr>
          <w:color w:val="000000"/>
          <w:sz w:val="24"/>
          <w:szCs w:val="24"/>
        </w:rPr>
      </w:pPr>
      <w:r w:rsidRPr="00225E5C">
        <w:rPr>
          <w:color w:val="000000"/>
          <w:sz w:val="24"/>
          <w:szCs w:val="24"/>
        </w:rPr>
        <w:t>A note of each action taken, decisions reached and the outcome</w:t>
      </w:r>
    </w:p>
    <w:p w14:paraId="62552976" w14:textId="77777777" w:rsidR="00057CE7" w:rsidRPr="00225E5C" w:rsidRDefault="00D2328C" w:rsidP="00F877A3">
      <w:pPr>
        <w:pStyle w:val="ListParagraph"/>
        <w:numPr>
          <w:ilvl w:val="0"/>
          <w:numId w:val="41"/>
        </w:numPr>
        <w:pBdr>
          <w:top w:val="nil"/>
          <w:left w:val="nil"/>
          <w:bottom w:val="nil"/>
          <w:right w:val="nil"/>
          <w:between w:val="nil"/>
        </w:pBdr>
        <w:spacing w:after="0" w:line="240" w:lineRule="auto"/>
        <w:rPr>
          <w:color w:val="000000"/>
          <w:sz w:val="24"/>
          <w:szCs w:val="24"/>
        </w:rPr>
      </w:pPr>
      <w:r w:rsidRPr="00225E5C">
        <w:rPr>
          <w:color w:val="000000"/>
          <w:sz w:val="24"/>
          <w:szCs w:val="24"/>
        </w:rPr>
        <w:t xml:space="preserve">Information from a child written verbatim </w:t>
      </w:r>
    </w:p>
    <w:p w14:paraId="78248A07" w14:textId="77777777" w:rsidR="00057CE7" w:rsidRPr="00225E5C" w:rsidRDefault="00D2328C" w:rsidP="00F877A3">
      <w:pPr>
        <w:pStyle w:val="ListParagraph"/>
        <w:numPr>
          <w:ilvl w:val="0"/>
          <w:numId w:val="41"/>
        </w:numPr>
        <w:pBdr>
          <w:top w:val="nil"/>
          <w:left w:val="nil"/>
          <w:bottom w:val="nil"/>
          <w:right w:val="nil"/>
          <w:between w:val="nil"/>
        </w:pBdr>
        <w:spacing w:after="0" w:line="240" w:lineRule="auto"/>
        <w:rPr>
          <w:color w:val="000000"/>
          <w:sz w:val="24"/>
          <w:szCs w:val="24"/>
        </w:rPr>
      </w:pPr>
      <w:r w:rsidRPr="00225E5C">
        <w:rPr>
          <w:color w:val="000000"/>
          <w:sz w:val="24"/>
          <w:szCs w:val="24"/>
        </w:rPr>
        <w:t>Date and signature/record of who completed the record</w:t>
      </w:r>
    </w:p>
    <w:p w14:paraId="2CD0198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there is any doubt about recording requirements, staff should discuss with the DSL</w:t>
      </w:r>
    </w:p>
    <w:p w14:paraId="4670ABA8" w14:textId="77777777" w:rsidR="00057CE7" w:rsidRDefault="00057CE7">
      <w:pPr>
        <w:pBdr>
          <w:top w:val="nil"/>
          <w:left w:val="nil"/>
          <w:bottom w:val="nil"/>
          <w:right w:val="nil"/>
          <w:between w:val="nil"/>
        </w:pBdr>
        <w:spacing w:after="0" w:line="240" w:lineRule="auto"/>
        <w:rPr>
          <w:color w:val="000000"/>
          <w:sz w:val="24"/>
          <w:szCs w:val="24"/>
        </w:rPr>
      </w:pPr>
    </w:p>
    <w:p w14:paraId="6B7634C7"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All</w:t>
      </w:r>
      <w:r>
        <w:rPr>
          <w:color w:val="000000"/>
          <w:sz w:val="24"/>
          <w:szCs w:val="24"/>
        </w:rPr>
        <w:t xml:space="preserve"> concerns should be passed to the DSL </w:t>
      </w:r>
      <w:r>
        <w:rPr>
          <w:b/>
          <w:color w:val="000000"/>
          <w:sz w:val="24"/>
          <w:szCs w:val="24"/>
        </w:rPr>
        <w:t xml:space="preserve">without delay, </w:t>
      </w:r>
      <w:r>
        <w:rPr>
          <w:color w:val="000000"/>
          <w:sz w:val="24"/>
          <w:szCs w:val="24"/>
        </w:rPr>
        <w:t>either written or verbal (followed as soon as possible by a written report)</w:t>
      </w:r>
    </w:p>
    <w:p w14:paraId="30D3B3F3" w14:textId="77777777" w:rsidR="00057CE7" w:rsidRDefault="00057CE7">
      <w:pPr>
        <w:pBdr>
          <w:top w:val="nil"/>
          <w:left w:val="nil"/>
          <w:bottom w:val="nil"/>
          <w:right w:val="nil"/>
          <w:between w:val="nil"/>
        </w:pBdr>
        <w:spacing w:after="0" w:line="240" w:lineRule="auto"/>
        <w:rPr>
          <w:color w:val="000000"/>
          <w:sz w:val="24"/>
          <w:szCs w:val="24"/>
        </w:rPr>
      </w:pPr>
    </w:p>
    <w:p w14:paraId="44AB3C48" w14:textId="55D4638E"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 Prot</w:t>
      </w:r>
      <w:r w:rsidR="001C303A">
        <w:rPr>
          <w:color w:val="000000"/>
          <w:sz w:val="24"/>
          <w:szCs w:val="24"/>
        </w:rPr>
        <w:t>ection information will be stored on CPOMS</w:t>
      </w:r>
      <w:r w:rsidRPr="001C303A">
        <w:rPr>
          <w:color w:val="000000"/>
          <w:sz w:val="24"/>
          <w:szCs w:val="24"/>
        </w:rPr>
        <w:t>.</w:t>
      </w:r>
      <w:r>
        <w:rPr>
          <w:color w:val="000000"/>
          <w:sz w:val="24"/>
          <w:szCs w:val="24"/>
        </w:rPr>
        <w:t xml:space="preserve">  Records of concern, copies of referrals, invitations to Child Protection conferences, core groups and reports will be stored here.  All Child Protection file</w:t>
      </w:r>
      <w:r w:rsidR="001C303A">
        <w:rPr>
          <w:color w:val="000000"/>
          <w:sz w:val="24"/>
          <w:szCs w:val="24"/>
        </w:rPr>
        <w:t xml:space="preserve">s will include; a chronology, </w:t>
      </w:r>
      <w:r>
        <w:rPr>
          <w:color w:val="000000"/>
          <w:sz w:val="24"/>
          <w:szCs w:val="24"/>
        </w:rPr>
        <w:t>and will record significant events in the child’s life.</w:t>
      </w:r>
    </w:p>
    <w:p w14:paraId="7834692C" w14:textId="77777777" w:rsidR="00057CE7" w:rsidRDefault="00057CE7">
      <w:pPr>
        <w:pBdr>
          <w:top w:val="nil"/>
          <w:left w:val="nil"/>
          <w:bottom w:val="nil"/>
          <w:right w:val="nil"/>
          <w:between w:val="nil"/>
        </w:pBdr>
        <w:spacing w:after="0" w:line="240" w:lineRule="auto"/>
        <w:rPr>
          <w:color w:val="000000"/>
          <w:sz w:val="24"/>
          <w:szCs w:val="24"/>
        </w:rPr>
      </w:pPr>
    </w:p>
    <w:p w14:paraId="0DB3C71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44E91B1D" w14:textId="77777777" w:rsidR="00057CE7" w:rsidRDefault="00057CE7">
      <w:pPr>
        <w:pBdr>
          <w:top w:val="nil"/>
          <w:left w:val="nil"/>
          <w:bottom w:val="nil"/>
          <w:right w:val="nil"/>
          <w:between w:val="nil"/>
        </w:pBdr>
        <w:spacing w:after="0" w:line="240" w:lineRule="auto"/>
        <w:rPr>
          <w:color w:val="000000"/>
          <w:sz w:val="24"/>
          <w:szCs w:val="24"/>
        </w:rPr>
      </w:pPr>
    </w:p>
    <w:p w14:paraId="189E7D30" w14:textId="77777777" w:rsidR="001C303A" w:rsidRPr="005C43FB" w:rsidRDefault="001C303A" w:rsidP="001C303A">
      <w:pPr>
        <w:pBdr>
          <w:top w:val="nil"/>
          <w:left w:val="nil"/>
          <w:bottom w:val="nil"/>
          <w:right w:val="nil"/>
          <w:between w:val="nil"/>
        </w:pBdr>
        <w:spacing w:after="0" w:line="240" w:lineRule="auto"/>
        <w:rPr>
          <w:color w:val="000000"/>
          <w:sz w:val="24"/>
          <w:szCs w:val="24"/>
        </w:rPr>
      </w:pPr>
      <w:r w:rsidRPr="005C43FB">
        <w:rPr>
          <w:color w:val="000000"/>
          <w:sz w:val="24"/>
          <w:szCs w:val="24"/>
        </w:rPr>
        <w:t xml:space="preserve">When a child leaves our school, the DSL will make contact with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w:t>
      </w:r>
    </w:p>
    <w:p w14:paraId="13356572" w14:textId="77777777" w:rsidR="001C303A" w:rsidRPr="005C43FB" w:rsidRDefault="001C303A" w:rsidP="001C303A">
      <w:pPr>
        <w:pBdr>
          <w:top w:val="nil"/>
          <w:left w:val="nil"/>
          <w:bottom w:val="nil"/>
          <w:right w:val="nil"/>
          <w:between w:val="nil"/>
        </w:pBdr>
        <w:spacing w:after="0" w:line="240" w:lineRule="auto"/>
        <w:rPr>
          <w:color w:val="000000"/>
          <w:sz w:val="24"/>
          <w:szCs w:val="24"/>
        </w:rPr>
      </w:pPr>
      <w:r w:rsidRPr="005C43FB">
        <w:rPr>
          <w:color w:val="000000"/>
          <w:sz w:val="24"/>
          <w:szCs w:val="24"/>
        </w:rPr>
        <w:t xml:space="preserve">Where a parent elects to remove their child from the school roll to home educate, the school will make arrangements to pass any safeguarding concerns to the Local Authority. </w:t>
      </w:r>
    </w:p>
    <w:p w14:paraId="75DF7528" w14:textId="77777777" w:rsidR="001C303A" w:rsidRDefault="001C303A">
      <w:pPr>
        <w:pBdr>
          <w:top w:val="nil"/>
          <w:left w:val="nil"/>
          <w:bottom w:val="nil"/>
          <w:right w:val="nil"/>
          <w:between w:val="nil"/>
        </w:pBdr>
        <w:spacing w:after="0" w:line="240" w:lineRule="auto"/>
        <w:rPr>
          <w:color w:val="FF0000"/>
          <w:sz w:val="24"/>
          <w:szCs w:val="24"/>
        </w:rPr>
      </w:pPr>
    </w:p>
    <w:p w14:paraId="5520D93A" w14:textId="77777777" w:rsidR="00057CE7" w:rsidRDefault="00D2328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PROCEDURES FOR DEALING WITH CONCERNS ABOUT STAFF</w:t>
      </w:r>
    </w:p>
    <w:p w14:paraId="683A6C58"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safeguarding concerns about another member of staff</w:t>
      </w:r>
    </w:p>
    <w:p w14:paraId="479F1FED" w14:textId="77777777" w:rsidR="001C303A" w:rsidRDefault="001C303A" w:rsidP="001C303A">
      <w:pPr>
        <w:pBdr>
          <w:top w:val="nil"/>
          <w:left w:val="nil"/>
          <w:bottom w:val="nil"/>
          <w:right w:val="nil"/>
          <w:between w:val="nil"/>
        </w:pBdr>
        <w:spacing w:after="0" w:line="240" w:lineRule="auto"/>
        <w:rPr>
          <w:color w:val="000000"/>
          <w:sz w:val="24"/>
          <w:szCs w:val="24"/>
        </w:rPr>
      </w:pPr>
    </w:p>
    <w:p w14:paraId="3D821721" w14:textId="37F669C4" w:rsidR="001C303A" w:rsidRPr="005C43FB" w:rsidRDefault="001C303A" w:rsidP="001C303A">
      <w:pPr>
        <w:pBdr>
          <w:top w:val="nil"/>
          <w:left w:val="nil"/>
          <w:bottom w:val="nil"/>
          <w:right w:val="nil"/>
          <w:between w:val="nil"/>
        </w:pBdr>
        <w:spacing w:after="0" w:line="240" w:lineRule="auto"/>
        <w:rPr>
          <w:color w:val="000000"/>
          <w:sz w:val="24"/>
          <w:szCs w:val="24"/>
        </w:rPr>
      </w:pPr>
      <w:r w:rsidRPr="005C43FB">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w:t>
      </w:r>
      <w:r w:rsidRPr="006129BB">
        <w:rPr>
          <w:sz w:val="24"/>
          <w:szCs w:val="24"/>
        </w:rPr>
        <w:t xml:space="preserve">the headteacher. However, if it is a </w:t>
      </w:r>
      <w:r w:rsidR="00A3318A" w:rsidRPr="006129BB">
        <w:rPr>
          <w:sz w:val="24"/>
          <w:szCs w:val="24"/>
        </w:rPr>
        <w:t>low-level</w:t>
      </w:r>
      <w:r w:rsidRPr="006129BB">
        <w:rPr>
          <w:sz w:val="24"/>
          <w:szCs w:val="24"/>
        </w:rPr>
        <w:t xml:space="preserve"> concern this should be reported to the DSL. </w:t>
      </w:r>
      <w:r w:rsidRPr="005C43FB">
        <w:rPr>
          <w:color w:val="000000"/>
          <w:sz w:val="24"/>
          <w:szCs w:val="24"/>
        </w:rPr>
        <w:t>Where there are concerns about the headteacher this should be referred to the chair of the governing board.</w:t>
      </w:r>
    </w:p>
    <w:p w14:paraId="42BE2D45" w14:textId="77777777" w:rsidR="001C303A" w:rsidRPr="005C43FB" w:rsidRDefault="001C303A" w:rsidP="001C303A">
      <w:pPr>
        <w:pBdr>
          <w:top w:val="nil"/>
          <w:left w:val="nil"/>
          <w:bottom w:val="nil"/>
          <w:right w:val="nil"/>
          <w:between w:val="nil"/>
        </w:pBdr>
        <w:spacing w:after="0" w:line="240" w:lineRule="auto"/>
        <w:rPr>
          <w:sz w:val="24"/>
          <w:szCs w:val="24"/>
        </w:rPr>
      </w:pPr>
    </w:p>
    <w:p w14:paraId="14DB9992" w14:textId="77777777" w:rsidR="001C303A" w:rsidRPr="005C43FB" w:rsidRDefault="001C303A" w:rsidP="001C303A">
      <w:pPr>
        <w:pBdr>
          <w:top w:val="nil"/>
          <w:left w:val="nil"/>
          <w:bottom w:val="nil"/>
          <w:right w:val="nil"/>
          <w:between w:val="nil"/>
        </w:pBdr>
        <w:spacing w:after="0" w:line="240" w:lineRule="auto"/>
        <w:rPr>
          <w:sz w:val="24"/>
          <w:szCs w:val="24"/>
        </w:rPr>
      </w:pPr>
      <w:r w:rsidRPr="005C43FB">
        <w:rPr>
          <w:sz w:val="24"/>
          <w:szCs w:val="24"/>
        </w:rPr>
        <w:t>In the event of concerns/allegations about the headteacher, it should be passed to the Chair of Governors.</w:t>
      </w:r>
    </w:p>
    <w:p w14:paraId="05833E2F" w14:textId="77777777" w:rsidR="00057CE7" w:rsidRDefault="00057CE7">
      <w:pPr>
        <w:pBdr>
          <w:top w:val="nil"/>
          <w:left w:val="nil"/>
          <w:bottom w:val="nil"/>
          <w:right w:val="nil"/>
          <w:between w:val="nil"/>
        </w:pBdr>
        <w:spacing w:after="0" w:line="240" w:lineRule="auto"/>
        <w:rPr>
          <w:color w:val="000000"/>
          <w:sz w:val="24"/>
          <w:szCs w:val="24"/>
        </w:rPr>
      </w:pPr>
    </w:p>
    <w:p w14:paraId="16F54FA4"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concerns about safeguarding practices within the school</w:t>
      </w:r>
    </w:p>
    <w:p w14:paraId="5BFD13C1" w14:textId="77777777" w:rsidR="00057CE7" w:rsidRDefault="00057CE7">
      <w:pPr>
        <w:pBdr>
          <w:top w:val="nil"/>
          <w:left w:val="nil"/>
          <w:bottom w:val="nil"/>
          <w:right w:val="nil"/>
          <w:between w:val="nil"/>
        </w:pBdr>
        <w:spacing w:after="0" w:line="240" w:lineRule="auto"/>
        <w:rPr>
          <w:color w:val="000000"/>
          <w:sz w:val="24"/>
          <w:szCs w:val="24"/>
        </w:rPr>
      </w:pPr>
    </w:p>
    <w:p w14:paraId="16EBB067" w14:textId="03445D73"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70C1B5B4" w14:textId="77777777" w:rsidR="00A3318A" w:rsidRDefault="00A3318A">
      <w:pPr>
        <w:pBdr>
          <w:top w:val="nil"/>
          <w:left w:val="nil"/>
          <w:bottom w:val="nil"/>
          <w:right w:val="nil"/>
          <w:between w:val="nil"/>
        </w:pBdr>
        <w:spacing w:after="0" w:line="240" w:lineRule="auto"/>
        <w:rPr>
          <w:color w:val="000000"/>
          <w:sz w:val="24"/>
          <w:szCs w:val="24"/>
        </w:rPr>
      </w:pPr>
    </w:p>
    <w:p w14:paraId="6ADB185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7242836B" w14:textId="77777777" w:rsidR="00057CE7" w:rsidRDefault="00057CE7">
      <w:pPr>
        <w:pBdr>
          <w:top w:val="nil"/>
          <w:left w:val="nil"/>
          <w:bottom w:val="nil"/>
          <w:right w:val="nil"/>
          <w:between w:val="nil"/>
        </w:pBdr>
        <w:spacing w:after="0" w:line="240" w:lineRule="auto"/>
        <w:rPr>
          <w:color w:val="000000"/>
          <w:sz w:val="24"/>
          <w:szCs w:val="24"/>
        </w:rPr>
      </w:pPr>
    </w:p>
    <w:p w14:paraId="52BC40D2" w14:textId="77777777" w:rsidR="00057CE7" w:rsidRDefault="00D2328C">
      <w:pPr>
        <w:shd w:val="clear" w:color="auto" w:fill="002060"/>
        <w:jc w:val="center"/>
        <w:rPr>
          <w:b/>
          <w:color w:val="FFFFFF"/>
          <w:sz w:val="28"/>
          <w:szCs w:val="28"/>
        </w:rPr>
      </w:pPr>
      <w:r>
        <w:rPr>
          <w:b/>
          <w:color w:val="FFFFFF"/>
          <w:sz w:val="28"/>
          <w:szCs w:val="28"/>
        </w:rPr>
        <w:t>MANAGING SAFEGUARDING CONCERNS AND ALLEGATIONS MADE AGAINST STAFF, VOLUNTEERS AND CONTRACTORS</w:t>
      </w:r>
    </w:p>
    <w:p w14:paraId="1B0F926E"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Allegations that meet the harms threshold</w:t>
      </w:r>
    </w:p>
    <w:p w14:paraId="3F714D25" w14:textId="77777777" w:rsidR="00057CE7" w:rsidRDefault="00057CE7">
      <w:pPr>
        <w:pBdr>
          <w:top w:val="nil"/>
          <w:left w:val="nil"/>
          <w:bottom w:val="nil"/>
          <w:right w:val="nil"/>
          <w:between w:val="nil"/>
        </w:pBdr>
        <w:spacing w:after="0" w:line="240" w:lineRule="auto"/>
        <w:rPr>
          <w:color w:val="000000"/>
          <w:sz w:val="24"/>
          <w:szCs w:val="24"/>
        </w:rPr>
      </w:pPr>
    </w:p>
    <w:p w14:paraId="78A94D58" w14:textId="77777777" w:rsidR="00057CE7" w:rsidRDefault="00D2328C">
      <w:pPr>
        <w:pBdr>
          <w:top w:val="nil"/>
          <w:left w:val="nil"/>
          <w:bottom w:val="nil"/>
          <w:right w:val="nil"/>
          <w:between w:val="nil"/>
        </w:pBdr>
        <w:spacing w:after="0" w:line="240" w:lineRule="auto"/>
        <w:rPr>
          <w:b/>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12091F0F" w14:textId="77777777" w:rsidR="00057CE7" w:rsidRDefault="00057CE7">
      <w:pPr>
        <w:pBdr>
          <w:top w:val="nil"/>
          <w:left w:val="nil"/>
          <w:bottom w:val="nil"/>
          <w:right w:val="nil"/>
          <w:between w:val="nil"/>
        </w:pBdr>
        <w:spacing w:after="0" w:line="240" w:lineRule="auto"/>
        <w:rPr>
          <w:b/>
          <w:color w:val="000000"/>
          <w:sz w:val="24"/>
          <w:szCs w:val="24"/>
        </w:rPr>
      </w:pPr>
    </w:p>
    <w:p w14:paraId="02F9401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We will always ensure that the procedures outlined in the</w:t>
      </w:r>
      <w:r>
        <w:rPr>
          <w:i/>
          <w:color w:val="000000"/>
          <w:sz w:val="24"/>
          <w:szCs w:val="24"/>
        </w:rPr>
        <w:t xml:space="preserve"> </w:t>
      </w:r>
      <w:r>
        <w:rPr>
          <w:color w:val="000000"/>
          <w:sz w:val="24"/>
          <w:szCs w:val="24"/>
        </w:rPr>
        <w:t>local authority arrangements for managing allegations</w:t>
      </w:r>
      <w:r>
        <w:rPr>
          <w:i/>
          <w:color w:val="000000"/>
          <w:sz w:val="24"/>
          <w:szCs w:val="24"/>
        </w:rPr>
        <w:t xml:space="preserve"> </w:t>
      </w:r>
      <w:r>
        <w:rPr>
          <w:color w:val="000000"/>
          <w:sz w:val="24"/>
          <w:szCs w:val="24"/>
        </w:rPr>
        <w:t xml:space="preserve">and Part 4 of </w:t>
      </w:r>
      <w:r>
        <w:rPr>
          <w:i/>
          <w:color w:val="000000"/>
          <w:sz w:val="24"/>
          <w:szCs w:val="24"/>
        </w:rPr>
        <w:t>‘Keeping Children Safe in Education’</w:t>
      </w:r>
      <w:r>
        <w:rPr>
          <w:color w:val="000000"/>
          <w:sz w:val="24"/>
          <w:szCs w:val="24"/>
        </w:rPr>
        <w:t>, DfE are adhered to and where appropriate, we will seek advice from the LADO.</w:t>
      </w:r>
    </w:p>
    <w:p w14:paraId="2F1D852F" w14:textId="77777777" w:rsidR="00057CE7" w:rsidRDefault="00057CE7">
      <w:pPr>
        <w:pBdr>
          <w:top w:val="nil"/>
          <w:left w:val="nil"/>
          <w:bottom w:val="nil"/>
          <w:right w:val="nil"/>
          <w:between w:val="nil"/>
        </w:pBdr>
        <w:spacing w:after="0" w:line="240" w:lineRule="auto"/>
        <w:rPr>
          <w:color w:val="000000"/>
          <w:sz w:val="24"/>
          <w:szCs w:val="24"/>
        </w:rPr>
      </w:pPr>
    </w:p>
    <w:p w14:paraId="1A8B1E1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Allegations that might indicate a person would pose a risk of harm if they continue to work in their present position, or in any capacity with children in school would apply when staff (including volunteers and supply staff) have (or alleged to have):</w:t>
      </w:r>
    </w:p>
    <w:p w14:paraId="660E23CE" w14:textId="77777777" w:rsidR="00057CE7" w:rsidRPr="00225E5C" w:rsidRDefault="00D2328C" w:rsidP="00F877A3">
      <w:pPr>
        <w:pStyle w:val="ListParagraph"/>
        <w:numPr>
          <w:ilvl w:val="0"/>
          <w:numId w:val="42"/>
        </w:numPr>
        <w:pBdr>
          <w:top w:val="nil"/>
          <w:left w:val="nil"/>
          <w:bottom w:val="nil"/>
          <w:right w:val="nil"/>
          <w:between w:val="nil"/>
        </w:pBdr>
        <w:spacing w:after="0" w:line="240" w:lineRule="auto"/>
        <w:rPr>
          <w:color w:val="000000"/>
          <w:sz w:val="24"/>
          <w:szCs w:val="24"/>
        </w:rPr>
      </w:pPr>
      <w:r w:rsidRPr="00225E5C">
        <w:rPr>
          <w:color w:val="000000"/>
          <w:sz w:val="24"/>
          <w:szCs w:val="24"/>
        </w:rPr>
        <w:t>behaved in a way that has harmed a child, or may have harmed a child and/or;</w:t>
      </w:r>
    </w:p>
    <w:p w14:paraId="478092AB" w14:textId="77777777" w:rsidR="00057CE7" w:rsidRPr="00225E5C" w:rsidRDefault="00D2328C" w:rsidP="00F877A3">
      <w:pPr>
        <w:pStyle w:val="ListParagraph"/>
        <w:numPr>
          <w:ilvl w:val="0"/>
          <w:numId w:val="42"/>
        </w:numPr>
        <w:pBdr>
          <w:top w:val="nil"/>
          <w:left w:val="nil"/>
          <w:bottom w:val="nil"/>
          <w:right w:val="nil"/>
          <w:between w:val="nil"/>
        </w:pBdr>
        <w:spacing w:after="0" w:line="240" w:lineRule="auto"/>
        <w:rPr>
          <w:color w:val="000000"/>
          <w:sz w:val="24"/>
          <w:szCs w:val="24"/>
        </w:rPr>
      </w:pPr>
      <w:r w:rsidRPr="00225E5C">
        <w:rPr>
          <w:color w:val="000000"/>
          <w:sz w:val="24"/>
          <w:szCs w:val="24"/>
        </w:rPr>
        <w:t>possibly committed a criminal offence against or related to a child and/or;</w:t>
      </w:r>
    </w:p>
    <w:p w14:paraId="2A877520" w14:textId="77777777" w:rsidR="00057CE7" w:rsidRPr="00225E5C" w:rsidRDefault="00D2328C" w:rsidP="00F877A3">
      <w:pPr>
        <w:pStyle w:val="ListParagraph"/>
        <w:numPr>
          <w:ilvl w:val="0"/>
          <w:numId w:val="42"/>
        </w:numPr>
        <w:pBdr>
          <w:top w:val="nil"/>
          <w:left w:val="nil"/>
          <w:bottom w:val="nil"/>
          <w:right w:val="nil"/>
          <w:between w:val="nil"/>
        </w:pBdr>
        <w:spacing w:after="0" w:line="240" w:lineRule="auto"/>
        <w:rPr>
          <w:color w:val="000000"/>
          <w:sz w:val="24"/>
          <w:szCs w:val="24"/>
        </w:rPr>
      </w:pPr>
      <w:r w:rsidRPr="00225E5C">
        <w:rPr>
          <w:color w:val="000000"/>
          <w:sz w:val="24"/>
          <w:szCs w:val="24"/>
        </w:rPr>
        <w:t>behaved towards a child or children in a way that indicates he or she may pose a risk of harm to children; and/or</w:t>
      </w:r>
    </w:p>
    <w:p w14:paraId="29A51FA6" w14:textId="77777777" w:rsidR="00057CE7" w:rsidRPr="00225E5C" w:rsidRDefault="00D2328C" w:rsidP="00F877A3">
      <w:pPr>
        <w:pStyle w:val="ListParagraph"/>
        <w:numPr>
          <w:ilvl w:val="0"/>
          <w:numId w:val="42"/>
        </w:numPr>
        <w:pBdr>
          <w:top w:val="nil"/>
          <w:left w:val="nil"/>
          <w:bottom w:val="nil"/>
          <w:right w:val="nil"/>
          <w:between w:val="nil"/>
        </w:pBdr>
        <w:spacing w:after="0" w:line="240" w:lineRule="auto"/>
        <w:rPr>
          <w:color w:val="000000"/>
          <w:sz w:val="24"/>
          <w:szCs w:val="24"/>
        </w:rPr>
      </w:pPr>
      <w:r w:rsidRPr="00225E5C">
        <w:rPr>
          <w:color w:val="000000"/>
          <w:sz w:val="24"/>
          <w:szCs w:val="24"/>
        </w:rPr>
        <w:t>behaved or may have behaved in a way that indicates they may not be suitable to work with children.</w:t>
      </w:r>
    </w:p>
    <w:p w14:paraId="3EBBE0A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48A6F74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48687179" w14:textId="77777777" w:rsidR="00057CE7" w:rsidRDefault="00057CE7">
      <w:pPr>
        <w:pBdr>
          <w:top w:val="nil"/>
          <w:left w:val="nil"/>
          <w:bottom w:val="nil"/>
          <w:right w:val="nil"/>
          <w:between w:val="nil"/>
        </w:pBdr>
        <w:spacing w:after="0" w:line="240" w:lineRule="auto"/>
        <w:rPr>
          <w:color w:val="000000"/>
          <w:sz w:val="24"/>
          <w:szCs w:val="24"/>
        </w:rPr>
      </w:pPr>
    </w:p>
    <w:p w14:paraId="250DA03C" w14:textId="77777777" w:rsidR="001C303A" w:rsidRPr="005C43FB" w:rsidRDefault="001C303A" w:rsidP="001C303A">
      <w:pPr>
        <w:pBdr>
          <w:top w:val="nil"/>
          <w:left w:val="nil"/>
          <w:bottom w:val="nil"/>
          <w:right w:val="nil"/>
          <w:between w:val="nil"/>
        </w:pBdr>
        <w:spacing w:after="0" w:line="240" w:lineRule="auto"/>
        <w:rPr>
          <w:sz w:val="24"/>
          <w:szCs w:val="24"/>
        </w:rPr>
      </w:pPr>
      <w:r w:rsidRPr="005C43FB">
        <w:rPr>
          <w:color w:val="000000"/>
          <w:sz w:val="24"/>
          <w:szCs w:val="24"/>
        </w:rPr>
        <w:t xml:space="preserve">When an allegation is made against an adult that meets the above criteria it should be reported immediately to the </w:t>
      </w:r>
      <w:r w:rsidRPr="005C43FB">
        <w:rPr>
          <w:sz w:val="24"/>
          <w:szCs w:val="24"/>
        </w:rPr>
        <w:t>headteacher who is the ‘case manager’.</w:t>
      </w:r>
    </w:p>
    <w:p w14:paraId="16C8E030" w14:textId="5264ABAF" w:rsidR="001C303A" w:rsidRDefault="001C303A" w:rsidP="001C303A">
      <w:pPr>
        <w:pBdr>
          <w:top w:val="nil"/>
          <w:left w:val="nil"/>
          <w:bottom w:val="nil"/>
          <w:right w:val="nil"/>
          <w:between w:val="nil"/>
        </w:pBdr>
        <w:spacing w:after="0" w:line="240" w:lineRule="auto"/>
        <w:rPr>
          <w:sz w:val="24"/>
          <w:szCs w:val="24"/>
        </w:rPr>
      </w:pPr>
      <w:r w:rsidRPr="005C43FB">
        <w:rPr>
          <w:sz w:val="24"/>
          <w:szCs w:val="24"/>
        </w:rPr>
        <w:t>This includes allegations made against agency and supply staff, volunteers and contractors. Should an allegation be made against the headteacher, this will be reported to the chair of the governing board.</w:t>
      </w:r>
    </w:p>
    <w:p w14:paraId="7B1B3BB3" w14:textId="77777777" w:rsidR="00A3318A" w:rsidRPr="005C43FB" w:rsidRDefault="00A3318A" w:rsidP="001C303A">
      <w:pPr>
        <w:pBdr>
          <w:top w:val="nil"/>
          <w:left w:val="nil"/>
          <w:bottom w:val="nil"/>
          <w:right w:val="nil"/>
          <w:between w:val="nil"/>
        </w:pBdr>
        <w:spacing w:after="0" w:line="240" w:lineRule="auto"/>
        <w:rPr>
          <w:sz w:val="24"/>
          <w:szCs w:val="24"/>
        </w:rPr>
      </w:pPr>
    </w:p>
    <w:p w14:paraId="334D425E" w14:textId="77777777" w:rsidR="001C303A" w:rsidRPr="005C43FB" w:rsidRDefault="001C303A" w:rsidP="001C303A">
      <w:pPr>
        <w:pBdr>
          <w:top w:val="nil"/>
          <w:left w:val="nil"/>
          <w:bottom w:val="nil"/>
          <w:right w:val="nil"/>
          <w:between w:val="nil"/>
        </w:pBdr>
        <w:spacing w:after="0" w:line="240" w:lineRule="auto"/>
        <w:rPr>
          <w:sz w:val="24"/>
          <w:szCs w:val="24"/>
        </w:rPr>
      </w:pPr>
      <w:r w:rsidRPr="005C43FB">
        <w:rPr>
          <w:sz w:val="24"/>
          <w:szCs w:val="24"/>
        </w:rPr>
        <w:t>In the event that neither the headteacher nor chair of the governing board is contactable on that day, the information must be passed to and dealt with by either the member of staff acting as headteacher / the DSL or the vice chair of the governing board.</w:t>
      </w:r>
    </w:p>
    <w:p w14:paraId="5748962A" w14:textId="77777777" w:rsidR="00057CE7" w:rsidRDefault="00057CE7">
      <w:pPr>
        <w:pBdr>
          <w:top w:val="nil"/>
          <w:left w:val="nil"/>
          <w:bottom w:val="nil"/>
          <w:right w:val="nil"/>
          <w:between w:val="nil"/>
        </w:pBdr>
        <w:spacing w:after="0" w:line="240" w:lineRule="auto"/>
        <w:rPr>
          <w:color w:val="000000"/>
          <w:sz w:val="24"/>
          <w:szCs w:val="24"/>
        </w:rPr>
      </w:pPr>
    </w:p>
    <w:p w14:paraId="16B5ADB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52D6F564" w14:textId="77777777" w:rsidR="00057CE7" w:rsidRDefault="00057CE7">
      <w:pPr>
        <w:pBdr>
          <w:top w:val="nil"/>
          <w:left w:val="nil"/>
          <w:bottom w:val="nil"/>
          <w:right w:val="nil"/>
          <w:between w:val="nil"/>
        </w:pBdr>
        <w:spacing w:after="0" w:line="240" w:lineRule="auto"/>
        <w:rPr>
          <w:color w:val="000000"/>
          <w:sz w:val="24"/>
          <w:szCs w:val="24"/>
        </w:rPr>
      </w:pPr>
    </w:p>
    <w:p w14:paraId="1B90CCFB" w14:textId="22904E2B"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15137EB2" w14:textId="77777777" w:rsidR="00532260" w:rsidRDefault="00532260">
      <w:pPr>
        <w:pBdr>
          <w:top w:val="nil"/>
          <w:left w:val="nil"/>
          <w:bottom w:val="nil"/>
          <w:right w:val="nil"/>
          <w:between w:val="nil"/>
        </w:pBdr>
        <w:spacing w:after="0" w:line="240" w:lineRule="auto"/>
        <w:rPr>
          <w:color w:val="000000"/>
          <w:sz w:val="24"/>
          <w:szCs w:val="24"/>
        </w:rPr>
      </w:pPr>
    </w:p>
    <w:p w14:paraId="1D146FE2" w14:textId="606001E3" w:rsidR="00057CE7" w:rsidRDefault="00D2328C">
      <w:pPr>
        <w:pBdr>
          <w:top w:val="nil"/>
          <w:left w:val="nil"/>
          <w:bottom w:val="nil"/>
          <w:right w:val="nil"/>
          <w:between w:val="nil"/>
        </w:pBdr>
        <w:spacing w:after="0" w:line="240" w:lineRule="auto"/>
        <w:rPr>
          <w:color w:val="FF0000"/>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w:t>
      </w:r>
      <w:r w:rsidR="004F4FB1" w:rsidRPr="005C43FB">
        <w:rPr>
          <w:color w:val="000000"/>
          <w:sz w:val="24"/>
          <w:szCs w:val="24"/>
        </w:rPr>
        <w:t>All discussions, agreed actions and communications will be recorded on CPOMS. The LADO should be informed within one day of any allegations made to the case manager and any actions taken.</w:t>
      </w:r>
    </w:p>
    <w:p w14:paraId="3414FB82" w14:textId="77777777" w:rsidR="00057CE7" w:rsidRDefault="00057CE7">
      <w:pPr>
        <w:pBdr>
          <w:top w:val="nil"/>
          <w:left w:val="nil"/>
          <w:bottom w:val="nil"/>
          <w:right w:val="nil"/>
          <w:between w:val="nil"/>
        </w:pBdr>
        <w:spacing w:after="0" w:line="240" w:lineRule="auto"/>
        <w:rPr>
          <w:color w:val="000000"/>
          <w:sz w:val="24"/>
          <w:szCs w:val="24"/>
        </w:rPr>
      </w:pPr>
    </w:p>
    <w:p w14:paraId="24016BD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593DB9E" w14:textId="77777777" w:rsidR="00057CE7" w:rsidRDefault="00057CE7">
      <w:pPr>
        <w:pBdr>
          <w:top w:val="nil"/>
          <w:left w:val="nil"/>
          <w:bottom w:val="nil"/>
          <w:right w:val="nil"/>
          <w:between w:val="nil"/>
        </w:pBdr>
        <w:spacing w:after="0" w:line="240" w:lineRule="auto"/>
        <w:rPr>
          <w:color w:val="000000"/>
          <w:sz w:val="24"/>
          <w:szCs w:val="24"/>
        </w:rPr>
      </w:pPr>
    </w:p>
    <w:p w14:paraId="745D308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361BE671" w14:textId="77777777" w:rsidR="00057CE7" w:rsidRDefault="00057CE7">
      <w:pPr>
        <w:pBdr>
          <w:top w:val="nil"/>
          <w:left w:val="nil"/>
          <w:bottom w:val="nil"/>
          <w:right w:val="nil"/>
          <w:between w:val="nil"/>
        </w:pBdr>
        <w:spacing w:after="0" w:line="240" w:lineRule="auto"/>
        <w:rPr>
          <w:color w:val="000000"/>
          <w:sz w:val="24"/>
          <w:szCs w:val="24"/>
        </w:rPr>
      </w:pPr>
    </w:p>
    <w:p w14:paraId="67643B7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0B4A29D6" w14:textId="77777777" w:rsidR="00057CE7" w:rsidRDefault="00057CE7">
      <w:pPr>
        <w:pBdr>
          <w:top w:val="nil"/>
          <w:left w:val="nil"/>
          <w:bottom w:val="nil"/>
          <w:right w:val="nil"/>
          <w:between w:val="nil"/>
        </w:pBdr>
        <w:spacing w:after="0" w:line="240" w:lineRule="auto"/>
        <w:rPr>
          <w:color w:val="000000"/>
          <w:sz w:val="24"/>
          <w:szCs w:val="24"/>
        </w:rPr>
      </w:pPr>
    </w:p>
    <w:p w14:paraId="3733B5E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case manager will monitor the progress of the case to ensure that it is dealt with as quickly as possible in a thorough and fair process.</w:t>
      </w:r>
    </w:p>
    <w:p w14:paraId="55D663D7" w14:textId="77777777" w:rsidR="00057CE7" w:rsidRDefault="00057CE7">
      <w:pPr>
        <w:pBdr>
          <w:top w:val="nil"/>
          <w:left w:val="nil"/>
          <w:bottom w:val="nil"/>
          <w:right w:val="nil"/>
          <w:between w:val="nil"/>
        </w:pBdr>
        <w:spacing w:after="0" w:line="240" w:lineRule="auto"/>
        <w:rPr>
          <w:color w:val="000000"/>
          <w:sz w:val="24"/>
          <w:szCs w:val="24"/>
        </w:rPr>
      </w:pPr>
    </w:p>
    <w:p w14:paraId="1CC111CA" w14:textId="1B72A08F"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r w:rsidR="00A3318A">
        <w:rPr>
          <w:color w:val="000000"/>
          <w:sz w:val="24"/>
          <w:szCs w:val="24"/>
        </w:rPr>
        <w:t>suspended,</w:t>
      </w:r>
      <w:r>
        <w:rPr>
          <w:color w:val="000000"/>
          <w:sz w:val="24"/>
          <w:szCs w:val="24"/>
        </w:rPr>
        <w:t xml:space="preserve"> they will be provided with a named contact in school.</w:t>
      </w:r>
    </w:p>
    <w:p w14:paraId="35D42E54" w14:textId="77777777" w:rsidR="00057CE7" w:rsidRDefault="00057CE7">
      <w:pPr>
        <w:pBdr>
          <w:top w:val="nil"/>
          <w:left w:val="nil"/>
          <w:bottom w:val="nil"/>
          <w:right w:val="nil"/>
          <w:between w:val="nil"/>
        </w:pBdr>
        <w:spacing w:after="0" w:line="240" w:lineRule="auto"/>
        <w:rPr>
          <w:color w:val="000000"/>
          <w:sz w:val="24"/>
          <w:szCs w:val="24"/>
        </w:rPr>
      </w:pPr>
    </w:p>
    <w:p w14:paraId="19E93FD0" w14:textId="0E315E9F"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r w:rsidR="00A3318A">
        <w:rPr>
          <w:color w:val="000000"/>
          <w:sz w:val="24"/>
          <w:szCs w:val="24"/>
        </w:rPr>
        <w:t xml:space="preserve"> </w:t>
      </w: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r w:rsidR="00A3318A">
        <w:rPr>
          <w:color w:val="000000"/>
          <w:sz w:val="24"/>
          <w:szCs w:val="24"/>
        </w:rPr>
        <w:t xml:space="preserve"> </w:t>
      </w:r>
      <w:r>
        <w:rPr>
          <w:color w:val="000000"/>
          <w:sz w:val="24"/>
          <w:szCs w:val="24"/>
        </w:rPr>
        <w:t>In the case of a member of teaching staff, the case manager must consider making a referral to the TRA to consider prohibiting the individual from teaching.</w:t>
      </w:r>
    </w:p>
    <w:p w14:paraId="2441CC15" w14:textId="77777777" w:rsidR="00057CE7" w:rsidRDefault="00057CE7">
      <w:pPr>
        <w:pBdr>
          <w:top w:val="nil"/>
          <w:left w:val="nil"/>
          <w:bottom w:val="nil"/>
          <w:right w:val="nil"/>
          <w:between w:val="nil"/>
        </w:pBdr>
        <w:spacing w:after="0" w:line="240" w:lineRule="auto"/>
        <w:rPr>
          <w:color w:val="000000"/>
          <w:sz w:val="24"/>
          <w:szCs w:val="24"/>
        </w:rPr>
      </w:pPr>
    </w:p>
    <w:p w14:paraId="0B3EF9F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0A08B614" w14:textId="77777777" w:rsidR="00057CE7" w:rsidRDefault="00057CE7">
      <w:pPr>
        <w:pBdr>
          <w:top w:val="nil"/>
          <w:left w:val="nil"/>
          <w:bottom w:val="nil"/>
          <w:right w:val="nil"/>
          <w:between w:val="nil"/>
        </w:pBdr>
        <w:spacing w:after="0" w:line="240" w:lineRule="auto"/>
        <w:rPr>
          <w:color w:val="000000"/>
          <w:sz w:val="24"/>
          <w:szCs w:val="24"/>
        </w:rPr>
      </w:pPr>
    </w:p>
    <w:p w14:paraId="0B3DD0F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5D867A4E" w14:textId="77777777" w:rsidR="00057CE7" w:rsidRDefault="00057CE7">
      <w:pPr>
        <w:pBdr>
          <w:top w:val="nil"/>
          <w:left w:val="nil"/>
          <w:bottom w:val="nil"/>
          <w:right w:val="nil"/>
          <w:between w:val="nil"/>
        </w:pBdr>
        <w:spacing w:after="0" w:line="240" w:lineRule="auto"/>
        <w:rPr>
          <w:color w:val="000000"/>
          <w:sz w:val="24"/>
          <w:szCs w:val="24"/>
        </w:rPr>
      </w:pPr>
    </w:p>
    <w:p w14:paraId="0B0EF5B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57F5AFEB" w14:textId="77777777" w:rsidR="00057CE7" w:rsidRDefault="00057CE7">
      <w:pPr>
        <w:pBdr>
          <w:top w:val="nil"/>
          <w:left w:val="nil"/>
          <w:bottom w:val="nil"/>
          <w:right w:val="nil"/>
          <w:between w:val="nil"/>
        </w:pBdr>
        <w:spacing w:after="0" w:line="240" w:lineRule="auto"/>
        <w:rPr>
          <w:color w:val="000000"/>
          <w:sz w:val="24"/>
          <w:szCs w:val="24"/>
        </w:rPr>
      </w:pPr>
    </w:p>
    <w:p w14:paraId="076AB1E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cases where allegations are proven to be unsubstantiated, unfounded, false or malicious the LADO and case manager will consider whether the person who made the allegation is in need of help or may have been abused by someone else and this is a cry for help. A referral to children’s social services may be deemed appropriate.</w:t>
      </w:r>
    </w:p>
    <w:p w14:paraId="233885A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Allegations proven to be unsubstantiated, unfounded, false or malicious will not be included in employer references.</w:t>
      </w:r>
    </w:p>
    <w:p w14:paraId="4A6B0B43" w14:textId="77777777" w:rsidR="00057CE7" w:rsidRDefault="00057CE7">
      <w:pPr>
        <w:pBdr>
          <w:top w:val="nil"/>
          <w:left w:val="nil"/>
          <w:bottom w:val="nil"/>
          <w:right w:val="nil"/>
          <w:between w:val="nil"/>
        </w:pBdr>
        <w:spacing w:after="0" w:line="240" w:lineRule="auto"/>
        <w:rPr>
          <w:color w:val="000000"/>
          <w:sz w:val="24"/>
          <w:szCs w:val="24"/>
        </w:rPr>
      </w:pPr>
    </w:p>
    <w:p w14:paraId="079BF5C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05300D50" w14:textId="77777777" w:rsidR="00057CE7" w:rsidRDefault="00057CE7">
      <w:pPr>
        <w:pBdr>
          <w:top w:val="nil"/>
          <w:left w:val="nil"/>
          <w:bottom w:val="nil"/>
          <w:right w:val="nil"/>
          <w:between w:val="nil"/>
        </w:pBdr>
        <w:spacing w:after="0" w:line="240" w:lineRule="auto"/>
        <w:rPr>
          <w:b/>
          <w:color w:val="000000"/>
          <w:sz w:val="24"/>
          <w:szCs w:val="24"/>
        </w:rPr>
      </w:pPr>
    </w:p>
    <w:p w14:paraId="1F7B76E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E8C4DC8" w14:textId="77777777" w:rsidR="00057CE7" w:rsidRDefault="00057CE7">
      <w:pPr>
        <w:pBdr>
          <w:top w:val="nil"/>
          <w:left w:val="nil"/>
          <w:bottom w:val="nil"/>
          <w:right w:val="nil"/>
          <w:between w:val="nil"/>
        </w:pBdr>
        <w:spacing w:after="0" w:line="240" w:lineRule="auto"/>
        <w:rPr>
          <w:color w:val="000000"/>
          <w:sz w:val="24"/>
          <w:szCs w:val="24"/>
        </w:rPr>
      </w:pPr>
    </w:p>
    <w:p w14:paraId="4790ECC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On conclusion of a case in which the allegation is substantiated, the case manager and the LADO will review the case to determine whether there are any improvements to be made to the school’s procedures or practices to help prevent similar events in the future.</w:t>
      </w:r>
    </w:p>
    <w:p w14:paraId="1DD7DF64" w14:textId="77777777" w:rsidR="00057CE7" w:rsidRDefault="00057CE7">
      <w:pPr>
        <w:pBdr>
          <w:top w:val="nil"/>
          <w:left w:val="nil"/>
          <w:bottom w:val="nil"/>
          <w:right w:val="nil"/>
          <w:between w:val="nil"/>
        </w:pBdr>
        <w:spacing w:after="0" w:line="240" w:lineRule="auto"/>
        <w:rPr>
          <w:color w:val="000000"/>
          <w:sz w:val="24"/>
          <w:szCs w:val="24"/>
        </w:rPr>
      </w:pPr>
    </w:p>
    <w:p w14:paraId="7DA1BE0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4104871C" w14:textId="77777777" w:rsidR="00057CE7" w:rsidRDefault="00057CE7">
      <w:pPr>
        <w:pBdr>
          <w:top w:val="nil"/>
          <w:left w:val="nil"/>
          <w:bottom w:val="nil"/>
          <w:right w:val="nil"/>
          <w:between w:val="nil"/>
        </w:pBdr>
        <w:spacing w:after="0" w:line="240" w:lineRule="auto"/>
        <w:rPr>
          <w:color w:val="000000"/>
          <w:sz w:val="24"/>
          <w:szCs w:val="24"/>
        </w:rPr>
      </w:pPr>
    </w:p>
    <w:p w14:paraId="65C01237"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Low-level concerns</w:t>
      </w:r>
    </w:p>
    <w:p w14:paraId="77162ED9" w14:textId="77777777" w:rsidR="004F4FB1" w:rsidRDefault="004F4FB1">
      <w:pPr>
        <w:pBdr>
          <w:top w:val="nil"/>
          <w:left w:val="nil"/>
          <w:bottom w:val="nil"/>
          <w:right w:val="nil"/>
          <w:between w:val="nil"/>
        </w:pBdr>
        <w:spacing w:after="0" w:line="240" w:lineRule="auto"/>
        <w:rPr>
          <w:b/>
          <w:color w:val="000000"/>
          <w:sz w:val="24"/>
          <w:szCs w:val="24"/>
        </w:rPr>
      </w:pPr>
    </w:p>
    <w:p w14:paraId="1487A80B" w14:textId="2C73F1F6" w:rsidR="00057CE7" w:rsidRPr="004F4FB1" w:rsidRDefault="00D2328C">
      <w:pPr>
        <w:pBdr>
          <w:top w:val="nil"/>
          <w:left w:val="nil"/>
          <w:bottom w:val="nil"/>
          <w:right w:val="nil"/>
          <w:between w:val="nil"/>
        </w:pBdr>
        <w:spacing w:after="0" w:line="240" w:lineRule="auto"/>
        <w:rPr>
          <w:b/>
          <w:i/>
          <w:color w:val="FF0000"/>
          <w:sz w:val="24"/>
          <w:szCs w:val="24"/>
        </w:rPr>
      </w:pPr>
      <w:r w:rsidRPr="004F4FB1">
        <w:rPr>
          <w:b/>
          <w:i/>
          <w:sz w:val="24"/>
          <w:szCs w:val="24"/>
        </w:rPr>
        <w:t>Please refer to our ‘low level con</w:t>
      </w:r>
      <w:r w:rsidR="004F4FB1" w:rsidRPr="004F4FB1">
        <w:rPr>
          <w:b/>
          <w:i/>
          <w:sz w:val="24"/>
          <w:szCs w:val="24"/>
        </w:rPr>
        <w:t xml:space="preserve">cerns policy’ for full details </w:t>
      </w:r>
      <w:r w:rsidRPr="004F4FB1">
        <w:rPr>
          <w:b/>
          <w:i/>
          <w:sz w:val="24"/>
          <w:szCs w:val="24"/>
        </w:rPr>
        <w:t xml:space="preserve"> </w:t>
      </w:r>
    </w:p>
    <w:p w14:paraId="33465C3A" w14:textId="77777777" w:rsidR="00057CE7" w:rsidRDefault="00057CE7">
      <w:pPr>
        <w:pBdr>
          <w:top w:val="nil"/>
          <w:left w:val="nil"/>
          <w:bottom w:val="nil"/>
          <w:right w:val="nil"/>
          <w:between w:val="nil"/>
        </w:pBdr>
        <w:spacing w:after="0" w:line="240" w:lineRule="auto"/>
        <w:rPr>
          <w:color w:val="FF0000"/>
          <w:sz w:val="24"/>
          <w:szCs w:val="24"/>
        </w:rPr>
      </w:pPr>
    </w:p>
    <w:p w14:paraId="2D4CF9A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7D137587" w14:textId="77777777" w:rsidR="00057CE7" w:rsidRDefault="00057CE7">
      <w:pPr>
        <w:pBdr>
          <w:top w:val="nil"/>
          <w:left w:val="nil"/>
          <w:bottom w:val="nil"/>
          <w:right w:val="nil"/>
          <w:between w:val="nil"/>
        </w:pBdr>
        <w:spacing w:after="0" w:line="240" w:lineRule="auto"/>
        <w:rPr>
          <w:color w:val="000000"/>
          <w:sz w:val="24"/>
          <w:szCs w:val="24"/>
        </w:rPr>
      </w:pPr>
    </w:p>
    <w:p w14:paraId="6E90BCC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41A6ADC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 low-level concern is any concern, no matter how small, and even if no more than causing a sense of unease or a nagging doubt.</w:t>
      </w:r>
    </w:p>
    <w:p w14:paraId="3266826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21A505E7" w14:textId="77777777" w:rsidR="00057CE7" w:rsidRDefault="00057CE7">
      <w:pPr>
        <w:pBdr>
          <w:top w:val="nil"/>
          <w:left w:val="nil"/>
          <w:bottom w:val="nil"/>
          <w:right w:val="nil"/>
          <w:between w:val="nil"/>
        </w:pBdr>
        <w:spacing w:after="0" w:line="240" w:lineRule="auto"/>
        <w:rPr>
          <w:color w:val="000000"/>
          <w:sz w:val="24"/>
          <w:szCs w:val="24"/>
        </w:rPr>
      </w:pPr>
    </w:p>
    <w:p w14:paraId="52E0450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Such behaviour can exist on a wide spectrum; examples could include, but are not limited to:</w:t>
      </w:r>
    </w:p>
    <w:p w14:paraId="00C4529E" w14:textId="77777777" w:rsidR="00057CE7" w:rsidRPr="00C64E9F" w:rsidRDefault="00D2328C" w:rsidP="00F877A3">
      <w:pPr>
        <w:pStyle w:val="ListParagraph"/>
        <w:numPr>
          <w:ilvl w:val="1"/>
          <w:numId w:val="43"/>
        </w:numPr>
        <w:pBdr>
          <w:top w:val="nil"/>
          <w:left w:val="nil"/>
          <w:bottom w:val="nil"/>
          <w:right w:val="nil"/>
          <w:between w:val="nil"/>
        </w:pBdr>
        <w:spacing w:after="0" w:line="240" w:lineRule="auto"/>
        <w:rPr>
          <w:color w:val="000000"/>
          <w:sz w:val="24"/>
          <w:szCs w:val="24"/>
        </w:rPr>
      </w:pPr>
      <w:r w:rsidRPr="00C64E9F">
        <w:rPr>
          <w:color w:val="000000"/>
          <w:sz w:val="24"/>
          <w:szCs w:val="24"/>
        </w:rPr>
        <w:t>Being over friendly with children</w:t>
      </w:r>
    </w:p>
    <w:p w14:paraId="06A238AA" w14:textId="77777777" w:rsidR="00057CE7" w:rsidRPr="00C64E9F" w:rsidRDefault="00D2328C" w:rsidP="00F877A3">
      <w:pPr>
        <w:pStyle w:val="ListParagraph"/>
        <w:numPr>
          <w:ilvl w:val="1"/>
          <w:numId w:val="43"/>
        </w:numPr>
        <w:pBdr>
          <w:top w:val="nil"/>
          <w:left w:val="nil"/>
          <w:bottom w:val="nil"/>
          <w:right w:val="nil"/>
          <w:between w:val="nil"/>
        </w:pBdr>
        <w:spacing w:after="0" w:line="240" w:lineRule="auto"/>
        <w:rPr>
          <w:color w:val="000000"/>
          <w:sz w:val="24"/>
          <w:szCs w:val="24"/>
        </w:rPr>
      </w:pPr>
      <w:r w:rsidRPr="00C64E9F">
        <w:rPr>
          <w:color w:val="000000"/>
          <w:sz w:val="24"/>
          <w:szCs w:val="24"/>
        </w:rPr>
        <w:t>Having favourites</w:t>
      </w:r>
    </w:p>
    <w:p w14:paraId="18648D41" w14:textId="77777777" w:rsidR="00057CE7" w:rsidRPr="00C64E9F" w:rsidRDefault="00D2328C" w:rsidP="00F877A3">
      <w:pPr>
        <w:pStyle w:val="ListParagraph"/>
        <w:numPr>
          <w:ilvl w:val="1"/>
          <w:numId w:val="43"/>
        </w:numPr>
        <w:pBdr>
          <w:top w:val="nil"/>
          <w:left w:val="nil"/>
          <w:bottom w:val="nil"/>
          <w:right w:val="nil"/>
          <w:between w:val="nil"/>
        </w:pBdr>
        <w:spacing w:after="0" w:line="240" w:lineRule="auto"/>
        <w:rPr>
          <w:color w:val="000000"/>
          <w:sz w:val="24"/>
          <w:szCs w:val="24"/>
        </w:rPr>
      </w:pPr>
      <w:r w:rsidRPr="00C64E9F">
        <w:rPr>
          <w:color w:val="000000"/>
          <w:sz w:val="24"/>
          <w:szCs w:val="24"/>
        </w:rPr>
        <w:t>Taking photographs of children on their mobile phone</w:t>
      </w:r>
    </w:p>
    <w:p w14:paraId="648BBE20" w14:textId="77777777" w:rsidR="00057CE7" w:rsidRPr="00C64E9F" w:rsidRDefault="00D2328C" w:rsidP="00F877A3">
      <w:pPr>
        <w:pStyle w:val="ListParagraph"/>
        <w:numPr>
          <w:ilvl w:val="1"/>
          <w:numId w:val="43"/>
        </w:numPr>
        <w:pBdr>
          <w:top w:val="nil"/>
          <w:left w:val="nil"/>
          <w:bottom w:val="nil"/>
          <w:right w:val="nil"/>
          <w:between w:val="nil"/>
        </w:pBdr>
        <w:spacing w:after="0" w:line="240" w:lineRule="auto"/>
        <w:rPr>
          <w:color w:val="000000"/>
          <w:sz w:val="24"/>
          <w:szCs w:val="24"/>
        </w:rPr>
      </w:pPr>
      <w:r w:rsidRPr="00C64E9F">
        <w:rPr>
          <w:color w:val="000000"/>
          <w:sz w:val="24"/>
          <w:szCs w:val="24"/>
        </w:rPr>
        <w:t>Using inappropriate language or tone</w:t>
      </w:r>
    </w:p>
    <w:p w14:paraId="6009C572" w14:textId="77777777" w:rsidR="00057CE7" w:rsidRDefault="00057CE7" w:rsidP="00C64E9F">
      <w:pPr>
        <w:pBdr>
          <w:top w:val="nil"/>
          <w:left w:val="nil"/>
          <w:bottom w:val="nil"/>
          <w:right w:val="nil"/>
          <w:between w:val="nil"/>
        </w:pBdr>
        <w:spacing w:after="0" w:line="240" w:lineRule="auto"/>
        <w:rPr>
          <w:color w:val="000000"/>
          <w:sz w:val="24"/>
          <w:szCs w:val="24"/>
        </w:rPr>
      </w:pPr>
    </w:p>
    <w:p w14:paraId="71E88113" w14:textId="77777777" w:rsidR="00057CE7" w:rsidRPr="004F4FB1" w:rsidRDefault="00D2328C">
      <w:pPr>
        <w:pBdr>
          <w:top w:val="nil"/>
          <w:left w:val="nil"/>
          <w:bottom w:val="nil"/>
          <w:right w:val="nil"/>
          <w:between w:val="nil"/>
        </w:pBdr>
        <w:spacing w:after="0" w:line="240" w:lineRule="auto"/>
        <w:rPr>
          <w:sz w:val="24"/>
          <w:szCs w:val="24"/>
        </w:rPr>
      </w:pPr>
      <w:r w:rsidRPr="004F4FB1">
        <w:rPr>
          <w:sz w:val="24"/>
          <w:szCs w:val="24"/>
        </w:rP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7FACADDC" w14:textId="77777777" w:rsidR="00057CE7" w:rsidRDefault="00057CE7">
      <w:pPr>
        <w:pBdr>
          <w:top w:val="nil"/>
          <w:left w:val="nil"/>
          <w:bottom w:val="nil"/>
          <w:right w:val="nil"/>
          <w:between w:val="nil"/>
        </w:pBdr>
        <w:spacing w:after="0" w:line="240" w:lineRule="auto"/>
        <w:rPr>
          <w:color w:val="FF0000"/>
          <w:sz w:val="24"/>
          <w:szCs w:val="24"/>
        </w:rPr>
      </w:pPr>
    </w:p>
    <w:p w14:paraId="1E96C9C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Low-level concerns about a supply teacher or contractor should be reported as above.</w:t>
      </w:r>
    </w:p>
    <w:p w14:paraId="19C7D70C" w14:textId="77777777" w:rsidR="00057CE7" w:rsidRDefault="00D2328C">
      <w:pPr>
        <w:pBdr>
          <w:top w:val="nil"/>
          <w:left w:val="nil"/>
          <w:bottom w:val="nil"/>
          <w:right w:val="nil"/>
          <w:between w:val="nil"/>
        </w:pBdr>
        <w:spacing w:after="0" w:line="240" w:lineRule="auto"/>
        <w:rPr>
          <w:color w:val="000000"/>
          <w:sz w:val="24"/>
          <w:szCs w:val="24"/>
        </w:rPr>
      </w:pPr>
      <w:r w:rsidRPr="004F4FB1">
        <w:rPr>
          <w:sz w:val="24"/>
          <w:szCs w:val="24"/>
        </w:rPr>
        <w:t xml:space="preserve">The DSL/headteacher </w:t>
      </w:r>
      <w:r>
        <w:rPr>
          <w:color w:val="000000"/>
          <w:sz w:val="24"/>
          <w:szCs w:val="24"/>
        </w:rPr>
        <w:t>will notify the employer so that any patterns of inappropriate behaviour can be identified.</w:t>
      </w:r>
    </w:p>
    <w:p w14:paraId="2291B596" w14:textId="77777777" w:rsidR="00057CE7" w:rsidRDefault="00057CE7">
      <w:pPr>
        <w:pBdr>
          <w:top w:val="nil"/>
          <w:left w:val="nil"/>
          <w:bottom w:val="nil"/>
          <w:right w:val="nil"/>
          <w:between w:val="nil"/>
        </w:pBdr>
        <w:spacing w:after="0" w:line="240" w:lineRule="auto"/>
        <w:rPr>
          <w:color w:val="FF0000"/>
          <w:sz w:val="24"/>
          <w:szCs w:val="24"/>
        </w:rPr>
      </w:pPr>
    </w:p>
    <w:p w14:paraId="4AF0073F" w14:textId="36260546"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low-level concerns will be recorded </w:t>
      </w:r>
      <w:r w:rsidR="004F4FB1">
        <w:rPr>
          <w:color w:val="000000"/>
          <w:sz w:val="24"/>
          <w:szCs w:val="24"/>
        </w:rPr>
        <w:t xml:space="preserve">in writing and </w:t>
      </w:r>
      <w:r>
        <w:rPr>
          <w:color w:val="000000"/>
          <w:sz w:val="24"/>
          <w:szCs w:val="24"/>
        </w:rPr>
        <w:t>stored securely and confidentially.</w:t>
      </w:r>
    </w:p>
    <w:p w14:paraId="7552C7D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These records will be reviewed so that any patterns of inappropriate behaviour can be identified and dealt with</w:t>
      </w:r>
    </w:p>
    <w:p w14:paraId="653D682D" w14:textId="77777777" w:rsidR="00057CE7" w:rsidRDefault="00057CE7">
      <w:pPr>
        <w:pBdr>
          <w:top w:val="nil"/>
          <w:left w:val="nil"/>
          <w:bottom w:val="nil"/>
          <w:right w:val="nil"/>
          <w:between w:val="nil"/>
        </w:pBdr>
        <w:spacing w:after="0" w:line="240" w:lineRule="auto"/>
        <w:rPr>
          <w:color w:val="000000"/>
          <w:sz w:val="24"/>
          <w:szCs w:val="24"/>
        </w:rPr>
      </w:pPr>
    </w:p>
    <w:p w14:paraId="48477A80" w14:textId="77777777" w:rsidR="00057CE7" w:rsidRDefault="00D2328C">
      <w:pPr>
        <w:shd w:val="clear" w:color="auto" w:fill="002060"/>
        <w:tabs>
          <w:tab w:val="center" w:pos="4819"/>
          <w:tab w:val="left" w:pos="7896"/>
        </w:tabs>
        <w:rPr>
          <w:b/>
          <w:color w:val="FFFFFF"/>
          <w:sz w:val="28"/>
          <w:szCs w:val="28"/>
        </w:rPr>
      </w:pPr>
      <w:r>
        <w:rPr>
          <w:b/>
          <w:sz w:val="28"/>
          <w:szCs w:val="28"/>
        </w:rPr>
        <w:tab/>
      </w:r>
      <w:r>
        <w:rPr>
          <w:b/>
          <w:color w:val="FFFFFF"/>
          <w:sz w:val="28"/>
          <w:szCs w:val="28"/>
        </w:rPr>
        <w:t>SAFER WORKING PRACTICE</w:t>
      </w:r>
      <w:r>
        <w:rPr>
          <w:b/>
          <w:sz w:val="28"/>
          <w:szCs w:val="28"/>
        </w:rPr>
        <w:tab/>
      </w:r>
    </w:p>
    <w:p w14:paraId="7933643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4398FC35" w14:textId="77777777" w:rsidR="00057CE7" w:rsidRDefault="00057CE7">
      <w:pPr>
        <w:pBdr>
          <w:top w:val="nil"/>
          <w:left w:val="nil"/>
          <w:bottom w:val="nil"/>
          <w:right w:val="nil"/>
          <w:between w:val="nil"/>
        </w:pBdr>
        <w:spacing w:after="0" w:line="240" w:lineRule="auto"/>
        <w:rPr>
          <w:color w:val="000000"/>
          <w:sz w:val="24"/>
          <w:szCs w:val="24"/>
        </w:rPr>
      </w:pPr>
    </w:p>
    <w:p w14:paraId="5F104FE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0FD611CF" w14:textId="77777777" w:rsidR="00057CE7" w:rsidRDefault="00057CE7">
      <w:pPr>
        <w:pBdr>
          <w:top w:val="nil"/>
          <w:left w:val="nil"/>
          <w:bottom w:val="nil"/>
          <w:right w:val="nil"/>
          <w:between w:val="nil"/>
        </w:pBdr>
        <w:spacing w:after="0" w:line="240" w:lineRule="auto"/>
        <w:rPr>
          <w:color w:val="000000"/>
          <w:sz w:val="24"/>
          <w:szCs w:val="24"/>
        </w:rPr>
      </w:pPr>
    </w:p>
    <w:p w14:paraId="2275F13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21B39B9B" w14:textId="77777777" w:rsidR="00057CE7" w:rsidRDefault="00057CE7">
      <w:pPr>
        <w:pBdr>
          <w:top w:val="nil"/>
          <w:left w:val="nil"/>
          <w:bottom w:val="nil"/>
          <w:right w:val="nil"/>
          <w:between w:val="nil"/>
        </w:pBdr>
        <w:spacing w:after="0" w:line="240" w:lineRule="auto"/>
        <w:rPr>
          <w:color w:val="000000"/>
          <w:sz w:val="24"/>
          <w:szCs w:val="24"/>
        </w:rPr>
      </w:pPr>
    </w:p>
    <w:p w14:paraId="02654DD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03691F36" w14:textId="77777777" w:rsidR="00057CE7" w:rsidRDefault="00057CE7">
      <w:pPr>
        <w:pBdr>
          <w:top w:val="nil"/>
          <w:left w:val="nil"/>
          <w:bottom w:val="nil"/>
          <w:right w:val="nil"/>
          <w:between w:val="nil"/>
        </w:pBdr>
        <w:spacing w:after="0" w:line="240" w:lineRule="auto"/>
        <w:rPr>
          <w:color w:val="000000"/>
          <w:sz w:val="24"/>
          <w:szCs w:val="24"/>
        </w:rPr>
      </w:pPr>
    </w:p>
    <w:p w14:paraId="72DEFAC3" w14:textId="77777777" w:rsidR="00057CE7" w:rsidRDefault="00D2328C">
      <w:pPr>
        <w:pBdr>
          <w:top w:val="nil"/>
          <w:left w:val="nil"/>
          <w:bottom w:val="nil"/>
          <w:right w:val="nil"/>
          <w:between w:val="nil"/>
        </w:pBdr>
        <w:spacing w:after="0" w:line="240" w:lineRule="auto"/>
        <w:rPr>
          <w:color w:val="000000"/>
          <w:sz w:val="24"/>
          <w:szCs w:val="24"/>
        </w:rPr>
      </w:pPr>
      <w:r w:rsidRPr="004F4FB1">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F46F8BF" w14:textId="77777777" w:rsidR="00057CE7" w:rsidRDefault="00057CE7">
      <w:pPr>
        <w:pBdr>
          <w:top w:val="nil"/>
          <w:left w:val="nil"/>
          <w:bottom w:val="nil"/>
          <w:right w:val="nil"/>
          <w:between w:val="nil"/>
        </w:pBdr>
        <w:spacing w:after="0" w:line="240" w:lineRule="auto"/>
        <w:rPr>
          <w:color w:val="000000"/>
          <w:sz w:val="24"/>
          <w:szCs w:val="24"/>
        </w:rPr>
      </w:pPr>
    </w:p>
    <w:p w14:paraId="731468F2" w14:textId="535D152C"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Further advice can be found in ‘Guidance for safer working practices for adults who work with children and young people in education settings’ (Feb 2022)</w:t>
      </w:r>
      <w:r w:rsidR="009B4A75">
        <w:rPr>
          <w:color w:val="000000"/>
          <w:sz w:val="24"/>
          <w:szCs w:val="24"/>
        </w:rPr>
        <w:t xml:space="preserve">. </w:t>
      </w:r>
      <w:r>
        <w:rPr>
          <w:color w:val="000000"/>
          <w:sz w:val="24"/>
          <w:szCs w:val="24"/>
        </w:rPr>
        <w:t xml:space="preserve">All staff and volunteers are expected to carry out their work in accordance with this guidance and will be made aware that failure to do so could lead to disciplinary action. </w:t>
      </w:r>
    </w:p>
    <w:p w14:paraId="710AF15D" w14:textId="77777777" w:rsidR="00057CE7" w:rsidRDefault="00057CE7">
      <w:pPr>
        <w:pBdr>
          <w:top w:val="nil"/>
          <w:left w:val="nil"/>
          <w:bottom w:val="nil"/>
          <w:right w:val="nil"/>
          <w:between w:val="nil"/>
        </w:pBdr>
        <w:spacing w:after="0" w:line="240" w:lineRule="auto"/>
        <w:rPr>
          <w:color w:val="000000"/>
          <w:sz w:val="24"/>
          <w:szCs w:val="24"/>
        </w:rPr>
      </w:pPr>
    </w:p>
    <w:p w14:paraId="17A94B48" w14:textId="77777777" w:rsidR="00057CE7" w:rsidRDefault="00D2328C">
      <w:pPr>
        <w:shd w:val="clear" w:color="auto" w:fill="002060"/>
        <w:jc w:val="center"/>
        <w:rPr>
          <w:b/>
          <w:color w:val="FFFFFF"/>
          <w:sz w:val="28"/>
          <w:szCs w:val="28"/>
        </w:rPr>
      </w:pPr>
      <w:r>
        <w:rPr>
          <w:b/>
          <w:color w:val="FFFFFF"/>
          <w:sz w:val="28"/>
          <w:szCs w:val="28"/>
        </w:rPr>
        <w:t>SAFER RECRUITMENT</w:t>
      </w:r>
    </w:p>
    <w:p w14:paraId="54B9C37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color w:val="000000"/>
          <w:sz w:val="24"/>
          <w:szCs w:val="24"/>
        </w:rPr>
        <w:t>‘Keeping Children Safe in Education’</w:t>
      </w:r>
      <w:r>
        <w:rPr>
          <w:color w:val="000000"/>
          <w:sz w:val="24"/>
          <w:szCs w:val="24"/>
        </w:rPr>
        <w:t>, DfE.</w:t>
      </w:r>
    </w:p>
    <w:p w14:paraId="758BF8C0" w14:textId="77777777" w:rsidR="00057CE7" w:rsidRDefault="00057CE7">
      <w:pPr>
        <w:pBdr>
          <w:top w:val="nil"/>
          <w:left w:val="nil"/>
          <w:bottom w:val="nil"/>
          <w:right w:val="nil"/>
          <w:between w:val="nil"/>
        </w:pBdr>
        <w:spacing w:after="0" w:line="240" w:lineRule="auto"/>
        <w:rPr>
          <w:color w:val="000000"/>
          <w:sz w:val="24"/>
          <w:szCs w:val="24"/>
        </w:rPr>
      </w:pPr>
    </w:p>
    <w:p w14:paraId="56D2FD37" w14:textId="7FEE01B3" w:rsidR="00057CE7" w:rsidRDefault="00D2328C">
      <w:pPr>
        <w:pBdr>
          <w:top w:val="nil"/>
          <w:left w:val="nil"/>
          <w:bottom w:val="nil"/>
          <w:right w:val="nil"/>
          <w:between w:val="nil"/>
        </w:pBdr>
        <w:spacing w:after="0" w:line="240" w:lineRule="auto"/>
        <w:rPr>
          <w:sz w:val="24"/>
          <w:szCs w:val="24"/>
        </w:rPr>
      </w:pPr>
      <w:r>
        <w:rPr>
          <w:color w:val="000000"/>
          <w:sz w:val="24"/>
          <w:szCs w:val="24"/>
        </w:rPr>
        <w:t xml:space="preserve">The school will follow the recruitment and selection procedures when making decisions about the suitability of prospective employees. This will include: conducting the relevant checks, obtaining appropriate references and information from interviews. </w:t>
      </w:r>
      <w:r w:rsidR="004F4FB1" w:rsidRPr="004F4FB1">
        <w:rPr>
          <w:sz w:val="24"/>
          <w:szCs w:val="24"/>
        </w:rPr>
        <w:t xml:space="preserve">The school may carry out an online search as part of due diligence on shortlisted candidates this may help identify any incidents or issues that have happened, and are publicly available online, which the school or college might want to explore with the applicant at interview. </w:t>
      </w:r>
    </w:p>
    <w:p w14:paraId="68C43D1D" w14:textId="77777777" w:rsidR="004F4FB1" w:rsidRDefault="004F4FB1">
      <w:pPr>
        <w:pBdr>
          <w:top w:val="nil"/>
          <w:left w:val="nil"/>
          <w:bottom w:val="nil"/>
          <w:right w:val="nil"/>
          <w:between w:val="nil"/>
        </w:pBdr>
        <w:spacing w:after="0" w:line="240" w:lineRule="auto"/>
        <w:rPr>
          <w:color w:val="000000"/>
          <w:sz w:val="24"/>
          <w:szCs w:val="24"/>
        </w:rPr>
      </w:pPr>
    </w:p>
    <w:p w14:paraId="77490B8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Where staff work in EYFS or wraparound care for children under the age of 8, we will ensure the appropriate checks are carried out to ensure that individuals are not disqualified under the Childcare Disqualification Regulations 2018.</w:t>
      </w:r>
    </w:p>
    <w:p w14:paraId="484C5778" w14:textId="77777777" w:rsidR="00057CE7" w:rsidRDefault="00057CE7">
      <w:pPr>
        <w:pBdr>
          <w:top w:val="nil"/>
          <w:left w:val="nil"/>
          <w:bottom w:val="nil"/>
          <w:right w:val="nil"/>
          <w:between w:val="nil"/>
        </w:pBdr>
        <w:spacing w:after="0" w:line="240" w:lineRule="auto"/>
        <w:rPr>
          <w:color w:val="000000"/>
          <w:sz w:val="24"/>
          <w:szCs w:val="24"/>
        </w:rPr>
      </w:pPr>
    </w:p>
    <w:p w14:paraId="33C46233" w14:textId="77777777" w:rsidR="00057CE7" w:rsidRDefault="00D2328C">
      <w:pPr>
        <w:pBdr>
          <w:top w:val="nil"/>
          <w:left w:val="nil"/>
          <w:bottom w:val="nil"/>
          <w:right w:val="nil"/>
          <w:between w:val="nil"/>
        </w:pBdr>
        <w:spacing w:after="0" w:line="240" w:lineRule="auto"/>
        <w:rPr>
          <w:color w:val="000000"/>
          <w:sz w:val="24"/>
          <w:szCs w:val="24"/>
          <w:highlight w:val="yellow"/>
        </w:rPr>
      </w:pPr>
      <w:r>
        <w:rPr>
          <w:color w:val="000000"/>
          <w:sz w:val="24"/>
          <w:szCs w:val="24"/>
        </w:rPr>
        <w:t>We will maintain a Single Central Record of all safer recruitment checks carried out in line with statutory requirements. This will include all s</w:t>
      </w:r>
      <w:r>
        <w:rPr>
          <w:sz w:val="24"/>
          <w:szCs w:val="24"/>
        </w:rPr>
        <w:t>taff, governors or volunteers who work in regulated activity and any other third parties such as sports coaches etc.</w:t>
      </w:r>
    </w:p>
    <w:p w14:paraId="0FF7FC92" w14:textId="77777777" w:rsidR="00057CE7" w:rsidRDefault="00057CE7">
      <w:pPr>
        <w:pBdr>
          <w:top w:val="nil"/>
          <w:left w:val="nil"/>
          <w:bottom w:val="nil"/>
          <w:right w:val="nil"/>
          <w:between w:val="nil"/>
        </w:pBdr>
        <w:spacing w:after="0" w:line="240" w:lineRule="auto"/>
        <w:rPr>
          <w:color w:val="000000"/>
          <w:sz w:val="24"/>
          <w:szCs w:val="24"/>
          <w:highlight w:val="yellow"/>
        </w:rPr>
      </w:pPr>
    </w:p>
    <w:p w14:paraId="37A12FC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3DB39F3E" w14:textId="77777777" w:rsidR="00057CE7" w:rsidRDefault="00057CE7">
      <w:pPr>
        <w:pBdr>
          <w:top w:val="nil"/>
          <w:left w:val="nil"/>
          <w:bottom w:val="nil"/>
          <w:right w:val="nil"/>
          <w:between w:val="nil"/>
        </w:pBdr>
        <w:spacing w:after="0" w:line="240" w:lineRule="auto"/>
        <w:rPr>
          <w:b/>
          <w:color w:val="000000"/>
          <w:sz w:val="24"/>
          <w:szCs w:val="24"/>
        </w:rPr>
      </w:pPr>
    </w:p>
    <w:p w14:paraId="2EF0EA36"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Visitors</w:t>
      </w:r>
    </w:p>
    <w:p w14:paraId="6B55E78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school has clear protocols for visitors to ensure they are suitable and supervised as appropriate.</w:t>
      </w:r>
    </w:p>
    <w:p w14:paraId="59A095BD" w14:textId="77777777" w:rsidR="00057CE7" w:rsidRDefault="00057CE7">
      <w:pPr>
        <w:pBdr>
          <w:top w:val="nil"/>
          <w:left w:val="nil"/>
          <w:bottom w:val="nil"/>
          <w:right w:val="nil"/>
          <w:between w:val="nil"/>
        </w:pBdr>
        <w:spacing w:after="0" w:line="240" w:lineRule="auto"/>
        <w:rPr>
          <w:color w:val="FF0000"/>
          <w:sz w:val="24"/>
          <w:szCs w:val="24"/>
        </w:rPr>
      </w:pPr>
    </w:p>
    <w:p w14:paraId="009D5033" w14:textId="77777777" w:rsidR="00057CE7" w:rsidRPr="006B2206" w:rsidRDefault="00D2328C">
      <w:pPr>
        <w:pBdr>
          <w:top w:val="nil"/>
          <w:left w:val="nil"/>
          <w:bottom w:val="nil"/>
          <w:right w:val="nil"/>
          <w:between w:val="nil"/>
        </w:pBdr>
        <w:spacing w:after="0" w:line="240" w:lineRule="auto"/>
        <w:rPr>
          <w:sz w:val="24"/>
          <w:szCs w:val="24"/>
        </w:rPr>
      </w:pPr>
      <w:r w:rsidRPr="006B2206">
        <w:rPr>
          <w:sz w:val="24"/>
          <w:szCs w:val="24"/>
        </w:rPr>
        <w:t>All visitors will be expected to confirm they have an appropriate DBS and will be asked to show photo ID on arrival. The school will keep a record of all visitors.</w:t>
      </w:r>
    </w:p>
    <w:p w14:paraId="2E1A7484" w14:textId="77777777" w:rsidR="00057CE7" w:rsidRDefault="00057CE7">
      <w:pPr>
        <w:pBdr>
          <w:top w:val="nil"/>
          <w:left w:val="nil"/>
          <w:bottom w:val="nil"/>
          <w:right w:val="nil"/>
          <w:between w:val="nil"/>
        </w:pBdr>
        <w:spacing w:after="0" w:line="240" w:lineRule="auto"/>
        <w:rPr>
          <w:color w:val="000000"/>
          <w:sz w:val="24"/>
          <w:szCs w:val="24"/>
        </w:rPr>
      </w:pPr>
    </w:p>
    <w:p w14:paraId="47F4CA7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150711E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For some visits, the school will request a copy of the material to be used to assess its content and relevance to the age group.</w:t>
      </w:r>
    </w:p>
    <w:p w14:paraId="4B469998" w14:textId="00B35C9F"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If during the visit the supervising member of staff deems the content to be </w:t>
      </w:r>
      <w:r w:rsidR="009B4A75">
        <w:rPr>
          <w:color w:val="000000"/>
          <w:sz w:val="24"/>
          <w:szCs w:val="24"/>
        </w:rPr>
        <w:t>inappropriate,</w:t>
      </w:r>
      <w:r>
        <w:rPr>
          <w:color w:val="000000"/>
          <w:sz w:val="24"/>
          <w:szCs w:val="24"/>
        </w:rPr>
        <w:t xml:space="preserve"> they will stop the visitor and discuss an alternative approach.</w:t>
      </w:r>
    </w:p>
    <w:p w14:paraId="6E7F2B6A" w14:textId="77777777" w:rsidR="00057CE7" w:rsidRDefault="00057CE7">
      <w:pPr>
        <w:pBdr>
          <w:top w:val="nil"/>
          <w:left w:val="nil"/>
          <w:bottom w:val="nil"/>
          <w:right w:val="nil"/>
          <w:between w:val="nil"/>
        </w:pBdr>
        <w:spacing w:after="0" w:line="240" w:lineRule="auto"/>
        <w:rPr>
          <w:color w:val="000000"/>
          <w:sz w:val="24"/>
          <w:szCs w:val="24"/>
        </w:rPr>
      </w:pPr>
    </w:p>
    <w:p w14:paraId="00241154" w14:textId="77777777" w:rsidR="009B4A75" w:rsidRDefault="00D2328C">
      <w:pPr>
        <w:pBdr>
          <w:top w:val="nil"/>
          <w:left w:val="nil"/>
          <w:bottom w:val="nil"/>
          <w:right w:val="nil"/>
          <w:between w:val="nil"/>
        </w:pBdr>
        <w:spacing w:after="0" w:line="240" w:lineRule="auto"/>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p>
    <w:p w14:paraId="1E8A11CC" w14:textId="77777777" w:rsidR="009B4A75" w:rsidRDefault="009B4A75">
      <w:pPr>
        <w:pBdr>
          <w:top w:val="nil"/>
          <w:left w:val="nil"/>
          <w:bottom w:val="nil"/>
          <w:right w:val="nil"/>
          <w:between w:val="nil"/>
        </w:pBdr>
        <w:spacing w:after="0" w:line="240" w:lineRule="auto"/>
        <w:rPr>
          <w:color w:val="000000"/>
          <w:sz w:val="24"/>
          <w:szCs w:val="24"/>
        </w:rPr>
      </w:pPr>
    </w:p>
    <w:p w14:paraId="77C1552D" w14:textId="77777777" w:rsidR="00057CE7" w:rsidRDefault="00D2328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MANAGING SAFEGUARDING</w:t>
      </w:r>
    </w:p>
    <w:p w14:paraId="4EED851A"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 xml:space="preserve">The Governing Board </w:t>
      </w:r>
    </w:p>
    <w:p w14:paraId="091803B3" w14:textId="77777777" w:rsidR="00057CE7" w:rsidRDefault="00057CE7">
      <w:pPr>
        <w:pBdr>
          <w:top w:val="nil"/>
          <w:left w:val="nil"/>
          <w:bottom w:val="nil"/>
          <w:right w:val="nil"/>
          <w:between w:val="nil"/>
        </w:pBdr>
        <w:spacing w:after="0" w:line="240" w:lineRule="auto"/>
        <w:rPr>
          <w:b/>
          <w:color w:val="000000"/>
          <w:sz w:val="24"/>
          <w:szCs w:val="24"/>
        </w:rPr>
      </w:pPr>
    </w:p>
    <w:p w14:paraId="7952A7E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7300BD8E" w14:textId="77777777" w:rsidR="00057CE7" w:rsidRDefault="00057CE7">
      <w:pPr>
        <w:pBdr>
          <w:top w:val="nil"/>
          <w:left w:val="nil"/>
          <w:bottom w:val="nil"/>
          <w:right w:val="nil"/>
          <w:between w:val="nil"/>
        </w:pBdr>
        <w:spacing w:after="0" w:line="240" w:lineRule="auto"/>
        <w:rPr>
          <w:color w:val="000000"/>
          <w:sz w:val="24"/>
          <w:szCs w:val="24"/>
        </w:rPr>
      </w:pPr>
    </w:p>
    <w:p w14:paraId="7E74F30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679C833F" w14:textId="77777777" w:rsidR="00057CE7" w:rsidRDefault="00057CE7">
      <w:pPr>
        <w:pBdr>
          <w:top w:val="nil"/>
          <w:left w:val="nil"/>
          <w:bottom w:val="nil"/>
          <w:right w:val="nil"/>
          <w:between w:val="nil"/>
        </w:pBdr>
        <w:spacing w:after="0" w:line="240" w:lineRule="auto"/>
        <w:rPr>
          <w:color w:val="000000"/>
          <w:sz w:val="24"/>
          <w:szCs w:val="24"/>
        </w:rPr>
      </w:pPr>
    </w:p>
    <w:p w14:paraId="7A64062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Governing Board will ensure that:</w:t>
      </w:r>
    </w:p>
    <w:p w14:paraId="6A4C6F63"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lastRenderedPageBreak/>
        <w:t>The safeguarding policy is in place and is reviewed annually, is available publicly via our school website and has been written in line with local authority guidance and the requirements of the local multi-agency safeguarding partner policies and procedures.</w:t>
      </w:r>
    </w:p>
    <w:p w14:paraId="115A20C7"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The school contributes to inter-agency working in line with Working Together to Safeguard Children (2023).</w:t>
      </w:r>
    </w:p>
    <w:p w14:paraId="49A836C7"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554A4AE1"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1E278ABC" w14:textId="751B893E"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A senior member of staff from the leadership team is designated to take the lead responsibility for safeguarding and child protection and that there </w:t>
      </w:r>
      <w:r w:rsidR="009B4A75">
        <w:rPr>
          <w:color w:val="000000"/>
          <w:sz w:val="24"/>
          <w:szCs w:val="24"/>
        </w:rPr>
        <w:t>are</w:t>
      </w:r>
      <w:r w:rsidRPr="00C64E9F">
        <w:rPr>
          <w:color w:val="000000"/>
          <w:sz w:val="24"/>
          <w:szCs w:val="24"/>
        </w:rPr>
        <w:t xml:space="preserve"> deputy DSL(s) who is appropriately trained to deal with any issues in the absence of the DSL. There will always be cover for this role.</w:t>
      </w:r>
    </w:p>
    <w:p w14:paraId="6E01FE79"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All staff receive a safeguarding induction and are provided with a copy of this policy and the staff code of conduct.</w:t>
      </w:r>
    </w:p>
    <w:p w14:paraId="5D8C604A"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All staff undertake appropriate child protection training that is updated regularly, at least annually.</w:t>
      </w:r>
    </w:p>
    <w:p w14:paraId="6D56EC4B"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Procedures are in place for dealing with allegations against members of staff, volunteer and contractors, in line with statutory guidance.</w:t>
      </w:r>
    </w:p>
    <w:p w14:paraId="3AB3EB4A"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Safer recruitment practices are followed in accordance with the requirements of </w:t>
      </w:r>
      <w:hyperlink r:id="rId24">
        <w:r w:rsidRPr="00C64E9F">
          <w:rPr>
            <w:i/>
            <w:color w:val="000000"/>
            <w:sz w:val="24"/>
            <w:szCs w:val="24"/>
          </w:rPr>
          <w:t>’Keeping Children Safe in Education’</w:t>
        </w:r>
      </w:hyperlink>
      <w:r w:rsidRPr="00C64E9F">
        <w:rPr>
          <w:color w:val="000000"/>
          <w:sz w:val="24"/>
          <w:szCs w:val="24"/>
        </w:rPr>
        <w:t xml:space="preserve"> DfE.</w:t>
      </w:r>
    </w:p>
    <w:p w14:paraId="23563B0B"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Governors remedy without delay any weakness in regard to our safeguarding arrangements that are brought to their attention. </w:t>
      </w:r>
    </w:p>
    <w:p w14:paraId="3E23E193" w14:textId="77777777" w:rsidR="00057CE7" w:rsidRPr="00C64E9F" w:rsidRDefault="00D2328C" w:rsidP="00F877A3">
      <w:pPr>
        <w:pStyle w:val="ListParagraph"/>
        <w:numPr>
          <w:ilvl w:val="0"/>
          <w:numId w:val="4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191904F" w14:textId="77777777" w:rsidR="00057CE7" w:rsidRDefault="00057CE7">
      <w:pPr>
        <w:pBdr>
          <w:top w:val="nil"/>
          <w:left w:val="nil"/>
          <w:bottom w:val="nil"/>
          <w:right w:val="nil"/>
          <w:between w:val="nil"/>
        </w:pBdr>
        <w:spacing w:after="0" w:line="240" w:lineRule="auto"/>
        <w:rPr>
          <w:color w:val="000000"/>
          <w:sz w:val="24"/>
          <w:szCs w:val="24"/>
        </w:rPr>
      </w:pPr>
    </w:p>
    <w:p w14:paraId="4859DA4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3A16A1E4" w14:textId="77777777" w:rsidR="00057CE7" w:rsidRDefault="00057CE7">
      <w:pPr>
        <w:pBdr>
          <w:top w:val="nil"/>
          <w:left w:val="nil"/>
          <w:bottom w:val="nil"/>
          <w:right w:val="nil"/>
          <w:between w:val="nil"/>
        </w:pBdr>
        <w:spacing w:after="0" w:line="240" w:lineRule="auto"/>
        <w:rPr>
          <w:color w:val="000000"/>
          <w:sz w:val="24"/>
          <w:szCs w:val="24"/>
        </w:rPr>
      </w:pPr>
    </w:p>
    <w:p w14:paraId="114D889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Governing Board will undertake a range of safeguarding visits over the year to monitor safeguarding compliance.</w:t>
      </w:r>
    </w:p>
    <w:p w14:paraId="667CC2E5" w14:textId="77777777" w:rsidR="00057CE7" w:rsidRDefault="00057CE7">
      <w:pPr>
        <w:pBdr>
          <w:top w:val="nil"/>
          <w:left w:val="nil"/>
          <w:bottom w:val="nil"/>
          <w:right w:val="nil"/>
          <w:between w:val="nil"/>
        </w:pBdr>
        <w:spacing w:after="0" w:line="240" w:lineRule="auto"/>
        <w:rPr>
          <w:color w:val="000000"/>
          <w:sz w:val="24"/>
          <w:szCs w:val="24"/>
        </w:rPr>
      </w:pPr>
    </w:p>
    <w:p w14:paraId="4D5C2E98"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The headteacher is responsible for</w:t>
      </w:r>
      <w:r>
        <w:rPr>
          <w:color w:val="000000"/>
          <w:sz w:val="24"/>
          <w:szCs w:val="24"/>
        </w:rPr>
        <w:t xml:space="preserve">: </w:t>
      </w:r>
    </w:p>
    <w:p w14:paraId="64745E40" w14:textId="17E5B044" w:rsidR="00057CE7" w:rsidRDefault="00D2328C" w:rsidP="00F877A3">
      <w:pPr>
        <w:pStyle w:val="ListParagraph"/>
        <w:numPr>
          <w:ilvl w:val="0"/>
          <w:numId w:val="45"/>
        </w:numPr>
        <w:pBdr>
          <w:top w:val="nil"/>
          <w:left w:val="nil"/>
          <w:bottom w:val="nil"/>
          <w:right w:val="nil"/>
          <w:between w:val="nil"/>
        </w:pBdr>
        <w:spacing w:after="0" w:line="240" w:lineRule="auto"/>
        <w:rPr>
          <w:color w:val="000000"/>
          <w:sz w:val="24"/>
          <w:szCs w:val="24"/>
        </w:rPr>
      </w:pPr>
      <w:r w:rsidRPr="00C64E9F">
        <w:rPr>
          <w:color w:val="000000"/>
          <w:sz w:val="24"/>
          <w:szCs w:val="24"/>
        </w:rPr>
        <w:t>Identifying a senior member of staff from the leadership team to be the designated safeguarding lead (DSL).</w:t>
      </w:r>
    </w:p>
    <w:p w14:paraId="61A7DE38" w14:textId="7C2BCF64" w:rsidR="009B4A75" w:rsidRPr="009B4A75" w:rsidRDefault="009B4A75" w:rsidP="009B4A75">
      <w:pPr>
        <w:pStyle w:val="ListParagraph"/>
        <w:numPr>
          <w:ilvl w:val="0"/>
          <w:numId w:val="45"/>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Identifying members of staff to act as the DSL in </w:t>
      </w:r>
      <w:r>
        <w:rPr>
          <w:color w:val="000000"/>
          <w:sz w:val="24"/>
          <w:szCs w:val="24"/>
        </w:rPr>
        <w:t xml:space="preserve">the DSL’s </w:t>
      </w:r>
      <w:r w:rsidRPr="00C64E9F">
        <w:rPr>
          <w:color w:val="000000"/>
          <w:sz w:val="24"/>
          <w:szCs w:val="24"/>
        </w:rPr>
        <w:t>absence to ensure there is always cover for the role.</w:t>
      </w:r>
    </w:p>
    <w:p w14:paraId="330BB028" w14:textId="77777777" w:rsidR="00057CE7" w:rsidRPr="00C64E9F" w:rsidRDefault="00D2328C" w:rsidP="00F877A3">
      <w:pPr>
        <w:pStyle w:val="ListParagraph"/>
        <w:numPr>
          <w:ilvl w:val="0"/>
          <w:numId w:val="45"/>
        </w:numPr>
        <w:pBdr>
          <w:top w:val="nil"/>
          <w:left w:val="nil"/>
          <w:bottom w:val="nil"/>
          <w:right w:val="nil"/>
          <w:between w:val="nil"/>
        </w:pBdr>
        <w:spacing w:after="0" w:line="240" w:lineRule="auto"/>
        <w:rPr>
          <w:color w:val="000000"/>
          <w:sz w:val="24"/>
          <w:szCs w:val="24"/>
        </w:rPr>
      </w:pPr>
      <w:r w:rsidRPr="00C64E9F">
        <w:rPr>
          <w:color w:val="000000"/>
          <w:sz w:val="24"/>
          <w:szCs w:val="24"/>
        </w:rPr>
        <w:t>Ensuring that the policies and procedures adopted by the</w:t>
      </w:r>
      <w:r w:rsidRPr="00C64E9F">
        <w:rPr>
          <w:color w:val="FF0000"/>
          <w:sz w:val="24"/>
          <w:szCs w:val="24"/>
        </w:rPr>
        <w:t xml:space="preserve"> </w:t>
      </w:r>
      <w:r w:rsidRPr="00C64E9F">
        <w:rPr>
          <w:color w:val="000000"/>
          <w:sz w:val="24"/>
          <w:szCs w:val="24"/>
        </w:rPr>
        <w:t>governing board, particularly concerning referrals of cases of suspected abuse and neglect, are followed by all staff.</w:t>
      </w:r>
    </w:p>
    <w:p w14:paraId="6271BA5B" w14:textId="77777777" w:rsidR="00057CE7" w:rsidRPr="00C64E9F" w:rsidRDefault="00D2328C" w:rsidP="00F877A3">
      <w:pPr>
        <w:pStyle w:val="ListParagraph"/>
        <w:numPr>
          <w:ilvl w:val="0"/>
          <w:numId w:val="45"/>
        </w:numPr>
        <w:pBdr>
          <w:top w:val="nil"/>
          <w:left w:val="nil"/>
          <w:bottom w:val="nil"/>
          <w:right w:val="nil"/>
          <w:between w:val="nil"/>
        </w:pBdr>
        <w:spacing w:after="0" w:line="240" w:lineRule="auto"/>
        <w:rPr>
          <w:color w:val="000000"/>
          <w:sz w:val="24"/>
          <w:szCs w:val="24"/>
        </w:rPr>
      </w:pPr>
      <w:r w:rsidRPr="00C64E9F">
        <w:rPr>
          <w:color w:val="000000"/>
          <w:sz w:val="24"/>
          <w:szCs w:val="24"/>
        </w:rPr>
        <w:lastRenderedPageBreak/>
        <w:t>Ensuring that all staff and volunteers feel able to raise concerns about poor or unsafe. practice and such concerns are addressed sensitively in accordance with agreed whistle-blowing procedures.</w:t>
      </w:r>
    </w:p>
    <w:p w14:paraId="40072E5E" w14:textId="77777777" w:rsidR="00057CE7" w:rsidRPr="00C64E9F" w:rsidRDefault="00D2328C" w:rsidP="00F877A3">
      <w:pPr>
        <w:pStyle w:val="ListParagraph"/>
        <w:numPr>
          <w:ilvl w:val="0"/>
          <w:numId w:val="45"/>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Liaise with the local authority designated officer (LADO) in the event of an allegation of abuse being made against a member of staff. </w:t>
      </w:r>
    </w:p>
    <w:p w14:paraId="6E8AA8E8" w14:textId="77777777" w:rsidR="00057CE7" w:rsidRDefault="00057CE7">
      <w:pPr>
        <w:pBdr>
          <w:top w:val="nil"/>
          <w:left w:val="nil"/>
          <w:bottom w:val="nil"/>
          <w:right w:val="nil"/>
          <w:between w:val="nil"/>
        </w:pBdr>
        <w:spacing w:after="0" w:line="240" w:lineRule="auto"/>
        <w:ind w:left="720"/>
        <w:rPr>
          <w:color w:val="000000"/>
          <w:sz w:val="24"/>
          <w:szCs w:val="24"/>
        </w:rPr>
      </w:pPr>
    </w:p>
    <w:p w14:paraId="587EC78A"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 xml:space="preserve">The virtual school headteacher </w:t>
      </w:r>
    </w:p>
    <w:p w14:paraId="12B9CB55" w14:textId="77777777" w:rsidR="00057CE7" w:rsidRPr="00C64E9F" w:rsidRDefault="00D2328C" w:rsidP="00F877A3">
      <w:pPr>
        <w:pStyle w:val="ListParagraph"/>
        <w:numPr>
          <w:ilvl w:val="0"/>
          <w:numId w:val="46"/>
        </w:numPr>
        <w:pBdr>
          <w:top w:val="nil"/>
          <w:left w:val="nil"/>
          <w:bottom w:val="nil"/>
          <w:right w:val="nil"/>
          <w:between w:val="nil"/>
        </w:pBdr>
        <w:spacing w:after="0" w:line="240" w:lineRule="auto"/>
        <w:rPr>
          <w:color w:val="000000"/>
          <w:sz w:val="24"/>
          <w:szCs w:val="24"/>
        </w:rPr>
      </w:pPr>
      <w:r w:rsidRPr="00C64E9F">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p>
    <w:p w14:paraId="7CBA3951" w14:textId="77777777" w:rsidR="00057CE7" w:rsidRPr="00C64E9F" w:rsidRDefault="00D2328C" w:rsidP="00F877A3">
      <w:pPr>
        <w:pStyle w:val="ListParagraph"/>
        <w:numPr>
          <w:ilvl w:val="0"/>
          <w:numId w:val="46"/>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Virtual school heads should identify and engage with key professionals to help them understand the role they have in improving outcomes for children. </w:t>
      </w:r>
    </w:p>
    <w:p w14:paraId="0F35D689" w14:textId="77777777" w:rsidR="00057CE7" w:rsidRDefault="00057CE7" w:rsidP="00C64E9F">
      <w:pPr>
        <w:pBdr>
          <w:top w:val="nil"/>
          <w:left w:val="nil"/>
          <w:bottom w:val="nil"/>
          <w:right w:val="nil"/>
          <w:between w:val="nil"/>
        </w:pBdr>
        <w:spacing w:after="0" w:line="240" w:lineRule="auto"/>
        <w:rPr>
          <w:color w:val="000000"/>
          <w:sz w:val="24"/>
          <w:szCs w:val="24"/>
        </w:rPr>
      </w:pPr>
    </w:p>
    <w:p w14:paraId="1F73EDDC"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The designated safeguarding lead (DSL)</w:t>
      </w:r>
    </w:p>
    <w:p w14:paraId="09C7053A" w14:textId="065C2435" w:rsidR="009B4A75" w:rsidRDefault="00D2328C">
      <w:pPr>
        <w:pBdr>
          <w:top w:val="nil"/>
          <w:left w:val="nil"/>
          <w:bottom w:val="nil"/>
          <w:right w:val="nil"/>
          <w:between w:val="nil"/>
        </w:pBdr>
        <w:spacing w:after="0" w:line="240" w:lineRule="auto"/>
        <w:rPr>
          <w:color w:val="000000"/>
          <w:sz w:val="24"/>
          <w:szCs w:val="24"/>
        </w:rPr>
      </w:pPr>
      <w:r>
        <w:rPr>
          <w:color w:val="000000"/>
          <w:sz w:val="24"/>
          <w:szCs w:val="24"/>
        </w:rPr>
        <w:t>The DSL is a senior member of staff, from the</w:t>
      </w:r>
      <w:r>
        <w:rPr>
          <w:i/>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outlined in Annex C of </w:t>
      </w:r>
      <w:r>
        <w:rPr>
          <w:i/>
          <w:color w:val="000000"/>
          <w:sz w:val="24"/>
          <w:szCs w:val="24"/>
        </w:rPr>
        <w:t>‘Keeping Children Safe in Education’</w:t>
      </w:r>
      <w:r>
        <w:rPr>
          <w:color w:val="000000"/>
          <w:sz w:val="24"/>
          <w:szCs w:val="24"/>
        </w:rPr>
        <w:t xml:space="preserve"> DfE.</w:t>
      </w:r>
    </w:p>
    <w:p w14:paraId="5E18E2F5" w14:textId="77777777" w:rsidR="00057CE7" w:rsidRDefault="00057CE7">
      <w:pPr>
        <w:pBdr>
          <w:top w:val="nil"/>
          <w:left w:val="nil"/>
          <w:bottom w:val="nil"/>
          <w:right w:val="nil"/>
          <w:between w:val="nil"/>
        </w:pBdr>
        <w:spacing w:after="0" w:line="240" w:lineRule="auto"/>
        <w:rPr>
          <w:color w:val="000000"/>
          <w:sz w:val="24"/>
          <w:szCs w:val="24"/>
        </w:rPr>
      </w:pPr>
    </w:p>
    <w:p w14:paraId="7BC7B302" w14:textId="52F75465"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will provide advice and support to other staff on child welfare and child protection matters. Any concern for a child’s sa</w:t>
      </w:r>
      <w:r w:rsidR="006B2206">
        <w:rPr>
          <w:color w:val="000000"/>
          <w:sz w:val="24"/>
          <w:szCs w:val="24"/>
        </w:rPr>
        <w:t xml:space="preserve">fety or welfare will be recorded on CPOMS </w:t>
      </w:r>
      <w:r>
        <w:rPr>
          <w:color w:val="000000"/>
          <w:sz w:val="24"/>
          <w:szCs w:val="24"/>
        </w:rPr>
        <w:t xml:space="preserve">and given to the DSL.  </w:t>
      </w:r>
    </w:p>
    <w:p w14:paraId="372B440C" w14:textId="77777777" w:rsidR="00057CE7" w:rsidRDefault="00057CE7">
      <w:pPr>
        <w:pBdr>
          <w:top w:val="nil"/>
          <w:left w:val="nil"/>
          <w:bottom w:val="nil"/>
          <w:right w:val="nil"/>
          <w:between w:val="nil"/>
        </w:pBdr>
        <w:spacing w:after="0" w:line="240" w:lineRule="auto"/>
        <w:rPr>
          <w:color w:val="000000"/>
          <w:sz w:val="24"/>
          <w:szCs w:val="24"/>
        </w:rPr>
      </w:pPr>
    </w:p>
    <w:p w14:paraId="11DE3EA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161557CB" w14:textId="77777777" w:rsidR="00057CE7" w:rsidRDefault="00057CE7">
      <w:pPr>
        <w:pBdr>
          <w:top w:val="nil"/>
          <w:left w:val="nil"/>
          <w:bottom w:val="nil"/>
          <w:right w:val="nil"/>
          <w:between w:val="nil"/>
        </w:pBdr>
        <w:spacing w:after="0" w:line="240" w:lineRule="auto"/>
        <w:rPr>
          <w:color w:val="000000"/>
          <w:sz w:val="24"/>
          <w:szCs w:val="24"/>
        </w:rPr>
      </w:pPr>
    </w:p>
    <w:p w14:paraId="4BD5CE2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64528BFA" w14:textId="77777777" w:rsidR="00057CE7" w:rsidRDefault="00057CE7">
      <w:pPr>
        <w:pBdr>
          <w:top w:val="nil"/>
          <w:left w:val="nil"/>
          <w:bottom w:val="nil"/>
          <w:right w:val="nil"/>
          <w:between w:val="nil"/>
        </w:pBdr>
        <w:spacing w:after="0" w:line="240" w:lineRule="auto"/>
        <w:rPr>
          <w:color w:val="000000"/>
          <w:sz w:val="24"/>
          <w:szCs w:val="24"/>
        </w:rPr>
      </w:pPr>
    </w:p>
    <w:p w14:paraId="4DD0DF8B" w14:textId="37C02C29"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will liaise with safeguarding partners and other agencies where necessary. Through regular training, knowledge and experience the DSL will be equipped to attend and contribute to child protection case conferences, strategy discussions and other interagency meetings.</w:t>
      </w:r>
    </w:p>
    <w:p w14:paraId="611CBCA6" w14:textId="77777777" w:rsidR="00057CE7" w:rsidRDefault="00057CE7">
      <w:pPr>
        <w:pBdr>
          <w:top w:val="nil"/>
          <w:left w:val="nil"/>
          <w:bottom w:val="nil"/>
          <w:right w:val="nil"/>
          <w:between w:val="nil"/>
        </w:pBdr>
        <w:spacing w:after="0" w:line="240" w:lineRule="auto"/>
        <w:rPr>
          <w:color w:val="000000"/>
          <w:sz w:val="24"/>
          <w:szCs w:val="24"/>
        </w:rPr>
      </w:pPr>
    </w:p>
    <w:p w14:paraId="267E0E6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w:t>
      </w:r>
      <w:r w:rsidRPr="006B2206">
        <w:rPr>
          <w:color w:val="000000"/>
          <w:sz w:val="24"/>
          <w:szCs w:val="24"/>
        </w:rPr>
        <w:t>support in place for when a child arrives. Where child protection files are electronic the DSL will speak with the DSL of the receiving school and ensure they are aware of the protection concerns.</w:t>
      </w:r>
    </w:p>
    <w:p w14:paraId="4CFABCE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4A2D30E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42B9B8A1" w14:textId="77777777" w:rsidR="00057CE7" w:rsidRDefault="00057CE7">
      <w:pPr>
        <w:pBdr>
          <w:top w:val="nil"/>
          <w:left w:val="nil"/>
          <w:bottom w:val="nil"/>
          <w:right w:val="nil"/>
          <w:between w:val="nil"/>
        </w:pBdr>
        <w:spacing w:after="0" w:line="240" w:lineRule="auto"/>
        <w:rPr>
          <w:color w:val="000000"/>
          <w:sz w:val="24"/>
          <w:szCs w:val="24"/>
        </w:rPr>
      </w:pPr>
    </w:p>
    <w:p w14:paraId="69ECC07E" w14:textId="77777777" w:rsidR="00057CE7" w:rsidRDefault="00D2328C">
      <w:pPr>
        <w:pBdr>
          <w:top w:val="nil"/>
          <w:left w:val="nil"/>
          <w:bottom w:val="nil"/>
          <w:right w:val="nil"/>
          <w:between w:val="nil"/>
        </w:pBdr>
        <w:spacing w:after="0" w:line="240" w:lineRule="auto"/>
        <w:rPr>
          <w:b/>
          <w:color w:val="000000"/>
          <w:sz w:val="24"/>
          <w:szCs w:val="24"/>
        </w:rPr>
      </w:pPr>
      <w:r>
        <w:rPr>
          <w:color w:val="000000"/>
          <w:sz w:val="24"/>
          <w:szCs w:val="24"/>
        </w:rPr>
        <w:lastRenderedPageBreak/>
        <w:t>The DSL will help promote educational outcomes by sharing information about the issues that children, including children with a social worker, are experiencing, or have experienced, with teachers and leadership staff.</w:t>
      </w:r>
    </w:p>
    <w:p w14:paraId="3AA190F8" w14:textId="77777777" w:rsidR="00057CE7" w:rsidRDefault="00057CE7">
      <w:pPr>
        <w:pBdr>
          <w:top w:val="nil"/>
          <w:left w:val="nil"/>
          <w:bottom w:val="nil"/>
          <w:right w:val="nil"/>
          <w:between w:val="nil"/>
        </w:pBdr>
        <w:spacing w:after="0" w:line="240" w:lineRule="auto"/>
        <w:rPr>
          <w:b/>
          <w:color w:val="000000"/>
          <w:sz w:val="24"/>
          <w:szCs w:val="24"/>
        </w:rPr>
      </w:pPr>
    </w:p>
    <w:p w14:paraId="634342D9"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Opportunities to teach safeguarding</w:t>
      </w:r>
    </w:p>
    <w:p w14:paraId="266866F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We will teach children how to keep themselves safe, including in relation to contextual factors.</w:t>
      </w:r>
    </w:p>
    <w:p w14:paraId="0E43977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 delivered and reinforced throughout the whole curriculum. </w:t>
      </w:r>
    </w:p>
    <w:p w14:paraId="52162909" w14:textId="77777777" w:rsidR="00057CE7" w:rsidRDefault="00057CE7">
      <w:pPr>
        <w:pBdr>
          <w:top w:val="nil"/>
          <w:left w:val="nil"/>
          <w:bottom w:val="nil"/>
          <w:right w:val="nil"/>
          <w:between w:val="nil"/>
        </w:pBdr>
        <w:spacing w:after="0" w:line="240" w:lineRule="auto"/>
        <w:rPr>
          <w:color w:val="FF0000"/>
          <w:sz w:val="24"/>
          <w:szCs w:val="24"/>
        </w:rPr>
      </w:pPr>
    </w:p>
    <w:p w14:paraId="59EA0038" w14:textId="77777777" w:rsidR="006B2206" w:rsidRPr="005C43FB" w:rsidRDefault="006B2206" w:rsidP="006B2206">
      <w:pPr>
        <w:pBdr>
          <w:top w:val="nil"/>
          <w:left w:val="nil"/>
          <w:bottom w:val="nil"/>
          <w:right w:val="nil"/>
          <w:between w:val="nil"/>
        </w:pBdr>
        <w:spacing w:after="0" w:line="240" w:lineRule="auto"/>
        <w:rPr>
          <w:color w:val="000000"/>
          <w:sz w:val="24"/>
          <w:szCs w:val="24"/>
        </w:rPr>
      </w:pPr>
      <w:r w:rsidRPr="005C43FB">
        <w:rPr>
          <w:color w:val="000000"/>
          <w:sz w:val="24"/>
          <w:szCs w:val="24"/>
        </w:rPr>
        <w:t>We will teach children how to keep themselves safe, including in relation to contextual factors.</w:t>
      </w:r>
    </w:p>
    <w:p w14:paraId="01174F1F" w14:textId="77777777" w:rsidR="006B2206" w:rsidRPr="005C43FB" w:rsidRDefault="006B2206" w:rsidP="006B2206">
      <w:pPr>
        <w:pBdr>
          <w:top w:val="nil"/>
          <w:left w:val="nil"/>
          <w:bottom w:val="nil"/>
          <w:right w:val="nil"/>
          <w:between w:val="nil"/>
        </w:pBdr>
        <w:spacing w:after="0" w:line="240" w:lineRule="auto"/>
        <w:rPr>
          <w:color w:val="000000"/>
          <w:sz w:val="24"/>
          <w:szCs w:val="24"/>
        </w:rPr>
      </w:pPr>
    </w:p>
    <w:p w14:paraId="76430584" w14:textId="636D668A" w:rsidR="006B2206" w:rsidRPr="005C43FB" w:rsidRDefault="006B2206" w:rsidP="006B2206">
      <w:pPr>
        <w:pBdr>
          <w:top w:val="nil"/>
          <w:left w:val="nil"/>
          <w:bottom w:val="nil"/>
          <w:right w:val="nil"/>
          <w:between w:val="nil"/>
        </w:pBdr>
        <w:spacing w:after="0" w:line="240" w:lineRule="auto"/>
        <w:rPr>
          <w:color w:val="000000"/>
          <w:sz w:val="24"/>
          <w:szCs w:val="24"/>
        </w:rPr>
      </w:pPr>
      <w:r w:rsidRPr="005C43FB">
        <w:rPr>
          <w:color w:val="000000"/>
          <w:sz w:val="24"/>
          <w:szCs w:val="24"/>
        </w:rPr>
        <w:t xml:space="preserve">Preventive education is most effective in the context of a whole-school or college approach that prepares children for life in modern Britain and creates a culture of zero tolerance for sexism, misogyny / misandry, </w:t>
      </w:r>
      <w:r w:rsidR="009B4A75">
        <w:rPr>
          <w:color w:val="000000"/>
          <w:sz w:val="24"/>
          <w:szCs w:val="24"/>
        </w:rPr>
        <w:t xml:space="preserve">HBT (homophobic, </w:t>
      </w:r>
      <w:proofErr w:type="spellStart"/>
      <w:r w:rsidR="009B4A75">
        <w:rPr>
          <w:color w:val="000000"/>
          <w:sz w:val="24"/>
          <w:szCs w:val="24"/>
        </w:rPr>
        <w:t>biphobic</w:t>
      </w:r>
      <w:proofErr w:type="spellEnd"/>
      <w:r w:rsidR="009B4A75">
        <w:rPr>
          <w:color w:val="000000"/>
          <w:sz w:val="24"/>
          <w:szCs w:val="24"/>
        </w:rPr>
        <w:t xml:space="preserve"> and transphobic)</w:t>
      </w:r>
      <w:r w:rsidRPr="005C43FB">
        <w:rPr>
          <w:color w:val="000000"/>
          <w:sz w:val="24"/>
          <w:szCs w:val="24"/>
        </w:rPr>
        <w:t xml:space="preserve"> and sexual violence / harassment. This will be underpinned by our behaviour policy and pastoral system, as well as by a planned programme of evidence-based RSHE / RE delivered and reinforced throughout the whole curriculum. </w:t>
      </w:r>
    </w:p>
    <w:p w14:paraId="29E6CE9F" w14:textId="45EAC08F" w:rsidR="00057CE7" w:rsidRDefault="00057CE7">
      <w:pPr>
        <w:rPr>
          <w:color w:val="FF0000"/>
          <w:sz w:val="24"/>
          <w:szCs w:val="24"/>
        </w:rPr>
      </w:pPr>
    </w:p>
    <w:p w14:paraId="47D817F7" w14:textId="77777777" w:rsidR="00057CE7" w:rsidRDefault="00D2328C">
      <w:pPr>
        <w:shd w:val="clear" w:color="auto" w:fill="002060"/>
        <w:jc w:val="center"/>
        <w:rPr>
          <w:b/>
          <w:color w:val="FFFFFF"/>
          <w:sz w:val="28"/>
          <w:szCs w:val="28"/>
        </w:rPr>
      </w:pPr>
      <w:r>
        <w:rPr>
          <w:b/>
          <w:color w:val="FFFFFF"/>
          <w:sz w:val="28"/>
          <w:szCs w:val="28"/>
        </w:rPr>
        <w:t>TRAINING AND INDUCTION</w:t>
      </w:r>
    </w:p>
    <w:p w14:paraId="66D8C9B3" w14:textId="0B549EEB"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r w:rsidR="009B4A75">
        <w:rPr>
          <w:color w:val="000000"/>
          <w:sz w:val="24"/>
          <w:szCs w:val="24"/>
        </w:rPr>
        <w:t xml:space="preserve"> </w:t>
      </w:r>
      <w:r>
        <w:rPr>
          <w:color w:val="000000"/>
          <w:sz w:val="24"/>
          <w:szCs w:val="24"/>
        </w:rPr>
        <w:t>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All staff will receive online safety training and relevant staff who have an awareness and understanding of the provisions in place for filtering and monito</w:t>
      </w:r>
      <w:r>
        <w:rPr>
          <w:sz w:val="24"/>
          <w:szCs w:val="24"/>
        </w:rPr>
        <w:t>ring. They will know how to escalate concerns.</w:t>
      </w:r>
    </w:p>
    <w:p w14:paraId="25BECD71" w14:textId="77777777" w:rsidR="00057CE7" w:rsidRDefault="00057CE7">
      <w:pPr>
        <w:pBdr>
          <w:top w:val="nil"/>
          <w:left w:val="nil"/>
          <w:bottom w:val="nil"/>
          <w:right w:val="nil"/>
          <w:between w:val="nil"/>
        </w:pBdr>
        <w:spacing w:after="0" w:line="240" w:lineRule="auto"/>
        <w:rPr>
          <w:color w:val="000000"/>
          <w:sz w:val="24"/>
          <w:szCs w:val="24"/>
        </w:rPr>
      </w:pPr>
    </w:p>
    <w:p w14:paraId="23DC33B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color w:val="000000"/>
          <w:sz w:val="24"/>
          <w:szCs w:val="24"/>
        </w:rPr>
        <w:t>Keeping Children Safe in Education’</w:t>
      </w:r>
      <w:r>
        <w:rPr>
          <w:color w:val="000000"/>
          <w:sz w:val="24"/>
          <w:szCs w:val="24"/>
        </w:rPr>
        <w:t xml:space="preserve"> DfE. </w:t>
      </w:r>
    </w:p>
    <w:p w14:paraId="51B951F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order to achieve this, we will ensure that:</w:t>
      </w:r>
    </w:p>
    <w:p w14:paraId="5366386D" w14:textId="77777777" w:rsidR="006B2206" w:rsidRPr="005C43FB" w:rsidRDefault="006B2206" w:rsidP="00F877A3">
      <w:pPr>
        <w:pStyle w:val="ListParagraph"/>
        <w:numPr>
          <w:ilvl w:val="0"/>
          <w:numId w:val="5"/>
        </w:numPr>
        <w:pBdr>
          <w:top w:val="nil"/>
          <w:left w:val="nil"/>
          <w:bottom w:val="nil"/>
          <w:right w:val="nil"/>
          <w:between w:val="nil"/>
        </w:pBdr>
        <w:spacing w:after="0" w:line="240" w:lineRule="auto"/>
        <w:rPr>
          <w:color w:val="000000"/>
          <w:sz w:val="24"/>
          <w:szCs w:val="24"/>
        </w:rPr>
      </w:pPr>
      <w:r w:rsidRPr="005C43FB">
        <w:rPr>
          <w:color w:val="000000"/>
          <w:sz w:val="24"/>
          <w:szCs w:val="24"/>
        </w:rPr>
        <w:t>All members of staff will undertake appropriate safeguarding training on an annual basis, including online safety.</w:t>
      </w:r>
    </w:p>
    <w:p w14:paraId="138F7D40" w14:textId="77777777" w:rsidR="006B2206" w:rsidRPr="005C43FB" w:rsidRDefault="006B2206" w:rsidP="00F877A3">
      <w:pPr>
        <w:pStyle w:val="ListParagraph"/>
        <w:numPr>
          <w:ilvl w:val="0"/>
          <w:numId w:val="5"/>
        </w:numPr>
        <w:pBdr>
          <w:top w:val="nil"/>
          <w:left w:val="nil"/>
          <w:bottom w:val="nil"/>
          <w:right w:val="nil"/>
          <w:between w:val="nil"/>
        </w:pBdr>
        <w:spacing w:after="0" w:line="240" w:lineRule="auto"/>
        <w:rPr>
          <w:color w:val="000000"/>
          <w:sz w:val="24"/>
          <w:szCs w:val="24"/>
        </w:rPr>
      </w:pPr>
      <w:r w:rsidRPr="005C43FB">
        <w:rPr>
          <w:color w:val="000000"/>
          <w:sz w:val="24"/>
          <w:szCs w:val="24"/>
        </w:rPr>
        <w:t>We will evaluate the impact of this training.</w:t>
      </w:r>
    </w:p>
    <w:p w14:paraId="02C4B6F4" w14:textId="77777777" w:rsidR="006B2206" w:rsidRPr="005C43FB" w:rsidRDefault="006B2206" w:rsidP="00F877A3">
      <w:pPr>
        <w:pStyle w:val="ListParagraph"/>
        <w:numPr>
          <w:ilvl w:val="0"/>
          <w:numId w:val="5"/>
        </w:numPr>
        <w:pBdr>
          <w:top w:val="nil"/>
          <w:left w:val="nil"/>
          <w:bottom w:val="nil"/>
          <w:right w:val="nil"/>
          <w:between w:val="nil"/>
        </w:pBdr>
        <w:spacing w:after="0" w:line="240" w:lineRule="auto"/>
        <w:rPr>
          <w:color w:val="000000"/>
          <w:sz w:val="24"/>
          <w:szCs w:val="24"/>
        </w:rPr>
      </w:pPr>
      <w:r w:rsidRPr="005C43FB">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2F00DA52" w14:textId="77777777" w:rsidR="00057CE7" w:rsidRDefault="00057CE7">
      <w:pPr>
        <w:pBdr>
          <w:top w:val="nil"/>
          <w:left w:val="nil"/>
          <w:bottom w:val="nil"/>
          <w:right w:val="nil"/>
          <w:between w:val="nil"/>
        </w:pBdr>
        <w:spacing w:after="0" w:line="240" w:lineRule="auto"/>
        <w:rPr>
          <w:color w:val="000000"/>
          <w:sz w:val="24"/>
          <w:szCs w:val="24"/>
        </w:rPr>
      </w:pPr>
    </w:p>
    <w:p w14:paraId="4EC446A4" w14:textId="6BF184DC" w:rsidR="00057CE7" w:rsidRDefault="00D2328C">
      <w:pPr>
        <w:pBdr>
          <w:top w:val="nil"/>
          <w:left w:val="nil"/>
          <w:bottom w:val="nil"/>
          <w:right w:val="nil"/>
          <w:between w:val="nil"/>
        </w:pBdr>
        <w:spacing w:after="0" w:line="240" w:lineRule="auto"/>
        <w:rPr>
          <w:color w:val="FF0000"/>
          <w:sz w:val="24"/>
          <w:szCs w:val="24"/>
        </w:rPr>
      </w:pPr>
      <w:r>
        <w:rPr>
          <w:color w:val="000000"/>
          <w:sz w:val="24"/>
          <w:szCs w:val="24"/>
        </w:rPr>
        <w:t>All regular visitors, temporary staff and volunteers to our school will be given a set of our safeguarding procedures; they will be informed of who the DSL and deputies are and what the recording and reporting system is. (See Appendix A</w:t>
      </w:r>
      <w:r w:rsidR="006B2206">
        <w:rPr>
          <w:color w:val="000000"/>
          <w:sz w:val="24"/>
          <w:szCs w:val="24"/>
        </w:rPr>
        <w:t xml:space="preserve">). </w:t>
      </w:r>
    </w:p>
    <w:p w14:paraId="5AD6ED06" w14:textId="77777777" w:rsidR="00057CE7" w:rsidRDefault="00057CE7">
      <w:pPr>
        <w:pBdr>
          <w:top w:val="nil"/>
          <w:left w:val="nil"/>
          <w:bottom w:val="nil"/>
          <w:right w:val="nil"/>
          <w:between w:val="nil"/>
        </w:pBdr>
        <w:spacing w:after="0" w:line="240" w:lineRule="auto"/>
        <w:rPr>
          <w:color w:val="000000"/>
          <w:sz w:val="24"/>
          <w:szCs w:val="24"/>
        </w:rPr>
      </w:pPr>
    </w:p>
    <w:p w14:paraId="024FEB2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4EFD0731" w14:textId="77777777" w:rsidR="00057CE7" w:rsidRDefault="00057CE7">
      <w:pPr>
        <w:pBdr>
          <w:top w:val="nil"/>
          <w:left w:val="nil"/>
          <w:bottom w:val="nil"/>
          <w:right w:val="nil"/>
          <w:between w:val="nil"/>
        </w:pBdr>
        <w:spacing w:after="0" w:line="240" w:lineRule="auto"/>
        <w:rPr>
          <w:color w:val="000000"/>
          <w:sz w:val="24"/>
          <w:szCs w:val="24"/>
        </w:rPr>
      </w:pPr>
    </w:p>
    <w:p w14:paraId="5C09BC57" w14:textId="77777777" w:rsidR="00057CE7" w:rsidRDefault="00D2328C">
      <w:pPr>
        <w:pBdr>
          <w:top w:val="nil"/>
          <w:left w:val="nil"/>
          <w:bottom w:val="nil"/>
          <w:right w:val="nil"/>
          <w:between w:val="nil"/>
        </w:pBdr>
        <w:rPr>
          <w:color w:val="000000"/>
          <w:sz w:val="24"/>
          <w:szCs w:val="24"/>
        </w:rPr>
      </w:pPr>
      <w:r>
        <w:rPr>
          <w:color w:val="000000"/>
          <w:sz w:val="24"/>
          <w:szCs w:val="24"/>
        </w:rPr>
        <w:t xml:space="preserve">The Governing Board will ensure that </w:t>
      </w:r>
      <w:r>
        <w:rPr>
          <w:b/>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C8B48C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We actively encourage all of our staff to keep up to date with the most recent local and national safeguarding advice and guidance, Annex B of ‘</w:t>
      </w:r>
      <w:r>
        <w:rPr>
          <w:i/>
          <w:color w:val="000000"/>
          <w:sz w:val="24"/>
          <w:szCs w:val="24"/>
        </w:rPr>
        <w:t>Keeping Children Safe in Education</w:t>
      </w:r>
      <w:r>
        <w:rPr>
          <w:color w:val="000000"/>
          <w:sz w:val="24"/>
          <w:szCs w:val="24"/>
        </w:rPr>
        <w:t>’ provides links to guidance on specific safeguarding issues. In addition, throughout the school year we will brief staff on key issues identified by the school.</w:t>
      </w:r>
    </w:p>
    <w:p w14:paraId="06738E61" w14:textId="77777777" w:rsidR="00057CE7" w:rsidRDefault="00057CE7">
      <w:pPr>
        <w:pBdr>
          <w:top w:val="nil"/>
          <w:left w:val="nil"/>
          <w:bottom w:val="nil"/>
          <w:right w:val="nil"/>
          <w:between w:val="nil"/>
        </w:pBdr>
        <w:spacing w:after="0" w:line="240" w:lineRule="auto"/>
        <w:rPr>
          <w:color w:val="000000"/>
          <w:sz w:val="24"/>
          <w:szCs w:val="24"/>
        </w:rPr>
      </w:pPr>
    </w:p>
    <w:p w14:paraId="1A29C66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staff are expected to read these key documents and fully </w:t>
      </w:r>
      <w:r>
        <w:rPr>
          <w:b/>
          <w:color w:val="000000"/>
          <w:sz w:val="24"/>
          <w:szCs w:val="24"/>
        </w:rPr>
        <w:t>understand</w:t>
      </w:r>
      <w:r>
        <w:rPr>
          <w:color w:val="000000"/>
          <w:sz w:val="24"/>
          <w:szCs w:val="24"/>
        </w:rPr>
        <w:t xml:space="preserve"> their responsibility to keep children safe:</w:t>
      </w:r>
    </w:p>
    <w:p w14:paraId="4FAE1D5C"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Part One and Annex B of ‘</w:t>
      </w:r>
      <w:r w:rsidRPr="00C64E9F">
        <w:rPr>
          <w:i/>
          <w:color w:val="000000"/>
          <w:sz w:val="24"/>
          <w:szCs w:val="24"/>
        </w:rPr>
        <w:t>Keeping Children Safe in Education</w:t>
      </w:r>
      <w:r w:rsidRPr="00C64E9F">
        <w:rPr>
          <w:color w:val="000000"/>
          <w:sz w:val="24"/>
          <w:szCs w:val="24"/>
        </w:rPr>
        <w:t xml:space="preserve">’ DfE  </w:t>
      </w:r>
    </w:p>
    <w:p w14:paraId="65A9437D"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Safeguarding and Child Protection policy </w:t>
      </w:r>
    </w:p>
    <w:p w14:paraId="298EEFEC"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Behaviour/anti-bullying policy </w:t>
      </w:r>
    </w:p>
    <w:p w14:paraId="6B96FE95"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Staff Code of Conduct </w:t>
      </w:r>
    </w:p>
    <w:p w14:paraId="1AB18FC5"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Whistleblowing policy </w:t>
      </w:r>
    </w:p>
    <w:p w14:paraId="28E532F0"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Safeguarding responses to children who go missing from education</w:t>
      </w:r>
    </w:p>
    <w:p w14:paraId="7BDFE7C4" w14:textId="77777777" w:rsidR="00057CE7" w:rsidRPr="00C64E9F" w:rsidRDefault="00D2328C" w:rsidP="00F877A3">
      <w:pPr>
        <w:pStyle w:val="ListParagraph"/>
        <w:numPr>
          <w:ilvl w:val="0"/>
          <w:numId w:val="47"/>
        </w:numPr>
        <w:pBdr>
          <w:top w:val="nil"/>
          <w:left w:val="nil"/>
          <w:bottom w:val="nil"/>
          <w:right w:val="nil"/>
          <w:between w:val="nil"/>
        </w:pBdr>
        <w:spacing w:after="0" w:line="240" w:lineRule="auto"/>
        <w:rPr>
          <w:color w:val="000000"/>
          <w:sz w:val="24"/>
          <w:szCs w:val="24"/>
        </w:rPr>
      </w:pPr>
      <w:r w:rsidRPr="00C64E9F">
        <w:rPr>
          <w:color w:val="000000"/>
          <w:sz w:val="24"/>
          <w:szCs w:val="24"/>
        </w:rPr>
        <w:t>Role of the designated safeguarding lead (including the identity of the DSL and any deputies)</w:t>
      </w:r>
    </w:p>
    <w:p w14:paraId="57CB4E73" w14:textId="77777777" w:rsidR="00057CE7" w:rsidRDefault="00057CE7">
      <w:pPr>
        <w:pBdr>
          <w:top w:val="nil"/>
          <w:left w:val="nil"/>
          <w:bottom w:val="nil"/>
          <w:right w:val="nil"/>
          <w:between w:val="nil"/>
        </w:pBdr>
        <w:spacing w:after="0" w:line="240" w:lineRule="auto"/>
        <w:ind w:left="720"/>
        <w:rPr>
          <w:color w:val="000000"/>
          <w:sz w:val="24"/>
          <w:szCs w:val="24"/>
        </w:rPr>
      </w:pPr>
    </w:p>
    <w:p w14:paraId="2D8D828C" w14:textId="77777777" w:rsidR="00057CE7" w:rsidRDefault="00D2328C">
      <w:pPr>
        <w:shd w:val="clear" w:color="auto" w:fill="002060"/>
        <w:jc w:val="center"/>
        <w:rPr>
          <w:b/>
          <w:color w:val="FFFFFF"/>
          <w:sz w:val="28"/>
          <w:szCs w:val="28"/>
        </w:rPr>
      </w:pPr>
      <w:r>
        <w:rPr>
          <w:b/>
          <w:color w:val="FFFFFF"/>
          <w:sz w:val="28"/>
          <w:szCs w:val="28"/>
        </w:rPr>
        <w:t>WORKING WITH PARENTS AND CARERS</w:t>
      </w:r>
    </w:p>
    <w:p w14:paraId="28D5F68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335E4479" w14:textId="77777777" w:rsidR="00057CE7" w:rsidRDefault="00057CE7">
      <w:pPr>
        <w:pBdr>
          <w:top w:val="nil"/>
          <w:left w:val="nil"/>
          <w:bottom w:val="nil"/>
          <w:right w:val="nil"/>
          <w:between w:val="nil"/>
        </w:pBdr>
        <w:spacing w:after="0" w:line="240" w:lineRule="auto"/>
        <w:rPr>
          <w:color w:val="000000"/>
          <w:sz w:val="24"/>
          <w:szCs w:val="24"/>
        </w:rPr>
      </w:pPr>
    </w:p>
    <w:p w14:paraId="4275A3B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36172B9B" w14:textId="77777777" w:rsidR="00057CE7" w:rsidRDefault="00057CE7">
      <w:pPr>
        <w:pBdr>
          <w:top w:val="nil"/>
          <w:left w:val="nil"/>
          <w:bottom w:val="nil"/>
          <w:right w:val="nil"/>
          <w:between w:val="nil"/>
        </w:pBdr>
        <w:spacing w:after="0" w:line="240" w:lineRule="auto"/>
        <w:rPr>
          <w:color w:val="000000"/>
          <w:sz w:val="24"/>
          <w:szCs w:val="24"/>
        </w:rPr>
      </w:pPr>
    </w:p>
    <w:p w14:paraId="31F097A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75F699F0" w14:textId="77777777" w:rsidR="00057CE7" w:rsidRDefault="00057CE7">
      <w:pPr>
        <w:pBdr>
          <w:top w:val="nil"/>
          <w:left w:val="nil"/>
          <w:bottom w:val="nil"/>
          <w:right w:val="nil"/>
          <w:between w:val="nil"/>
        </w:pBdr>
        <w:spacing w:after="0" w:line="240" w:lineRule="auto"/>
        <w:rPr>
          <w:color w:val="000000"/>
          <w:sz w:val="24"/>
          <w:szCs w:val="24"/>
        </w:rPr>
      </w:pPr>
    </w:p>
    <w:p w14:paraId="107C75D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We will seek to share with parents any concerns we may have about their child </w:t>
      </w:r>
      <w:r>
        <w:rPr>
          <w:i/>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11C17114" w14:textId="77777777" w:rsidR="00057CE7" w:rsidRDefault="00057CE7">
      <w:pPr>
        <w:pBdr>
          <w:top w:val="nil"/>
          <w:left w:val="nil"/>
          <w:bottom w:val="nil"/>
          <w:right w:val="nil"/>
          <w:between w:val="nil"/>
        </w:pBdr>
        <w:spacing w:after="0" w:line="240" w:lineRule="auto"/>
        <w:rPr>
          <w:color w:val="000000"/>
          <w:sz w:val="24"/>
          <w:szCs w:val="24"/>
        </w:rPr>
      </w:pPr>
    </w:p>
    <w:p w14:paraId="451BDA0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5888A04D" w14:textId="77777777" w:rsidR="00057CE7" w:rsidRPr="00C64E9F" w:rsidRDefault="00D2328C" w:rsidP="00F877A3">
      <w:pPr>
        <w:pStyle w:val="ListParagraph"/>
        <w:numPr>
          <w:ilvl w:val="0"/>
          <w:numId w:val="48"/>
        </w:numPr>
        <w:pBdr>
          <w:top w:val="nil"/>
          <w:left w:val="nil"/>
          <w:bottom w:val="nil"/>
          <w:right w:val="nil"/>
          <w:between w:val="nil"/>
        </w:pBdr>
        <w:spacing w:after="0" w:line="240" w:lineRule="auto"/>
        <w:rPr>
          <w:color w:val="000000"/>
          <w:sz w:val="24"/>
          <w:szCs w:val="24"/>
        </w:rPr>
      </w:pPr>
      <w:r w:rsidRPr="00C64E9F">
        <w:rPr>
          <w:color w:val="000000"/>
          <w:sz w:val="24"/>
          <w:szCs w:val="24"/>
        </w:rPr>
        <w:t>Full names and contact details of all adults with whom the child normally lives</w:t>
      </w:r>
    </w:p>
    <w:p w14:paraId="0C7A8EAE" w14:textId="77777777" w:rsidR="00057CE7" w:rsidRPr="00C64E9F" w:rsidRDefault="00D2328C" w:rsidP="00F877A3">
      <w:pPr>
        <w:pStyle w:val="ListParagraph"/>
        <w:numPr>
          <w:ilvl w:val="0"/>
          <w:numId w:val="48"/>
        </w:numPr>
        <w:pBdr>
          <w:top w:val="nil"/>
          <w:left w:val="nil"/>
          <w:bottom w:val="nil"/>
          <w:right w:val="nil"/>
          <w:between w:val="nil"/>
        </w:pBdr>
        <w:spacing w:after="0" w:line="240" w:lineRule="auto"/>
        <w:rPr>
          <w:color w:val="000000"/>
          <w:sz w:val="24"/>
          <w:szCs w:val="24"/>
        </w:rPr>
      </w:pPr>
      <w:r w:rsidRPr="00C64E9F">
        <w:rPr>
          <w:color w:val="000000"/>
          <w:sz w:val="24"/>
          <w:szCs w:val="24"/>
        </w:rPr>
        <w:t>Full names and contact details of all persons with parental responsibility (if different from above)</w:t>
      </w:r>
    </w:p>
    <w:p w14:paraId="54C0617B" w14:textId="77777777" w:rsidR="00057CE7" w:rsidRPr="00C64E9F" w:rsidRDefault="00D2328C" w:rsidP="00F877A3">
      <w:pPr>
        <w:pStyle w:val="ListParagraph"/>
        <w:numPr>
          <w:ilvl w:val="0"/>
          <w:numId w:val="48"/>
        </w:numPr>
        <w:pBdr>
          <w:top w:val="nil"/>
          <w:left w:val="nil"/>
          <w:bottom w:val="nil"/>
          <w:right w:val="nil"/>
          <w:between w:val="nil"/>
        </w:pBdr>
        <w:spacing w:after="0" w:line="240" w:lineRule="auto"/>
        <w:rPr>
          <w:color w:val="000000"/>
          <w:sz w:val="24"/>
          <w:szCs w:val="24"/>
        </w:rPr>
      </w:pPr>
      <w:r w:rsidRPr="00C64E9F">
        <w:rPr>
          <w:color w:val="000000"/>
          <w:sz w:val="24"/>
          <w:szCs w:val="24"/>
        </w:rPr>
        <w:t>Emergency contact details (if different from above); wherever possible school will hold more than one emergency contact for each child</w:t>
      </w:r>
    </w:p>
    <w:p w14:paraId="73689554" w14:textId="77777777" w:rsidR="00057CE7" w:rsidRPr="00C64E9F" w:rsidRDefault="00D2328C" w:rsidP="00F877A3">
      <w:pPr>
        <w:pStyle w:val="ListParagraph"/>
        <w:numPr>
          <w:ilvl w:val="0"/>
          <w:numId w:val="48"/>
        </w:numPr>
        <w:pBdr>
          <w:top w:val="nil"/>
          <w:left w:val="nil"/>
          <w:bottom w:val="nil"/>
          <w:right w:val="nil"/>
          <w:between w:val="nil"/>
        </w:pBdr>
        <w:spacing w:after="0" w:line="240" w:lineRule="auto"/>
        <w:rPr>
          <w:color w:val="000000"/>
          <w:sz w:val="24"/>
          <w:szCs w:val="24"/>
        </w:rPr>
      </w:pPr>
      <w:r w:rsidRPr="00C64E9F">
        <w:rPr>
          <w:color w:val="000000"/>
          <w:sz w:val="24"/>
          <w:szCs w:val="24"/>
        </w:rPr>
        <w:t>Full details of any other adult authorised by the parent to collect the child from school (if different from the above)</w:t>
      </w:r>
    </w:p>
    <w:p w14:paraId="0E35BC11" w14:textId="77777777" w:rsidR="00057CE7" w:rsidRDefault="00057CE7" w:rsidP="00C64E9F">
      <w:pPr>
        <w:pBdr>
          <w:top w:val="nil"/>
          <w:left w:val="nil"/>
          <w:bottom w:val="nil"/>
          <w:right w:val="nil"/>
          <w:between w:val="nil"/>
        </w:pBdr>
        <w:spacing w:after="0" w:line="240" w:lineRule="auto"/>
        <w:rPr>
          <w:color w:val="000000"/>
          <w:sz w:val="24"/>
          <w:szCs w:val="24"/>
        </w:rPr>
      </w:pPr>
    </w:p>
    <w:p w14:paraId="3E7C981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5093AD5E" w14:textId="0E1FFAD2" w:rsidR="00057CE7" w:rsidRPr="006B2206"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w:t>
      </w:r>
      <w:r w:rsidR="006B2206">
        <w:rPr>
          <w:color w:val="000000"/>
          <w:sz w:val="24"/>
          <w:szCs w:val="24"/>
        </w:rPr>
        <w:t>ren</w:t>
      </w:r>
    </w:p>
    <w:p w14:paraId="4C6EDBDE" w14:textId="77777777" w:rsidR="00057CE7" w:rsidRDefault="00057CE7">
      <w:pPr>
        <w:pBdr>
          <w:top w:val="nil"/>
          <w:left w:val="nil"/>
          <w:bottom w:val="nil"/>
          <w:right w:val="nil"/>
          <w:between w:val="nil"/>
        </w:pBdr>
        <w:spacing w:after="0" w:line="240" w:lineRule="auto"/>
        <w:rPr>
          <w:color w:val="FF0000"/>
          <w:sz w:val="24"/>
          <w:szCs w:val="24"/>
        </w:rPr>
      </w:pPr>
    </w:p>
    <w:p w14:paraId="53F5C2FE" w14:textId="77777777" w:rsidR="00057CE7" w:rsidRDefault="00D2328C">
      <w:pPr>
        <w:shd w:val="clear" w:color="auto" w:fill="002060"/>
        <w:rPr>
          <w:b/>
          <w:color w:val="FFFFFF"/>
          <w:sz w:val="28"/>
          <w:szCs w:val="28"/>
        </w:rPr>
      </w:pPr>
      <w:r>
        <w:rPr>
          <w:b/>
          <w:smallCaps/>
          <w:color w:val="FFFFFF"/>
          <w:sz w:val="28"/>
          <w:szCs w:val="28"/>
        </w:rPr>
        <w:t>APPENDIX A: SAFEGUARDING INDUCTION SHEET</w:t>
      </w:r>
      <w:r>
        <w:rPr>
          <w:b/>
          <w:color w:val="FFFFFF"/>
          <w:sz w:val="28"/>
          <w:szCs w:val="28"/>
        </w:rPr>
        <w:t xml:space="preserve">                                                                        </w:t>
      </w:r>
      <w:proofErr w:type="gramStart"/>
      <w:r>
        <w:rPr>
          <w:b/>
          <w:color w:val="FFFFFF"/>
          <w:sz w:val="28"/>
          <w:szCs w:val="28"/>
        </w:rPr>
        <w:t xml:space="preserve">   </w:t>
      </w:r>
      <w:r>
        <w:rPr>
          <w:b/>
          <w:smallCaps/>
          <w:color w:val="FFFFFF"/>
          <w:sz w:val="28"/>
          <w:szCs w:val="28"/>
        </w:rPr>
        <w:t>(</w:t>
      </w:r>
      <w:proofErr w:type="gramEnd"/>
      <w:r>
        <w:rPr>
          <w:b/>
          <w:smallCaps/>
          <w:color w:val="FFFFFF"/>
          <w:sz w:val="28"/>
          <w:szCs w:val="28"/>
        </w:rPr>
        <w:t>FOR NEW OR SUPPLY STAFF, VISITORS AND VOLUNTEERS)</w:t>
      </w:r>
    </w:p>
    <w:p w14:paraId="3FA5C881" w14:textId="77777777" w:rsidR="009B2FAC" w:rsidRPr="00A043F0" w:rsidRDefault="009B2FAC" w:rsidP="009B2FAC">
      <w:pPr>
        <w:jc w:val="center"/>
        <w:rPr>
          <w:b/>
          <w:sz w:val="28"/>
          <w:szCs w:val="28"/>
          <w:u w:val="single"/>
        </w:rPr>
      </w:pPr>
      <w:r w:rsidRPr="00A043F0">
        <w:rPr>
          <w:b/>
          <w:sz w:val="28"/>
          <w:szCs w:val="28"/>
          <w:u w:val="single"/>
        </w:rPr>
        <w:t>Stead Lane Primary School</w:t>
      </w:r>
    </w:p>
    <w:p w14:paraId="5609CF0F" w14:textId="77777777" w:rsidR="009B2FAC" w:rsidRDefault="009B2FAC" w:rsidP="009B2FAC">
      <w:pPr>
        <w:jc w:val="center"/>
        <w:rPr>
          <w:b/>
          <w:sz w:val="28"/>
          <w:szCs w:val="28"/>
          <w:u w:val="single"/>
        </w:rPr>
      </w:pPr>
      <w:r w:rsidRPr="00A043F0">
        <w:rPr>
          <w:b/>
          <w:sz w:val="28"/>
          <w:szCs w:val="28"/>
          <w:u w:val="single"/>
        </w:rPr>
        <w:t>Safeguarding information guide</w:t>
      </w:r>
      <w:r>
        <w:rPr>
          <w:b/>
          <w:sz w:val="28"/>
          <w:szCs w:val="28"/>
          <w:u w:val="single"/>
        </w:rPr>
        <w:t xml:space="preserve"> for newly appointed staff</w:t>
      </w:r>
      <w:r w:rsidRPr="00A043F0">
        <w:rPr>
          <w:b/>
          <w:sz w:val="28"/>
          <w:szCs w:val="28"/>
          <w:u w:val="single"/>
        </w:rPr>
        <w:t xml:space="preserve"> </w:t>
      </w:r>
    </w:p>
    <w:p w14:paraId="6B4ED35A" w14:textId="77777777" w:rsidR="009B2FAC" w:rsidRPr="0017323C" w:rsidRDefault="009B2FAC" w:rsidP="009B2FAC">
      <w:pPr>
        <w:pBdr>
          <w:top w:val="nil"/>
          <w:left w:val="nil"/>
          <w:bottom w:val="nil"/>
          <w:right w:val="nil"/>
          <w:between w:val="nil"/>
        </w:pBdr>
        <w:spacing w:after="0" w:line="240" w:lineRule="auto"/>
      </w:pPr>
      <w:r w:rsidRPr="0017323C">
        <w:t>We all have a statutory duty to safeguard and promote the welfare of children, and at our school we take this responsibility seriously.</w:t>
      </w:r>
    </w:p>
    <w:p w14:paraId="4A0F186F" w14:textId="77777777" w:rsidR="009B2FAC" w:rsidRPr="0017323C" w:rsidRDefault="009B2FAC" w:rsidP="009B2FAC">
      <w:pPr>
        <w:pBdr>
          <w:top w:val="nil"/>
          <w:left w:val="nil"/>
          <w:bottom w:val="nil"/>
          <w:right w:val="nil"/>
          <w:between w:val="nil"/>
        </w:pBdr>
        <w:spacing w:after="0" w:line="240" w:lineRule="auto"/>
      </w:pPr>
    </w:p>
    <w:p w14:paraId="4029342A" w14:textId="77777777" w:rsidR="009B2FAC" w:rsidRPr="0017323C" w:rsidRDefault="009B2FAC" w:rsidP="009B2FAC">
      <w:pPr>
        <w:pBdr>
          <w:top w:val="nil"/>
          <w:left w:val="nil"/>
          <w:bottom w:val="nil"/>
          <w:right w:val="nil"/>
          <w:between w:val="nil"/>
        </w:pBdr>
        <w:spacing w:after="0" w:line="240" w:lineRule="auto"/>
      </w:pPr>
      <w:r w:rsidRPr="0017323C">
        <w:t xml:space="preserve">If you have any concerns about a child or young person in our school, you must share this information immediately with our designated safeguarding lead (DSL) or deputy. </w:t>
      </w:r>
    </w:p>
    <w:p w14:paraId="07C300EF" w14:textId="77777777" w:rsidR="009B2FAC" w:rsidRPr="0017323C" w:rsidRDefault="009B2FAC" w:rsidP="009B2FAC">
      <w:pPr>
        <w:pBdr>
          <w:top w:val="nil"/>
          <w:left w:val="nil"/>
          <w:bottom w:val="nil"/>
          <w:right w:val="nil"/>
          <w:between w:val="nil"/>
        </w:pBdr>
        <w:spacing w:after="0" w:line="240" w:lineRule="auto"/>
      </w:pPr>
    </w:p>
    <w:p w14:paraId="57451391" w14:textId="48FCB35C" w:rsidR="009B4A75" w:rsidRDefault="009B2FAC" w:rsidP="009B4A75">
      <w:pPr>
        <w:pBdr>
          <w:top w:val="nil"/>
          <w:left w:val="nil"/>
          <w:bottom w:val="nil"/>
          <w:right w:val="nil"/>
          <w:between w:val="nil"/>
        </w:pBdr>
        <w:spacing w:after="0" w:line="240" w:lineRule="auto"/>
      </w:pPr>
      <w:r w:rsidRPr="0017323C">
        <w:t xml:space="preserve">Do not think that your worry is insignificant if it is about hygiene, appearance or behaviour – we would rather you told us as we would rather know about something that appears small than miss a worrying situation. </w:t>
      </w:r>
    </w:p>
    <w:p w14:paraId="2179A697" w14:textId="77777777" w:rsidR="009B4A75" w:rsidRPr="009B4A75" w:rsidRDefault="009B4A75" w:rsidP="009B4A75">
      <w:pPr>
        <w:pBdr>
          <w:top w:val="nil"/>
          <w:left w:val="nil"/>
          <w:bottom w:val="nil"/>
          <w:right w:val="nil"/>
          <w:between w:val="nil"/>
        </w:pBdr>
        <w:spacing w:after="0" w:line="240" w:lineRule="auto"/>
      </w:pPr>
    </w:p>
    <w:p w14:paraId="2034CAFD" w14:textId="0902162B" w:rsidR="009B2FAC" w:rsidRDefault="009B2FAC" w:rsidP="009B2FAC">
      <w:pPr>
        <w:pBdr>
          <w:top w:val="nil"/>
          <w:left w:val="nil"/>
          <w:bottom w:val="nil"/>
          <w:right w:val="nil"/>
          <w:between w:val="nil"/>
        </w:pBdr>
        <w:spacing w:after="0" w:line="240" w:lineRule="auto"/>
        <w:rPr>
          <w:b/>
          <w:color w:val="000000"/>
          <w:sz w:val="24"/>
          <w:szCs w:val="24"/>
        </w:rPr>
      </w:pPr>
      <w:r>
        <w:rPr>
          <w:b/>
          <w:color w:val="000000"/>
          <w:sz w:val="24"/>
          <w:szCs w:val="24"/>
        </w:rPr>
        <w:t>If you think the matter is very serious and may be related to child protection, for example, physical, emotional, sexual abuse or neglect, you must find one of the designated safeguarding leads detailed below and provide them with a record of your concern.</w:t>
      </w:r>
      <w:r w:rsidR="009B4A75">
        <w:rPr>
          <w:b/>
          <w:color w:val="000000"/>
          <w:sz w:val="24"/>
          <w:szCs w:val="24"/>
        </w:rPr>
        <w:t xml:space="preserve"> This can be done verbally in the first instance then a detailed written version on CPOMS at the earliest opportunity.</w:t>
      </w:r>
      <w:r>
        <w:rPr>
          <w:b/>
          <w:color w:val="000000"/>
          <w:sz w:val="24"/>
          <w:szCs w:val="24"/>
        </w:rPr>
        <w:t xml:space="preserve"> </w:t>
      </w:r>
    </w:p>
    <w:p w14:paraId="245C17E4" w14:textId="77777777" w:rsidR="009B2FAC" w:rsidRDefault="009B2FAC" w:rsidP="009B2FAC">
      <w:pPr>
        <w:pBdr>
          <w:top w:val="nil"/>
          <w:left w:val="nil"/>
          <w:bottom w:val="nil"/>
          <w:right w:val="nil"/>
          <w:between w:val="nil"/>
        </w:pBdr>
        <w:spacing w:after="0" w:line="240" w:lineRule="auto"/>
        <w:rPr>
          <w:b/>
          <w:color w:val="000000"/>
          <w:sz w:val="24"/>
          <w:szCs w:val="24"/>
        </w:rPr>
      </w:pPr>
    </w:p>
    <w:p w14:paraId="3083BD2F" w14:textId="51E26B0B" w:rsidR="009B2FAC" w:rsidRDefault="009B2FAC" w:rsidP="009B4A75">
      <w:pPr>
        <w:pBdr>
          <w:top w:val="nil"/>
          <w:left w:val="nil"/>
          <w:bottom w:val="nil"/>
          <w:right w:val="nil"/>
          <w:between w:val="nil"/>
        </w:pBdr>
        <w:spacing w:after="0" w:line="240" w:lineRule="auto"/>
        <w:rPr>
          <w:b/>
          <w:color w:val="000000"/>
          <w:sz w:val="24"/>
          <w:szCs w:val="24"/>
        </w:rPr>
      </w:pPr>
      <w:r>
        <w:rPr>
          <w:b/>
          <w:color w:val="000000"/>
          <w:sz w:val="24"/>
          <w:szCs w:val="24"/>
        </w:rPr>
        <w:t>If you are unable to locate one of the designated safeguarding leads, ask a member of the school office staff to find them and to ask them to speak with you immediately about a confidential and urgent matter.</w:t>
      </w:r>
    </w:p>
    <w:p w14:paraId="7631643A" w14:textId="77777777" w:rsidR="009B4A75" w:rsidRPr="009B4A75" w:rsidRDefault="009B4A75" w:rsidP="009B4A75">
      <w:pPr>
        <w:pBdr>
          <w:top w:val="nil"/>
          <w:left w:val="nil"/>
          <w:bottom w:val="nil"/>
          <w:right w:val="nil"/>
          <w:between w:val="nil"/>
        </w:pBdr>
        <w:spacing w:after="0" w:line="240" w:lineRule="auto"/>
        <w:rPr>
          <w:b/>
          <w:color w:val="000000"/>
          <w:sz w:val="24"/>
          <w:szCs w:val="24"/>
        </w:rPr>
      </w:pPr>
    </w:p>
    <w:p w14:paraId="48FD8E10" w14:textId="79C52382" w:rsidR="009B2FAC" w:rsidRDefault="009B2FAC" w:rsidP="009B2FAC">
      <w:r>
        <w:t xml:space="preserve">There are 4 </w:t>
      </w:r>
      <w:r w:rsidR="009B4A75" w:rsidRPr="009B4A75">
        <w:t>members of the safeguarding team</w:t>
      </w:r>
      <w:r>
        <w:t xml:space="preserve"> within school. The DSL with overall responsibility is </w:t>
      </w:r>
      <w:r w:rsidRPr="00BE00FD">
        <w:rPr>
          <w:color w:val="FF0000"/>
        </w:rPr>
        <w:t xml:space="preserve">Philip Pallas </w:t>
      </w:r>
      <w:r w:rsidRPr="00544C89">
        <w:t>(</w:t>
      </w:r>
      <w:r>
        <w:t xml:space="preserve">Deputy </w:t>
      </w:r>
      <w:r w:rsidRPr="00544C89">
        <w:t xml:space="preserve">Headteacher) </w:t>
      </w:r>
      <w:r>
        <w:t>and the three other</w:t>
      </w:r>
      <w:r w:rsidR="009B4A75">
        <w:t xml:space="preserve"> Deputy</w:t>
      </w:r>
      <w:r>
        <w:t xml:space="preserve"> DSL</w:t>
      </w:r>
      <w:r w:rsidR="009B4A75">
        <w:t>s</w:t>
      </w:r>
      <w:r>
        <w:t xml:space="preserve"> are </w:t>
      </w:r>
      <w:r w:rsidRPr="00BE00FD">
        <w:rPr>
          <w:color w:val="FF0000"/>
        </w:rPr>
        <w:t xml:space="preserve">Vicky Rowley </w:t>
      </w:r>
      <w:r>
        <w:t xml:space="preserve">(Head teacher), </w:t>
      </w:r>
      <w:r w:rsidRPr="001E550C">
        <w:rPr>
          <w:color w:val="FF0000"/>
        </w:rPr>
        <w:t xml:space="preserve">Catherine </w:t>
      </w:r>
      <w:r w:rsidR="009B4A75">
        <w:rPr>
          <w:color w:val="FF0000"/>
        </w:rPr>
        <w:t>Anderson</w:t>
      </w:r>
      <w:r>
        <w:t xml:space="preserve"> (</w:t>
      </w:r>
      <w:r w:rsidR="009B4A75">
        <w:t>Y</w:t>
      </w:r>
      <w:r>
        <w:t xml:space="preserve">ear 2 teacher) and </w:t>
      </w:r>
      <w:r>
        <w:rPr>
          <w:color w:val="FF0000"/>
        </w:rPr>
        <w:t>Stephanie Bowness</w:t>
      </w:r>
      <w:r>
        <w:t xml:space="preserve"> (Year 3 teacher)</w:t>
      </w:r>
    </w:p>
    <w:p w14:paraId="423FDB6C" w14:textId="77777777" w:rsidR="009B2FAC" w:rsidRDefault="009B2FAC" w:rsidP="009B2FAC">
      <w:r>
        <w:t>This guide is to inform you of our school safeguarding protocol and how to report any disclosures or concerns you may have.</w:t>
      </w:r>
    </w:p>
    <w:p w14:paraId="26D18F62" w14:textId="77777777" w:rsidR="009B2FAC" w:rsidRPr="00A043F0" w:rsidRDefault="009B2FAC" w:rsidP="009B2FAC">
      <w:pPr>
        <w:rPr>
          <w:b/>
          <w:sz w:val="28"/>
          <w:szCs w:val="28"/>
          <w:u w:val="single"/>
        </w:rPr>
      </w:pPr>
      <w:r w:rsidRPr="00A043F0">
        <w:rPr>
          <w:b/>
          <w:sz w:val="28"/>
          <w:szCs w:val="28"/>
          <w:u w:val="single"/>
        </w:rPr>
        <w:lastRenderedPageBreak/>
        <w:t>Concerns about a child:</w:t>
      </w:r>
    </w:p>
    <w:p w14:paraId="50767193" w14:textId="77777777" w:rsidR="009B2FAC" w:rsidRPr="00A043F0" w:rsidRDefault="009B2FAC" w:rsidP="009B2FAC">
      <w:pPr>
        <w:rPr>
          <w:sz w:val="24"/>
          <w:szCs w:val="24"/>
          <w:u w:val="single"/>
        </w:rPr>
      </w:pPr>
      <w:r w:rsidRPr="00A043F0">
        <w:rPr>
          <w:sz w:val="24"/>
          <w:szCs w:val="24"/>
          <w:u w:val="single"/>
        </w:rPr>
        <w:t>Disclosure</w:t>
      </w:r>
    </w:p>
    <w:p w14:paraId="6AEFFF79" w14:textId="77777777" w:rsidR="009B2FAC" w:rsidRDefault="009B2FAC" w:rsidP="009B2FAC">
      <w:r>
        <w:t>If someone, either a child or adult, has disclosed any information of a safeguarding nature to you these are the steps to take:</w:t>
      </w:r>
    </w:p>
    <w:p w14:paraId="1428B474" w14:textId="77777777" w:rsidR="009B2FAC" w:rsidRPr="00D16D33" w:rsidRDefault="009B2FAC" w:rsidP="009B2FAC">
      <w:pPr>
        <w:rPr>
          <w:b/>
        </w:rPr>
      </w:pPr>
      <w:r w:rsidRPr="00D16D33">
        <w:rPr>
          <w:b/>
        </w:rPr>
        <w:t xml:space="preserve">1. Listen but don’t ask leading questions </w:t>
      </w:r>
    </w:p>
    <w:p w14:paraId="789F8467" w14:textId="77777777" w:rsidR="009B2FAC" w:rsidRDefault="009B2FAC" w:rsidP="009B2FAC">
      <w:r>
        <w:t>When listening to the person disclosing information it is very important that you do not ask any leading questions. If you are in doubt about whether your questioning could be considered leading (asking too specific a question, putting words into the mouth of the person etc.) stick to questions such as tell me what happened, is there anything else you want to tell me, what happened after that. You need to explain to the child or adult that this information will need to be shared with someone else. Never make promises to keep secrets and not share information with another member of staff.</w:t>
      </w:r>
    </w:p>
    <w:p w14:paraId="1AA76173" w14:textId="77777777" w:rsidR="009B2FAC" w:rsidRPr="00D16D33" w:rsidRDefault="009B2FAC" w:rsidP="009B2FAC">
      <w:pPr>
        <w:rPr>
          <w:b/>
        </w:rPr>
      </w:pPr>
      <w:r w:rsidRPr="00D16D33">
        <w:rPr>
          <w:b/>
        </w:rPr>
        <w:t>2. Record</w:t>
      </w:r>
    </w:p>
    <w:p w14:paraId="22524056" w14:textId="77777777" w:rsidR="009B2FAC" w:rsidRDefault="009B2FAC" w:rsidP="009B2FAC">
      <w:r>
        <w:t xml:space="preserve">You need to write down in the discloser’s own words what they said. You could make notes during the discussion with the person but this will need to written up fully. This should be written up as close to the time of the discussion as possible so that no details are forgotten. Use the language that the person used. Don’t substitute words even if it is not a word you would use or are familiar with. It is very important that it is recorded as they told it to you. There are contact sheets in the class folder located in the classroom to write this on, however if you cannot locate this any piece of paper will be acceptable. You will then need to transfer this onto CPOMS at your earliest opportunity. </w:t>
      </w:r>
    </w:p>
    <w:p w14:paraId="487AE8A0" w14:textId="77777777" w:rsidR="009B2FAC" w:rsidRPr="00D16D33" w:rsidRDefault="009B2FAC" w:rsidP="009B2FAC">
      <w:pPr>
        <w:rPr>
          <w:b/>
        </w:rPr>
      </w:pPr>
      <w:r>
        <w:rPr>
          <w:b/>
        </w:rPr>
        <w:t>3. Inform DSL</w:t>
      </w:r>
    </w:p>
    <w:p w14:paraId="2E3B239C" w14:textId="77777777" w:rsidR="009B2FAC" w:rsidRDefault="009B2FAC" w:rsidP="009B2FAC">
      <w:r>
        <w:t>If you have a disclosure you will need to locate a member of the DSL team ASAP (any member of the team will be fine to go to). Once located, share all the information you have with the DSL and hand over your written information. The DSL will then assume responsibility of any safeguarding actions. (If a DSL cannot be located, responsibility will lie with a member of the senior leadership team until a DSL is available.)</w:t>
      </w:r>
    </w:p>
    <w:p w14:paraId="2DD1D736" w14:textId="77777777" w:rsidR="009B2FAC" w:rsidRDefault="009B2FAC" w:rsidP="009B2FAC">
      <w:r>
        <w:t xml:space="preserve">Once you have handed over all information to the DSL, they will decide the next course of action. This could involve contacting the family or making a referral to Children’s Services. </w:t>
      </w:r>
    </w:p>
    <w:p w14:paraId="663A0DA7" w14:textId="77777777" w:rsidR="009B2FAC" w:rsidRPr="00A043F0" w:rsidRDefault="009B2FAC" w:rsidP="009B2FAC">
      <w:pPr>
        <w:rPr>
          <w:sz w:val="24"/>
          <w:szCs w:val="24"/>
          <w:u w:val="single"/>
        </w:rPr>
      </w:pPr>
      <w:r w:rsidRPr="00A043F0">
        <w:rPr>
          <w:sz w:val="24"/>
          <w:szCs w:val="24"/>
          <w:u w:val="single"/>
        </w:rPr>
        <w:t>Concerns but no disclosure</w:t>
      </w:r>
    </w:p>
    <w:p w14:paraId="5C2AB41B" w14:textId="77777777" w:rsidR="009B2FAC" w:rsidRDefault="009B2FAC" w:rsidP="009B2FAC">
      <w:r>
        <w:t>If no disclosure has been made but you have some safeguarding concerns these are the steps to follow.</w:t>
      </w:r>
    </w:p>
    <w:p w14:paraId="6D4C53FC" w14:textId="77777777" w:rsidR="009B2FAC" w:rsidRPr="00642249" w:rsidRDefault="009B2FAC" w:rsidP="009B2FAC">
      <w:pPr>
        <w:rPr>
          <w:b/>
        </w:rPr>
      </w:pPr>
      <w:r>
        <w:rPr>
          <w:b/>
        </w:rPr>
        <w:t>1</w:t>
      </w:r>
      <w:r w:rsidRPr="00642249">
        <w:rPr>
          <w:b/>
        </w:rPr>
        <w:t>. Record</w:t>
      </w:r>
    </w:p>
    <w:p w14:paraId="243EE522" w14:textId="77777777" w:rsidR="009B2FAC" w:rsidRDefault="009B2FAC" w:rsidP="009B2FAC">
      <w:r>
        <w:t>You need to write down exactly what your concerns are. Again, if possible use the contact sheets found in the class folder but any paper will be acceptable if you cannot locate the file/sheets. This will be added to CPOMS to create a log of concerns.</w:t>
      </w:r>
    </w:p>
    <w:p w14:paraId="1BE90320" w14:textId="77777777" w:rsidR="009B2FAC" w:rsidRPr="00642249" w:rsidRDefault="009B2FAC" w:rsidP="009B2FAC">
      <w:pPr>
        <w:rPr>
          <w:b/>
        </w:rPr>
      </w:pPr>
      <w:r>
        <w:rPr>
          <w:b/>
        </w:rPr>
        <w:t>2</w:t>
      </w:r>
      <w:r w:rsidRPr="00642249">
        <w:rPr>
          <w:b/>
        </w:rPr>
        <w:t>. Locate a DSL</w:t>
      </w:r>
    </w:p>
    <w:p w14:paraId="552997D3" w14:textId="77777777" w:rsidR="009B2FAC" w:rsidRDefault="009B2FAC" w:rsidP="009B2FAC">
      <w:r>
        <w:t>Share your concerns with a DSL. Explain what you have noticed/ are concerned about and give them your written information. They will then assume the responsibility of any further safeguarding actions and will advise you of what the next steps will be. (If a DSL cannot be located, responsibility will lie with a member of the senior leadership team until a DSL is available)</w:t>
      </w:r>
    </w:p>
    <w:p w14:paraId="4F061CC6" w14:textId="77777777" w:rsidR="009B2FAC" w:rsidRPr="00A043F0" w:rsidRDefault="009B2FAC" w:rsidP="009B2FAC">
      <w:pPr>
        <w:rPr>
          <w:color w:val="FF0000"/>
          <w:sz w:val="28"/>
          <w:szCs w:val="28"/>
        </w:rPr>
      </w:pPr>
      <w:r w:rsidRPr="00A043F0">
        <w:rPr>
          <w:color w:val="FF0000"/>
          <w:sz w:val="28"/>
          <w:szCs w:val="28"/>
        </w:rPr>
        <w:t>The Designated Safeguarding Leads (DSL) are based in the following locations:</w:t>
      </w:r>
    </w:p>
    <w:p w14:paraId="388AAEC6" w14:textId="77777777" w:rsidR="009B2FAC" w:rsidRPr="00A043F0" w:rsidRDefault="009B2FAC" w:rsidP="009B2FAC">
      <w:pPr>
        <w:rPr>
          <w:color w:val="FF0000"/>
          <w:sz w:val="28"/>
          <w:szCs w:val="28"/>
        </w:rPr>
      </w:pPr>
      <w:r>
        <w:rPr>
          <w:color w:val="FF0000"/>
          <w:sz w:val="28"/>
          <w:szCs w:val="28"/>
        </w:rPr>
        <w:lastRenderedPageBreak/>
        <w:t>Philip Pallas</w:t>
      </w:r>
      <w:r w:rsidRPr="00A043F0">
        <w:rPr>
          <w:color w:val="FF0000"/>
          <w:sz w:val="28"/>
          <w:szCs w:val="28"/>
        </w:rPr>
        <w:t xml:space="preserve"> – </w:t>
      </w:r>
      <w:r>
        <w:rPr>
          <w:color w:val="FF0000"/>
          <w:sz w:val="28"/>
          <w:szCs w:val="28"/>
        </w:rPr>
        <w:t xml:space="preserve">Office within the staffroom </w:t>
      </w:r>
    </w:p>
    <w:p w14:paraId="3B5FA969" w14:textId="77777777" w:rsidR="009B2FAC" w:rsidRDefault="009B2FAC" w:rsidP="009B2FAC">
      <w:pPr>
        <w:rPr>
          <w:color w:val="FF0000"/>
          <w:sz w:val="28"/>
          <w:szCs w:val="28"/>
        </w:rPr>
      </w:pPr>
      <w:r w:rsidRPr="00A043F0">
        <w:rPr>
          <w:color w:val="FF0000"/>
          <w:sz w:val="28"/>
          <w:szCs w:val="28"/>
        </w:rPr>
        <w:t xml:space="preserve">Vicky Rowley – </w:t>
      </w:r>
      <w:r>
        <w:rPr>
          <w:color w:val="FF0000"/>
          <w:sz w:val="28"/>
          <w:szCs w:val="28"/>
        </w:rPr>
        <w:t xml:space="preserve">Headteacher’s office </w:t>
      </w:r>
    </w:p>
    <w:p w14:paraId="5FF305EC" w14:textId="77777777" w:rsidR="009B2FAC" w:rsidRDefault="009B2FAC" w:rsidP="009B2FAC">
      <w:pPr>
        <w:rPr>
          <w:color w:val="FF0000"/>
          <w:sz w:val="28"/>
          <w:szCs w:val="28"/>
        </w:rPr>
      </w:pPr>
      <w:r>
        <w:rPr>
          <w:color w:val="FF0000"/>
          <w:sz w:val="28"/>
          <w:szCs w:val="28"/>
        </w:rPr>
        <w:t>Catherine Johnson – Year 2 classroom</w:t>
      </w:r>
    </w:p>
    <w:p w14:paraId="09371457" w14:textId="77777777" w:rsidR="009B2FAC" w:rsidRDefault="009B2FAC" w:rsidP="009B2FAC">
      <w:pPr>
        <w:rPr>
          <w:color w:val="0070C0"/>
          <w:sz w:val="28"/>
          <w:szCs w:val="28"/>
        </w:rPr>
      </w:pPr>
      <w:r>
        <w:rPr>
          <w:color w:val="FF0000"/>
          <w:sz w:val="28"/>
          <w:szCs w:val="28"/>
        </w:rPr>
        <w:t>Stephanie Bowness – Year 3 classroom</w:t>
      </w:r>
    </w:p>
    <w:p w14:paraId="21140CC6" w14:textId="77777777" w:rsidR="009B2FAC" w:rsidRPr="00A043F0" w:rsidRDefault="009B2FAC" w:rsidP="009B2FAC">
      <w:pPr>
        <w:rPr>
          <w:b/>
          <w:color w:val="000000" w:themeColor="text1"/>
          <w:sz w:val="28"/>
          <w:szCs w:val="28"/>
          <w:u w:val="single"/>
        </w:rPr>
      </w:pPr>
      <w:r w:rsidRPr="00A043F0">
        <w:rPr>
          <w:b/>
          <w:color w:val="000000" w:themeColor="text1"/>
          <w:sz w:val="28"/>
          <w:szCs w:val="28"/>
          <w:u w:val="single"/>
        </w:rPr>
        <w:t>Concerns about a member of staff:</w:t>
      </w:r>
    </w:p>
    <w:p w14:paraId="193AC021" w14:textId="77777777" w:rsidR="009B2FAC" w:rsidRDefault="009B2FAC" w:rsidP="009B2FAC">
      <w:pPr>
        <w:rPr>
          <w:color w:val="000000" w:themeColor="text1"/>
        </w:rPr>
      </w:pPr>
      <w:r>
        <w:rPr>
          <w:color w:val="000000" w:themeColor="text1"/>
        </w:rPr>
        <w:t>If you have observed a member of staff behaving in a way that leads you to have safeguarding concerns about a child these are the steps to take.</w:t>
      </w:r>
    </w:p>
    <w:p w14:paraId="7F3988A3" w14:textId="77777777" w:rsidR="009B2FAC" w:rsidRPr="00A043F0" w:rsidRDefault="009B2FAC" w:rsidP="009B2FAC">
      <w:pPr>
        <w:tabs>
          <w:tab w:val="left" w:pos="4380"/>
        </w:tabs>
        <w:rPr>
          <w:color w:val="000000" w:themeColor="text1"/>
          <w:sz w:val="24"/>
          <w:szCs w:val="24"/>
          <w:u w:val="single"/>
        </w:rPr>
      </w:pPr>
      <w:r w:rsidRPr="00A043F0">
        <w:rPr>
          <w:color w:val="000000" w:themeColor="text1"/>
          <w:sz w:val="24"/>
          <w:szCs w:val="24"/>
          <w:u w:val="single"/>
        </w:rPr>
        <w:t>Any member of staff (not the Head teacher)</w:t>
      </w:r>
    </w:p>
    <w:p w14:paraId="5D3BE167" w14:textId="77777777" w:rsidR="009B2FAC" w:rsidRDefault="009B2FAC" w:rsidP="009B2FAC">
      <w:pPr>
        <w:tabs>
          <w:tab w:val="left" w:pos="4380"/>
        </w:tabs>
        <w:rPr>
          <w:color w:val="000000" w:themeColor="text1"/>
        </w:rPr>
      </w:pPr>
      <w:r>
        <w:rPr>
          <w:color w:val="000000" w:themeColor="text1"/>
        </w:rPr>
        <w:t xml:space="preserve">If you have concerns about </w:t>
      </w:r>
      <w:r w:rsidRPr="00317D99">
        <w:rPr>
          <w:b/>
          <w:color w:val="000000" w:themeColor="text1"/>
          <w:u w:val="single"/>
        </w:rPr>
        <w:t xml:space="preserve">ANY </w:t>
      </w:r>
      <w:r>
        <w:rPr>
          <w:color w:val="000000" w:themeColor="text1"/>
        </w:rPr>
        <w:t xml:space="preserve">member of staff that is </w:t>
      </w:r>
      <w:r w:rsidRPr="00317D99">
        <w:rPr>
          <w:b/>
          <w:color w:val="000000" w:themeColor="text1"/>
          <w:u w:val="single"/>
        </w:rPr>
        <w:t>NOT</w:t>
      </w:r>
      <w:r>
        <w:rPr>
          <w:color w:val="000000" w:themeColor="text1"/>
        </w:rPr>
        <w:t xml:space="preserve"> the Head teacher you need to report straight to the Head teacher. Vicky Rowley, the Head teacher, will then assume all responsibility for safeguarding the child.</w:t>
      </w:r>
    </w:p>
    <w:p w14:paraId="5D4326ED" w14:textId="77777777" w:rsidR="009B2FAC" w:rsidRPr="00A043F0" w:rsidRDefault="009B2FAC" w:rsidP="009B2FAC">
      <w:pPr>
        <w:tabs>
          <w:tab w:val="left" w:pos="4380"/>
        </w:tabs>
        <w:rPr>
          <w:color w:val="000000" w:themeColor="text1"/>
          <w:sz w:val="24"/>
          <w:szCs w:val="24"/>
          <w:u w:val="single"/>
        </w:rPr>
      </w:pPr>
      <w:r w:rsidRPr="00A043F0">
        <w:rPr>
          <w:color w:val="000000" w:themeColor="text1"/>
          <w:sz w:val="24"/>
          <w:szCs w:val="24"/>
          <w:u w:val="single"/>
        </w:rPr>
        <w:t>The Head teacher</w:t>
      </w:r>
    </w:p>
    <w:p w14:paraId="74392B42" w14:textId="77777777" w:rsidR="009B2FAC" w:rsidRDefault="009B2FAC" w:rsidP="009B2FAC">
      <w:pPr>
        <w:tabs>
          <w:tab w:val="left" w:pos="4380"/>
        </w:tabs>
        <w:rPr>
          <w:color w:val="000000" w:themeColor="text1"/>
        </w:rPr>
      </w:pPr>
      <w:r w:rsidRPr="00317D99">
        <w:rPr>
          <w:color w:val="000000" w:themeColor="text1"/>
        </w:rPr>
        <w:t>If your</w:t>
      </w:r>
      <w:r>
        <w:rPr>
          <w:color w:val="000000" w:themeColor="text1"/>
        </w:rPr>
        <w:t xml:space="preserve"> concerns are about the Head teacher you can do one of the following actions:</w:t>
      </w:r>
    </w:p>
    <w:p w14:paraId="503D8906" w14:textId="77777777" w:rsidR="009B2FAC" w:rsidRDefault="009B2FAC" w:rsidP="009B2FAC">
      <w:pPr>
        <w:tabs>
          <w:tab w:val="left" w:pos="4380"/>
        </w:tabs>
        <w:rPr>
          <w:color w:val="000000" w:themeColor="text1"/>
        </w:rPr>
      </w:pPr>
      <w:r>
        <w:rPr>
          <w:color w:val="000000" w:themeColor="text1"/>
        </w:rPr>
        <w:t xml:space="preserve">1. Contact the Chair of Governors. His name is Ivan Hewitt and his contact details are </w:t>
      </w:r>
      <w:hyperlink r:id="rId25" w:history="1">
        <w:r w:rsidRPr="00BA254E">
          <w:rPr>
            <w:rStyle w:val="Hyperlink"/>
          </w:rPr>
          <w:t>ivan.hewitt@steadlane.northumberland.sch.uk</w:t>
        </w:r>
      </w:hyperlink>
      <w:r>
        <w:rPr>
          <w:color w:val="000000" w:themeColor="text1"/>
        </w:rPr>
        <w:t xml:space="preserve"> </w:t>
      </w:r>
    </w:p>
    <w:p w14:paraId="63BE835E" w14:textId="77777777" w:rsidR="009B2FAC" w:rsidRDefault="009B2FAC" w:rsidP="009B2FAC">
      <w:pPr>
        <w:tabs>
          <w:tab w:val="left" w:pos="4380"/>
        </w:tabs>
        <w:rPr>
          <w:color w:val="000000" w:themeColor="text1"/>
        </w:rPr>
      </w:pPr>
      <w:r>
        <w:rPr>
          <w:color w:val="000000" w:themeColor="text1"/>
        </w:rPr>
        <w:t>2. Speak to the Deputy Head, Philip Pallas and he will contact the Chair of Governors on your behalf.</w:t>
      </w:r>
    </w:p>
    <w:p w14:paraId="359D7A19" w14:textId="692ADA25" w:rsidR="00057CE7" w:rsidRPr="00971295" w:rsidRDefault="009B2FAC" w:rsidP="00971295">
      <w:pPr>
        <w:tabs>
          <w:tab w:val="left" w:pos="4380"/>
        </w:tabs>
        <w:rPr>
          <w:color w:val="000000" w:themeColor="text1"/>
        </w:rPr>
      </w:pPr>
      <w:r>
        <w:rPr>
          <w:color w:val="000000" w:themeColor="text1"/>
        </w:rPr>
        <w:t>If you would like further information on safeguarding within the school, a copy of the school policy can be requested at the office or you could speak to one of the Designated Safeguarding Lead team members.</w:t>
      </w:r>
    </w:p>
    <w:tbl>
      <w:tblPr>
        <w:tblStyle w:val="afff7"/>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057CE7" w14:paraId="467BA88E" w14:textId="77777777">
        <w:trPr>
          <w:trHeight w:val="568"/>
        </w:trPr>
        <w:tc>
          <w:tcPr>
            <w:tcW w:w="9957" w:type="dxa"/>
            <w:tcBorders>
              <w:top w:val="nil"/>
              <w:left w:val="nil"/>
              <w:bottom w:val="nil"/>
              <w:right w:val="nil"/>
            </w:tcBorders>
            <w:shd w:val="clear" w:color="auto" w:fill="002060"/>
          </w:tcPr>
          <w:p w14:paraId="7561DD82" w14:textId="77777777" w:rsidR="00057CE7" w:rsidRDefault="00D2328C">
            <w:pPr>
              <w:rPr>
                <w:b/>
                <w:color w:val="FFFFFF"/>
                <w:sz w:val="28"/>
                <w:szCs w:val="28"/>
              </w:rPr>
            </w:pPr>
            <w:r>
              <w:rPr>
                <w:b/>
                <w:color w:val="FFFFFF"/>
                <w:sz w:val="28"/>
                <w:szCs w:val="28"/>
              </w:rPr>
              <w:t xml:space="preserve">APPENDIX B: ABUSE, </w:t>
            </w:r>
            <w:r w:rsidRPr="006B2206">
              <w:rPr>
                <w:b/>
                <w:color w:val="FFFFFF"/>
                <w:sz w:val="28"/>
                <w:szCs w:val="28"/>
              </w:rPr>
              <w:t>NEGLECT AND EXPLOITATION</w:t>
            </w:r>
          </w:p>
        </w:tc>
      </w:tr>
      <w:tr w:rsidR="00057CE7" w14:paraId="02C9FDCA" w14:textId="77777777">
        <w:tc>
          <w:tcPr>
            <w:tcW w:w="9957" w:type="dxa"/>
            <w:tcBorders>
              <w:top w:val="nil"/>
              <w:left w:val="nil"/>
              <w:bottom w:val="nil"/>
              <w:right w:val="nil"/>
            </w:tcBorders>
            <w:shd w:val="clear" w:color="auto" w:fill="FFFFFF"/>
          </w:tcPr>
          <w:p w14:paraId="10FE31D2" w14:textId="77777777" w:rsidR="00057CE7" w:rsidRDefault="00D2328C">
            <w:pPr>
              <w:pBdr>
                <w:top w:val="nil"/>
                <w:left w:val="nil"/>
                <w:bottom w:val="nil"/>
                <w:right w:val="nil"/>
                <w:between w:val="nil"/>
              </w:pBdr>
              <w:spacing w:before="120" w:after="120"/>
              <w:rPr>
                <w:b/>
                <w:color w:val="000000"/>
                <w:sz w:val="24"/>
                <w:szCs w:val="24"/>
              </w:rPr>
            </w:pPr>
            <w:r>
              <w:rPr>
                <w:b/>
                <w:color w:val="000000"/>
                <w:sz w:val="24"/>
                <w:szCs w:val="24"/>
              </w:rPr>
              <w:t>Indicators of abuse and neglect</w:t>
            </w:r>
          </w:p>
        </w:tc>
      </w:tr>
      <w:tr w:rsidR="00057CE7" w14:paraId="445A18E2" w14:textId="77777777">
        <w:tc>
          <w:tcPr>
            <w:tcW w:w="9957" w:type="dxa"/>
            <w:tcBorders>
              <w:top w:val="nil"/>
              <w:left w:val="nil"/>
              <w:bottom w:val="nil"/>
              <w:right w:val="nil"/>
            </w:tcBorders>
            <w:shd w:val="clear" w:color="auto" w:fill="auto"/>
          </w:tcPr>
          <w:p w14:paraId="1A19E036" w14:textId="77777777" w:rsidR="00057CE7" w:rsidRDefault="00D2328C">
            <w:pPr>
              <w:pBdr>
                <w:top w:val="nil"/>
                <w:left w:val="nil"/>
                <w:bottom w:val="nil"/>
                <w:right w:val="nil"/>
                <w:between w:val="nil"/>
              </w:pBdr>
              <w:rPr>
                <w:color w:val="000000"/>
                <w:sz w:val="24"/>
                <w:szCs w:val="24"/>
              </w:rPr>
            </w:pPr>
            <w:r>
              <w:rPr>
                <w:b/>
                <w:color w:val="000000"/>
                <w:sz w:val="24"/>
                <w:szCs w:val="24"/>
              </w:rPr>
              <w:t>Abuse:</w:t>
            </w:r>
            <w:r>
              <w:rPr>
                <w:color w:val="000000"/>
                <w:sz w:val="24"/>
                <w:szCs w:val="24"/>
              </w:rPr>
              <w:t xml:space="preserve">  a form of maltreatment of a child. Somebody may abuse or neglect a child by inflicting harm or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p>
          <w:p w14:paraId="6DBB4970" w14:textId="77777777" w:rsidR="00057CE7" w:rsidRDefault="00D2328C">
            <w:pPr>
              <w:pBdr>
                <w:top w:val="nil"/>
                <w:left w:val="nil"/>
                <w:bottom w:val="nil"/>
                <w:right w:val="nil"/>
                <w:between w:val="nil"/>
              </w:pBdr>
              <w:rPr>
                <w:color w:val="000000"/>
                <w:sz w:val="24"/>
                <w:szCs w:val="24"/>
              </w:rPr>
            </w:pPr>
            <w:r>
              <w:rPr>
                <w:color w:val="000000"/>
                <w:sz w:val="24"/>
                <w:szCs w:val="24"/>
              </w:rPr>
              <w:t>We recognise that children are also vulnerable to physical, sexual and emotional abuse by their peers or siblings. (See child on child abuse)</w:t>
            </w:r>
          </w:p>
          <w:p w14:paraId="44FD4C04" w14:textId="77777777" w:rsidR="00057CE7" w:rsidRDefault="00057CE7">
            <w:pPr>
              <w:pBdr>
                <w:top w:val="nil"/>
                <w:left w:val="nil"/>
                <w:bottom w:val="nil"/>
                <w:right w:val="nil"/>
                <w:between w:val="nil"/>
              </w:pBdr>
              <w:rPr>
                <w:color w:val="000000"/>
                <w:sz w:val="24"/>
                <w:szCs w:val="24"/>
              </w:rPr>
            </w:pPr>
          </w:p>
        </w:tc>
      </w:tr>
      <w:tr w:rsidR="00057CE7" w14:paraId="4CDB3A05" w14:textId="77777777">
        <w:tc>
          <w:tcPr>
            <w:tcW w:w="9957" w:type="dxa"/>
            <w:tcBorders>
              <w:top w:val="nil"/>
              <w:left w:val="nil"/>
              <w:bottom w:val="nil"/>
              <w:right w:val="nil"/>
            </w:tcBorders>
            <w:shd w:val="clear" w:color="auto" w:fill="auto"/>
          </w:tcPr>
          <w:p w14:paraId="4F79715D" w14:textId="77777777" w:rsidR="00057CE7" w:rsidRDefault="00D2328C">
            <w:pPr>
              <w:pBdr>
                <w:top w:val="nil"/>
                <w:left w:val="nil"/>
                <w:bottom w:val="nil"/>
                <w:right w:val="nil"/>
                <w:between w:val="nil"/>
              </w:pBdr>
              <w:rPr>
                <w:color w:val="000000"/>
                <w:sz w:val="24"/>
                <w:szCs w:val="24"/>
              </w:rPr>
            </w:pPr>
            <w:r>
              <w:rPr>
                <w:b/>
                <w:color w:val="000000"/>
                <w:sz w:val="24"/>
                <w:szCs w:val="24"/>
              </w:rPr>
              <w:t>Physical abuse</w:t>
            </w:r>
            <w:r>
              <w:rPr>
                <w:color w:val="000000"/>
                <w:sz w:val="24"/>
                <w:szCs w:val="24"/>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0FEDFC5" w14:textId="77777777" w:rsidR="00057CE7" w:rsidRDefault="00057CE7">
            <w:pPr>
              <w:pBdr>
                <w:top w:val="nil"/>
                <w:left w:val="nil"/>
                <w:bottom w:val="nil"/>
                <w:right w:val="nil"/>
                <w:between w:val="nil"/>
              </w:pBdr>
              <w:rPr>
                <w:color w:val="2E74B5"/>
                <w:sz w:val="24"/>
                <w:szCs w:val="24"/>
              </w:rPr>
            </w:pPr>
          </w:p>
        </w:tc>
      </w:tr>
      <w:tr w:rsidR="00057CE7" w14:paraId="471A568E" w14:textId="77777777">
        <w:tc>
          <w:tcPr>
            <w:tcW w:w="9957" w:type="dxa"/>
            <w:tcBorders>
              <w:top w:val="nil"/>
              <w:left w:val="nil"/>
              <w:bottom w:val="nil"/>
              <w:right w:val="nil"/>
            </w:tcBorders>
            <w:shd w:val="clear" w:color="auto" w:fill="FFFFFF"/>
          </w:tcPr>
          <w:p w14:paraId="114DA72A" w14:textId="77777777" w:rsidR="00057CE7" w:rsidRDefault="00D2328C">
            <w:pPr>
              <w:pBdr>
                <w:top w:val="nil"/>
                <w:left w:val="nil"/>
                <w:bottom w:val="nil"/>
                <w:right w:val="nil"/>
                <w:between w:val="nil"/>
              </w:pBdr>
              <w:rPr>
                <w:color w:val="000000"/>
                <w:sz w:val="24"/>
                <w:szCs w:val="24"/>
              </w:rPr>
            </w:pPr>
            <w:r>
              <w:rPr>
                <w:b/>
                <w:color w:val="000000"/>
                <w:sz w:val="24"/>
                <w:szCs w:val="24"/>
              </w:rPr>
              <w:t>Sexual abuse</w:t>
            </w:r>
            <w:r>
              <w:rPr>
                <w:color w:val="000000"/>
                <w:sz w:val="24"/>
                <w:szCs w:val="24"/>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w:t>
            </w:r>
            <w:r>
              <w:rPr>
                <w:color w:val="000000"/>
                <w:sz w:val="24"/>
                <w:szCs w:val="24"/>
              </w:rPr>
              <w:lastRenderedPageBreak/>
              <w:t>encouraging children to behave in sexually inappropriate ways, or grooming a child in preparation for abuse (including via the internet).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6B12B0ED" w14:textId="77777777" w:rsidR="00057CE7" w:rsidRDefault="00057CE7">
            <w:pPr>
              <w:pBdr>
                <w:top w:val="nil"/>
                <w:left w:val="nil"/>
                <w:bottom w:val="nil"/>
                <w:right w:val="nil"/>
                <w:between w:val="nil"/>
              </w:pBdr>
              <w:rPr>
                <w:color w:val="2E74B5"/>
                <w:sz w:val="24"/>
                <w:szCs w:val="24"/>
              </w:rPr>
            </w:pPr>
          </w:p>
        </w:tc>
      </w:tr>
      <w:tr w:rsidR="00057CE7" w14:paraId="3711B74A" w14:textId="77777777">
        <w:tc>
          <w:tcPr>
            <w:tcW w:w="9957" w:type="dxa"/>
            <w:tcBorders>
              <w:top w:val="nil"/>
              <w:left w:val="nil"/>
              <w:bottom w:val="nil"/>
              <w:right w:val="nil"/>
            </w:tcBorders>
            <w:shd w:val="clear" w:color="auto" w:fill="auto"/>
          </w:tcPr>
          <w:p w14:paraId="58775323" w14:textId="77777777" w:rsidR="00057CE7" w:rsidRDefault="00D2328C">
            <w:pPr>
              <w:pBdr>
                <w:top w:val="nil"/>
                <w:left w:val="nil"/>
                <w:bottom w:val="nil"/>
                <w:right w:val="nil"/>
                <w:between w:val="nil"/>
              </w:pBdr>
              <w:rPr>
                <w:color w:val="000000"/>
                <w:sz w:val="24"/>
                <w:szCs w:val="24"/>
              </w:rPr>
            </w:pPr>
            <w:r>
              <w:rPr>
                <w:b/>
                <w:color w:val="000000"/>
                <w:sz w:val="24"/>
                <w:szCs w:val="24"/>
              </w:rPr>
              <w:lastRenderedPageBreak/>
              <w:t>Emotional abuse</w:t>
            </w:r>
            <w:r>
              <w:rPr>
                <w:color w:val="000000"/>
                <w:sz w:val="24"/>
                <w:szCs w:val="24"/>
              </w:rPr>
              <w:t xml:space="preserve"> is the persistent emotional maltreatment of a child such as to cause severe and persistent adverse effects on the child’s emotional development.</w:t>
            </w:r>
          </w:p>
          <w:p w14:paraId="74BD3F7A" w14:textId="77777777" w:rsidR="00057CE7" w:rsidRDefault="00057CE7">
            <w:pPr>
              <w:pBdr>
                <w:top w:val="nil"/>
                <w:left w:val="nil"/>
                <w:bottom w:val="nil"/>
                <w:right w:val="nil"/>
                <w:between w:val="nil"/>
              </w:pBdr>
              <w:rPr>
                <w:color w:val="000000"/>
                <w:sz w:val="24"/>
                <w:szCs w:val="24"/>
              </w:rPr>
            </w:pPr>
          </w:p>
          <w:p w14:paraId="1B391C64" w14:textId="77777777" w:rsidR="00057CE7" w:rsidRDefault="00D2328C">
            <w:pPr>
              <w:pBdr>
                <w:top w:val="nil"/>
                <w:left w:val="nil"/>
                <w:bottom w:val="nil"/>
                <w:right w:val="nil"/>
                <w:between w:val="nil"/>
              </w:pBdr>
              <w:rPr>
                <w:color w:val="000000"/>
                <w:sz w:val="24"/>
                <w:szCs w:val="24"/>
              </w:rPr>
            </w:pPr>
            <w:r>
              <w:rPr>
                <w:color w:val="000000"/>
                <w:sz w:val="24"/>
                <w:szCs w:val="24"/>
              </w:rPr>
              <w:t>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though it may occur alone.</w:t>
            </w:r>
          </w:p>
          <w:p w14:paraId="7902DF8C" w14:textId="77777777" w:rsidR="00057CE7" w:rsidRDefault="00D2328C">
            <w:pPr>
              <w:pBdr>
                <w:top w:val="nil"/>
                <w:left w:val="nil"/>
                <w:bottom w:val="nil"/>
                <w:right w:val="nil"/>
                <w:between w:val="nil"/>
              </w:pBdr>
              <w:rPr>
                <w:color w:val="000000"/>
                <w:sz w:val="24"/>
                <w:szCs w:val="24"/>
              </w:rPr>
            </w:pPr>
            <w:r>
              <w:rPr>
                <w:color w:val="000000"/>
                <w:sz w:val="24"/>
                <w:szCs w:val="24"/>
              </w:rPr>
              <w:t xml:space="preserve">We recognise that children with special educational needs and disabilities (SEND) can face additional safeguarding challenges and these are discussed in staff training.  </w:t>
            </w:r>
          </w:p>
          <w:p w14:paraId="7E46F90A" w14:textId="77777777" w:rsidR="00057CE7" w:rsidRDefault="00D2328C">
            <w:pPr>
              <w:pBdr>
                <w:top w:val="nil"/>
                <w:left w:val="nil"/>
                <w:bottom w:val="nil"/>
                <w:right w:val="nil"/>
                <w:between w:val="nil"/>
              </w:pBdr>
              <w:rPr>
                <w:color w:val="000000"/>
                <w:sz w:val="24"/>
                <w:szCs w:val="24"/>
              </w:rPr>
            </w:pPr>
            <w:r>
              <w:rPr>
                <w:color w:val="000000"/>
                <w:sz w:val="24"/>
                <w:szCs w:val="24"/>
              </w:rPr>
              <w:t xml:space="preserve">These additional barriers can include: </w:t>
            </w:r>
          </w:p>
          <w:p w14:paraId="03CCE627" w14:textId="77777777" w:rsidR="00057CE7" w:rsidRPr="00C64E9F" w:rsidRDefault="00D2328C" w:rsidP="00F877A3">
            <w:pPr>
              <w:pStyle w:val="ListParagraph"/>
              <w:numPr>
                <w:ilvl w:val="1"/>
                <w:numId w:val="49"/>
              </w:numPr>
              <w:pBdr>
                <w:top w:val="nil"/>
                <w:left w:val="nil"/>
                <w:bottom w:val="nil"/>
                <w:right w:val="nil"/>
                <w:between w:val="nil"/>
              </w:pBdr>
              <w:rPr>
                <w:color w:val="000000"/>
                <w:sz w:val="24"/>
                <w:szCs w:val="24"/>
              </w:rPr>
            </w:pPr>
            <w:r w:rsidRPr="00C64E9F">
              <w:rPr>
                <w:color w:val="000000"/>
                <w:sz w:val="24"/>
                <w:szCs w:val="24"/>
              </w:rPr>
              <w:t>Assumptions that indicators of possible abuse such as behaviour, mood and injury relate to the child’s disability without further exploration</w:t>
            </w:r>
          </w:p>
          <w:p w14:paraId="66A620D6" w14:textId="77777777" w:rsidR="00057CE7" w:rsidRPr="00C64E9F" w:rsidRDefault="00D2328C" w:rsidP="00F877A3">
            <w:pPr>
              <w:pStyle w:val="ListParagraph"/>
              <w:numPr>
                <w:ilvl w:val="1"/>
                <w:numId w:val="49"/>
              </w:numPr>
              <w:pBdr>
                <w:top w:val="nil"/>
                <w:left w:val="nil"/>
                <w:bottom w:val="nil"/>
                <w:right w:val="nil"/>
                <w:between w:val="nil"/>
              </w:pBdr>
              <w:rPr>
                <w:color w:val="000000"/>
                <w:sz w:val="24"/>
                <w:szCs w:val="24"/>
              </w:rPr>
            </w:pPr>
            <w:r w:rsidRPr="00C64E9F">
              <w:rPr>
                <w:color w:val="000000"/>
                <w:sz w:val="24"/>
                <w:szCs w:val="24"/>
              </w:rPr>
              <w:t xml:space="preserve">Children with SEND can be </w:t>
            </w:r>
            <w:r w:rsidRPr="00C64E9F">
              <w:rPr>
                <w:sz w:val="24"/>
                <w:szCs w:val="24"/>
              </w:rPr>
              <w:t>disproportionately</w:t>
            </w:r>
            <w:r w:rsidRPr="00C64E9F">
              <w:rPr>
                <w:color w:val="000000"/>
                <w:sz w:val="24"/>
                <w:szCs w:val="24"/>
              </w:rPr>
              <w:t xml:space="preserve"> impacted by things like bullying - without outwardly showing any signs</w:t>
            </w:r>
          </w:p>
          <w:p w14:paraId="0E469434" w14:textId="77777777" w:rsidR="00057CE7" w:rsidRPr="00C64E9F" w:rsidRDefault="00D2328C" w:rsidP="00F877A3">
            <w:pPr>
              <w:pStyle w:val="ListParagraph"/>
              <w:numPr>
                <w:ilvl w:val="1"/>
                <w:numId w:val="49"/>
              </w:numPr>
              <w:pBdr>
                <w:top w:val="nil"/>
                <w:left w:val="nil"/>
                <w:bottom w:val="nil"/>
                <w:right w:val="nil"/>
                <w:between w:val="nil"/>
              </w:pBdr>
              <w:rPr>
                <w:color w:val="000000"/>
                <w:sz w:val="24"/>
                <w:szCs w:val="24"/>
              </w:rPr>
            </w:pPr>
            <w:r w:rsidRPr="00C64E9F">
              <w:rPr>
                <w:color w:val="000000"/>
                <w:sz w:val="24"/>
                <w:szCs w:val="24"/>
              </w:rPr>
              <w:t>Communication barriers and difficulties in overcoming these barriers</w:t>
            </w:r>
          </w:p>
          <w:p w14:paraId="44B035EE" w14:textId="77777777" w:rsidR="00057CE7" w:rsidRDefault="00057CE7">
            <w:pPr>
              <w:pBdr>
                <w:top w:val="nil"/>
                <w:left w:val="nil"/>
                <w:bottom w:val="nil"/>
                <w:right w:val="nil"/>
                <w:between w:val="nil"/>
              </w:pBdr>
              <w:rPr>
                <w:color w:val="000000"/>
                <w:sz w:val="24"/>
                <w:szCs w:val="24"/>
              </w:rPr>
            </w:pPr>
          </w:p>
        </w:tc>
      </w:tr>
      <w:tr w:rsidR="00057CE7" w14:paraId="1BE05FB3" w14:textId="77777777">
        <w:tc>
          <w:tcPr>
            <w:tcW w:w="9957" w:type="dxa"/>
            <w:tcBorders>
              <w:top w:val="nil"/>
              <w:left w:val="nil"/>
              <w:bottom w:val="nil"/>
              <w:right w:val="nil"/>
            </w:tcBorders>
            <w:shd w:val="clear" w:color="auto" w:fill="auto"/>
          </w:tcPr>
          <w:p w14:paraId="3DB164D4" w14:textId="77777777" w:rsidR="00057CE7" w:rsidRDefault="00D2328C">
            <w:pPr>
              <w:pBdr>
                <w:top w:val="nil"/>
                <w:left w:val="nil"/>
                <w:bottom w:val="nil"/>
                <w:right w:val="nil"/>
                <w:between w:val="nil"/>
              </w:pBdr>
              <w:rPr>
                <w:color w:val="000000"/>
                <w:sz w:val="24"/>
                <w:szCs w:val="24"/>
              </w:rPr>
            </w:pPr>
            <w:r>
              <w:rPr>
                <w:b/>
                <w:color w:val="000000"/>
                <w:sz w:val="24"/>
                <w:szCs w:val="24"/>
              </w:rPr>
              <w:t>Neglect</w:t>
            </w:r>
            <w:r>
              <w:rPr>
                <w:color w:val="2E74B5"/>
                <w:sz w:val="24"/>
                <w:szCs w:val="24"/>
              </w:rPr>
              <w:t xml:space="preserve"> </w:t>
            </w:r>
            <w:r>
              <w:rPr>
                <w:color w:val="000000"/>
                <w:sz w:val="24"/>
                <w:szCs w:val="24"/>
              </w:rPr>
              <w:t>is the persistent failure to meet a child’s basic physical and /or psychological needs, likely to result in the serious impairment of the child’s health or development. Neglect may occur during pregnancy, for example, as a result of maternal substance abuse. Once a child is born, neglect may involve a parent or carer failing to:</w:t>
            </w:r>
          </w:p>
          <w:p w14:paraId="5975F5C7" w14:textId="77777777" w:rsidR="00057CE7" w:rsidRPr="00C64E9F" w:rsidRDefault="00D2328C" w:rsidP="00F877A3">
            <w:pPr>
              <w:pStyle w:val="ListParagraph"/>
              <w:numPr>
                <w:ilvl w:val="1"/>
                <w:numId w:val="50"/>
              </w:numPr>
              <w:pBdr>
                <w:top w:val="nil"/>
                <w:left w:val="nil"/>
                <w:bottom w:val="nil"/>
                <w:right w:val="nil"/>
                <w:between w:val="nil"/>
              </w:pBdr>
              <w:rPr>
                <w:color w:val="000000"/>
                <w:sz w:val="24"/>
                <w:szCs w:val="24"/>
              </w:rPr>
            </w:pPr>
            <w:r w:rsidRPr="00C64E9F">
              <w:rPr>
                <w:color w:val="000000"/>
                <w:sz w:val="24"/>
                <w:szCs w:val="24"/>
              </w:rPr>
              <w:t>Provide adequate food and clothing, shelter (including exclusion from home or abandonment)</w:t>
            </w:r>
          </w:p>
          <w:p w14:paraId="1D62A830" w14:textId="77777777" w:rsidR="00057CE7" w:rsidRPr="00C64E9F" w:rsidRDefault="00D2328C" w:rsidP="00F877A3">
            <w:pPr>
              <w:pStyle w:val="ListParagraph"/>
              <w:numPr>
                <w:ilvl w:val="1"/>
                <w:numId w:val="50"/>
              </w:numPr>
              <w:pBdr>
                <w:top w:val="nil"/>
                <w:left w:val="nil"/>
                <w:bottom w:val="nil"/>
                <w:right w:val="nil"/>
                <w:between w:val="nil"/>
              </w:pBdr>
              <w:rPr>
                <w:color w:val="000000"/>
                <w:sz w:val="24"/>
                <w:szCs w:val="24"/>
              </w:rPr>
            </w:pPr>
            <w:r w:rsidRPr="00C64E9F">
              <w:rPr>
                <w:color w:val="000000"/>
                <w:sz w:val="24"/>
                <w:szCs w:val="24"/>
              </w:rPr>
              <w:t>Protect a child from physical and emotional harm or danger</w:t>
            </w:r>
          </w:p>
          <w:p w14:paraId="6CDB0B8E" w14:textId="77777777" w:rsidR="00057CE7" w:rsidRPr="00C64E9F" w:rsidRDefault="00D2328C" w:rsidP="00F877A3">
            <w:pPr>
              <w:pStyle w:val="ListParagraph"/>
              <w:numPr>
                <w:ilvl w:val="1"/>
                <w:numId w:val="50"/>
              </w:numPr>
              <w:pBdr>
                <w:top w:val="nil"/>
                <w:left w:val="nil"/>
                <w:bottom w:val="nil"/>
                <w:right w:val="nil"/>
                <w:between w:val="nil"/>
              </w:pBdr>
              <w:rPr>
                <w:color w:val="000000"/>
                <w:sz w:val="24"/>
                <w:szCs w:val="24"/>
              </w:rPr>
            </w:pPr>
            <w:r w:rsidRPr="00C64E9F">
              <w:rPr>
                <w:color w:val="000000"/>
                <w:sz w:val="24"/>
                <w:szCs w:val="24"/>
              </w:rPr>
              <w:t>Ensure adequate supervision (including the use of inadequate caretakers)</w:t>
            </w:r>
          </w:p>
          <w:p w14:paraId="2A5749C9" w14:textId="77777777" w:rsidR="00057CE7" w:rsidRPr="00C64E9F" w:rsidRDefault="00D2328C" w:rsidP="00F877A3">
            <w:pPr>
              <w:pStyle w:val="ListParagraph"/>
              <w:numPr>
                <w:ilvl w:val="1"/>
                <w:numId w:val="50"/>
              </w:numPr>
              <w:pBdr>
                <w:top w:val="nil"/>
                <w:left w:val="nil"/>
                <w:bottom w:val="nil"/>
                <w:right w:val="nil"/>
                <w:between w:val="nil"/>
              </w:pBdr>
              <w:rPr>
                <w:color w:val="000000"/>
                <w:sz w:val="24"/>
                <w:szCs w:val="24"/>
              </w:rPr>
            </w:pPr>
            <w:r w:rsidRPr="00C64E9F">
              <w:rPr>
                <w:color w:val="000000"/>
                <w:sz w:val="24"/>
                <w:szCs w:val="24"/>
              </w:rPr>
              <w:t>Ensure access to appropriate medical care or treatment</w:t>
            </w:r>
          </w:p>
          <w:p w14:paraId="71B67FF4" w14:textId="77777777" w:rsidR="00057CE7" w:rsidRDefault="00057CE7">
            <w:pPr>
              <w:pBdr>
                <w:top w:val="nil"/>
                <w:left w:val="nil"/>
                <w:bottom w:val="nil"/>
                <w:right w:val="nil"/>
                <w:between w:val="nil"/>
              </w:pBdr>
              <w:rPr>
                <w:color w:val="000000"/>
                <w:sz w:val="24"/>
                <w:szCs w:val="24"/>
              </w:rPr>
            </w:pPr>
          </w:p>
          <w:p w14:paraId="0157AEFA" w14:textId="77777777" w:rsidR="00057CE7" w:rsidRDefault="00D2328C">
            <w:pPr>
              <w:pBdr>
                <w:top w:val="nil"/>
                <w:left w:val="nil"/>
                <w:bottom w:val="nil"/>
                <w:right w:val="nil"/>
                <w:between w:val="nil"/>
              </w:pBdr>
              <w:rPr>
                <w:color w:val="000000"/>
                <w:sz w:val="24"/>
                <w:szCs w:val="24"/>
              </w:rPr>
            </w:pPr>
            <w:r>
              <w:rPr>
                <w:color w:val="000000"/>
                <w:sz w:val="24"/>
                <w:szCs w:val="24"/>
              </w:rPr>
              <w:t>It may also include neglect of, or unresponsiveness to, a child’s basic emotional needs.</w:t>
            </w:r>
          </w:p>
        </w:tc>
      </w:tr>
      <w:tr w:rsidR="00057CE7" w14:paraId="429900EC" w14:textId="77777777">
        <w:tc>
          <w:tcPr>
            <w:tcW w:w="9957" w:type="dxa"/>
            <w:tcBorders>
              <w:top w:val="nil"/>
              <w:left w:val="nil"/>
              <w:bottom w:val="nil"/>
              <w:right w:val="nil"/>
            </w:tcBorders>
            <w:shd w:val="clear" w:color="auto" w:fill="FFFFFF"/>
          </w:tcPr>
          <w:p w14:paraId="09C41652" w14:textId="77777777" w:rsidR="00057CE7" w:rsidRDefault="00057CE7">
            <w:pPr>
              <w:ind w:right="26" w:hanging="720"/>
              <w:rPr>
                <w:b/>
                <w:color w:val="2E74B5"/>
                <w:sz w:val="28"/>
                <w:szCs w:val="28"/>
              </w:rPr>
            </w:pPr>
          </w:p>
        </w:tc>
      </w:tr>
    </w:tbl>
    <w:p w14:paraId="5FA3D621" w14:textId="77777777" w:rsidR="00057CE7" w:rsidRDefault="00D2328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SPECIFIC SAFEGUARDING ISSUES</w:t>
      </w:r>
    </w:p>
    <w:p w14:paraId="2B5A9897" w14:textId="77777777" w:rsidR="00057CE7" w:rsidRDefault="00057CE7">
      <w:pPr>
        <w:pBdr>
          <w:top w:val="nil"/>
          <w:left w:val="nil"/>
          <w:bottom w:val="nil"/>
          <w:right w:val="nil"/>
          <w:between w:val="nil"/>
        </w:pBdr>
        <w:spacing w:after="0" w:line="240" w:lineRule="auto"/>
        <w:rPr>
          <w:color w:val="FF0000"/>
          <w:sz w:val="24"/>
          <w:szCs w:val="24"/>
        </w:rPr>
      </w:pPr>
    </w:p>
    <w:p w14:paraId="4D9CA236" w14:textId="77777777" w:rsidR="00057CE7" w:rsidRDefault="00D2328C">
      <w:pPr>
        <w:shd w:val="clear" w:color="auto" w:fill="002060"/>
        <w:rPr>
          <w:b/>
          <w:smallCaps/>
          <w:color w:val="FFFFFF"/>
          <w:sz w:val="28"/>
          <w:szCs w:val="28"/>
        </w:rPr>
      </w:pPr>
      <w:r>
        <w:rPr>
          <w:b/>
          <w:smallCaps/>
          <w:color w:val="FFFFFF"/>
          <w:sz w:val="28"/>
          <w:szCs w:val="28"/>
        </w:rPr>
        <w:t>APPENDIX C: CHILD CRIMINAL EXPLOITATION (CCE) AND CHILD SEXUAL EXPLOITATION (CSE)</w:t>
      </w:r>
    </w:p>
    <w:p w14:paraId="0D07C4C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We know that different forms of harm often overlap and that perpetrators may subject children and young people to multiple forms of abuse, such as criminal exploitation (including county lines) and sexual exploitation.</w:t>
      </w:r>
    </w:p>
    <w:p w14:paraId="7E1544A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0F8DC7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362EBAD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39C29C6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Some of the following can be indicators of both child criminal and sexual exploitation where children: </w:t>
      </w:r>
    </w:p>
    <w:p w14:paraId="79F5F9A5" w14:textId="77777777" w:rsidR="00057CE7" w:rsidRDefault="00D2328C">
      <w:pPr>
        <w:pBdr>
          <w:top w:val="nil"/>
          <w:left w:val="nil"/>
          <w:bottom w:val="nil"/>
          <w:right w:val="nil"/>
          <w:between w:val="nil"/>
        </w:pBdr>
        <w:spacing w:after="0" w:line="240" w:lineRule="auto"/>
        <w:ind w:left="720"/>
        <w:rPr>
          <w:color w:val="000000"/>
          <w:sz w:val="24"/>
          <w:szCs w:val="24"/>
        </w:rPr>
      </w:pPr>
      <w:r>
        <w:rPr>
          <w:color w:val="000000"/>
          <w:sz w:val="24"/>
          <w:szCs w:val="24"/>
        </w:rPr>
        <w:t>• Appear with unexplained gifts, money or new possessions</w:t>
      </w:r>
    </w:p>
    <w:p w14:paraId="6C7728EC" w14:textId="77777777" w:rsidR="00057CE7" w:rsidRDefault="00D2328C">
      <w:pPr>
        <w:pBdr>
          <w:top w:val="nil"/>
          <w:left w:val="nil"/>
          <w:bottom w:val="nil"/>
          <w:right w:val="nil"/>
          <w:between w:val="nil"/>
        </w:pBdr>
        <w:spacing w:after="0" w:line="240" w:lineRule="auto"/>
        <w:ind w:left="720"/>
        <w:rPr>
          <w:color w:val="000000"/>
          <w:sz w:val="24"/>
          <w:szCs w:val="24"/>
        </w:rPr>
      </w:pPr>
      <w:r>
        <w:rPr>
          <w:color w:val="000000"/>
          <w:sz w:val="24"/>
          <w:szCs w:val="24"/>
        </w:rPr>
        <w:t>• Associate with other children involved in exploitation</w:t>
      </w:r>
    </w:p>
    <w:p w14:paraId="3269DAD9" w14:textId="77777777" w:rsidR="00057CE7" w:rsidRDefault="00D2328C">
      <w:pPr>
        <w:pBdr>
          <w:top w:val="nil"/>
          <w:left w:val="nil"/>
          <w:bottom w:val="nil"/>
          <w:right w:val="nil"/>
          <w:between w:val="nil"/>
        </w:pBdr>
        <w:spacing w:after="0" w:line="240" w:lineRule="auto"/>
        <w:ind w:left="720"/>
        <w:rPr>
          <w:color w:val="000000"/>
          <w:sz w:val="24"/>
          <w:szCs w:val="24"/>
        </w:rPr>
      </w:pPr>
      <w:r>
        <w:rPr>
          <w:color w:val="000000"/>
          <w:sz w:val="24"/>
          <w:szCs w:val="24"/>
        </w:rPr>
        <w:t>• Suffer from changes in emotional well-being</w:t>
      </w:r>
    </w:p>
    <w:p w14:paraId="21FD8D14" w14:textId="77777777" w:rsidR="00057CE7" w:rsidRDefault="00D2328C">
      <w:pPr>
        <w:pBdr>
          <w:top w:val="nil"/>
          <w:left w:val="nil"/>
          <w:bottom w:val="nil"/>
          <w:right w:val="nil"/>
          <w:between w:val="nil"/>
        </w:pBdr>
        <w:spacing w:after="0" w:line="240" w:lineRule="auto"/>
        <w:ind w:left="720"/>
        <w:rPr>
          <w:color w:val="000000"/>
          <w:sz w:val="24"/>
          <w:szCs w:val="24"/>
        </w:rPr>
      </w:pPr>
      <w:r>
        <w:rPr>
          <w:color w:val="000000"/>
          <w:sz w:val="24"/>
          <w:szCs w:val="24"/>
        </w:rPr>
        <w:t>• Misuse drugs and alcohol</w:t>
      </w:r>
    </w:p>
    <w:p w14:paraId="1719EE5E" w14:textId="77777777" w:rsidR="00057CE7" w:rsidRDefault="00D2328C">
      <w:pPr>
        <w:pBdr>
          <w:top w:val="nil"/>
          <w:left w:val="nil"/>
          <w:bottom w:val="nil"/>
          <w:right w:val="nil"/>
          <w:between w:val="nil"/>
        </w:pBdr>
        <w:spacing w:after="0" w:line="240" w:lineRule="auto"/>
        <w:ind w:left="720"/>
        <w:rPr>
          <w:color w:val="000000"/>
          <w:sz w:val="24"/>
          <w:szCs w:val="24"/>
        </w:rPr>
      </w:pPr>
      <w:r>
        <w:rPr>
          <w:color w:val="000000"/>
          <w:sz w:val="24"/>
          <w:szCs w:val="24"/>
        </w:rPr>
        <w:t xml:space="preserve">• Go missing for periods of time or regularly come home late </w:t>
      </w:r>
    </w:p>
    <w:p w14:paraId="58DA452B" w14:textId="77777777" w:rsidR="00057CE7" w:rsidRDefault="00D2328C">
      <w:pPr>
        <w:pBdr>
          <w:top w:val="nil"/>
          <w:left w:val="nil"/>
          <w:bottom w:val="nil"/>
          <w:right w:val="nil"/>
          <w:between w:val="nil"/>
        </w:pBdr>
        <w:spacing w:after="0" w:line="240" w:lineRule="auto"/>
        <w:ind w:left="720"/>
        <w:rPr>
          <w:color w:val="000000"/>
          <w:sz w:val="24"/>
          <w:szCs w:val="24"/>
        </w:rPr>
      </w:pPr>
      <w:r>
        <w:rPr>
          <w:color w:val="000000"/>
          <w:sz w:val="24"/>
          <w:szCs w:val="24"/>
        </w:rPr>
        <w:t>• Regularly miss school or education or do not take part in education</w:t>
      </w:r>
    </w:p>
    <w:p w14:paraId="489C653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Children who have been exploited will need additional support to help maintain them in education.</w:t>
      </w:r>
    </w:p>
    <w:p w14:paraId="32E43D69" w14:textId="77777777" w:rsidR="00057CE7" w:rsidRDefault="00057CE7">
      <w:pPr>
        <w:pBdr>
          <w:top w:val="nil"/>
          <w:left w:val="nil"/>
          <w:bottom w:val="nil"/>
          <w:right w:val="nil"/>
          <w:between w:val="nil"/>
        </w:pBdr>
        <w:spacing w:after="0" w:line="240" w:lineRule="auto"/>
        <w:rPr>
          <w:color w:val="000000"/>
          <w:sz w:val="24"/>
          <w:szCs w:val="24"/>
        </w:rPr>
      </w:pPr>
    </w:p>
    <w:p w14:paraId="7914A8BA" w14:textId="77777777" w:rsidR="00057CE7" w:rsidRDefault="00D2328C">
      <w:pPr>
        <w:shd w:val="clear" w:color="auto" w:fill="002060"/>
        <w:jc w:val="center"/>
        <w:rPr>
          <w:b/>
          <w:smallCaps/>
          <w:color w:val="FFFFFF"/>
          <w:sz w:val="28"/>
          <w:szCs w:val="28"/>
        </w:rPr>
      </w:pPr>
      <w:r>
        <w:rPr>
          <w:b/>
          <w:smallCaps/>
          <w:color w:val="FFFFFF"/>
          <w:sz w:val="28"/>
          <w:szCs w:val="28"/>
        </w:rPr>
        <w:t>CHILD CRIMINAL EXPLOITATION (CCE)</w:t>
      </w:r>
    </w:p>
    <w:p w14:paraId="2899E1A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3271B34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4EF7AA2C" w14:textId="3A389E61"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2920B9B8" w14:textId="77777777" w:rsidR="005525E5" w:rsidRDefault="005525E5">
      <w:pPr>
        <w:pBdr>
          <w:top w:val="nil"/>
          <w:left w:val="nil"/>
          <w:bottom w:val="nil"/>
          <w:right w:val="nil"/>
          <w:between w:val="nil"/>
        </w:pBdr>
        <w:spacing w:after="0" w:line="240" w:lineRule="auto"/>
        <w:rPr>
          <w:color w:val="000000"/>
          <w:sz w:val="24"/>
          <w:szCs w:val="24"/>
        </w:rPr>
      </w:pPr>
    </w:p>
    <w:p w14:paraId="0E482BBC" w14:textId="77777777" w:rsidR="00057CE7" w:rsidRDefault="00D2328C">
      <w:pPr>
        <w:shd w:val="clear" w:color="auto" w:fill="002060"/>
        <w:jc w:val="center"/>
        <w:rPr>
          <w:b/>
          <w:smallCaps/>
          <w:color w:val="FFFFFF"/>
          <w:sz w:val="28"/>
          <w:szCs w:val="28"/>
        </w:rPr>
      </w:pPr>
      <w:r>
        <w:rPr>
          <w:b/>
          <w:smallCaps/>
          <w:color w:val="FFFFFF"/>
          <w:sz w:val="28"/>
          <w:szCs w:val="28"/>
        </w:rPr>
        <w:t>CHILD SEXUAL EXPLOITATION (CSE)</w:t>
      </w:r>
    </w:p>
    <w:p w14:paraId="01C2854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w:t>
      </w:r>
      <w:r>
        <w:rPr>
          <w:color w:val="000000"/>
          <w:sz w:val="24"/>
          <w:szCs w:val="24"/>
        </w:rPr>
        <w:lastRenderedPageBreak/>
        <w:t xml:space="preserve">children in the production of sexual images, forcing children to look at sexual images or watch sexual activities, encouraging children to behave in sexually inappropriate ways or grooming a child in preparation for abuse including via the internet. </w:t>
      </w:r>
    </w:p>
    <w:p w14:paraId="1E80585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3CCA40D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3625BE1D"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w:t>
      </w:r>
      <w:proofErr w:type="gramEnd"/>
      <w:r>
        <w:rPr>
          <w:color w:val="000000"/>
          <w:sz w:val="24"/>
          <w:szCs w:val="24"/>
        </w:rPr>
        <w:t xml:space="preserve"> olds who can legally consent to have sex. Some children may not realise they are being exploited e.g. they believe they are in a genuine romantic relationship.</w:t>
      </w:r>
    </w:p>
    <w:p w14:paraId="60FB21B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1D4A739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Signs include:</w:t>
      </w:r>
    </w:p>
    <w:p w14:paraId="4C41C545"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Underage sexual activity</w:t>
      </w:r>
    </w:p>
    <w:p w14:paraId="1239B83E"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Inappropriate sexual or sexualised behaviour</w:t>
      </w:r>
    </w:p>
    <w:p w14:paraId="4B5DE3A3"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Sexually risky behaviour, e.g. 'swapping' sex</w:t>
      </w:r>
    </w:p>
    <w:p w14:paraId="6BF2B822"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Repeated sexually transmitted infections</w:t>
      </w:r>
    </w:p>
    <w:p w14:paraId="598EDAF9"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In girls, repeated pregnancy, abortions, miscarriage</w:t>
      </w:r>
    </w:p>
    <w:p w14:paraId="58736E94"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Having multiple mobile phones and worrying about losing contact via mobile phone</w:t>
      </w:r>
    </w:p>
    <w:p w14:paraId="5F6601B9"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Having unaffordable new things (clothes, mobile phone) or expensive habits (alcohol, drugs)</w:t>
      </w:r>
    </w:p>
    <w:p w14:paraId="675D0DDE"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Changes in the way they dress</w:t>
      </w:r>
    </w:p>
    <w:p w14:paraId="77E9DA8E"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Going to hotels or other unusual locations to meet friends </w:t>
      </w:r>
    </w:p>
    <w:p w14:paraId="617282C7"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Seen at known places of concern</w:t>
      </w:r>
    </w:p>
    <w:p w14:paraId="010FFC9D"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Moving around the country, appearing in new towns or cities, not knowing where they are</w:t>
      </w:r>
    </w:p>
    <w:p w14:paraId="5D5AD139"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Getting in/out of different cars driven by unknown adults</w:t>
      </w:r>
    </w:p>
    <w:p w14:paraId="00196EC6"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Having older boyfriends or girlfriends</w:t>
      </w:r>
    </w:p>
    <w:p w14:paraId="6ABB528E"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Contact with known perpetrators</w:t>
      </w:r>
    </w:p>
    <w:p w14:paraId="2F5B0D5F"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Involved in abusive relationships, intimidated and fearful of certain people or situations</w:t>
      </w:r>
    </w:p>
    <w:p w14:paraId="531CB952"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Hanging out with groups of older people, or anti-social groups, or with other vulnerable peers</w:t>
      </w:r>
    </w:p>
    <w:p w14:paraId="0FFE6764"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Recruiting other young people into exploitative situations</w:t>
      </w:r>
    </w:p>
    <w:p w14:paraId="2DD130AF"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Unexplained changes in behaviour or personality (chaotic, aggressive, sexual, mood swings, volatile behaviour and/or emotional distress)</w:t>
      </w:r>
    </w:p>
    <w:p w14:paraId="4D457CBE"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Self-harming, suicidal thoughts, suicide attempts, overdosing, eating disorders</w:t>
      </w:r>
    </w:p>
    <w:p w14:paraId="7DCF76B0"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Getting involved in crime/police involvement, police records</w:t>
      </w:r>
    </w:p>
    <w:p w14:paraId="1B092CD5"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sz w:val="24"/>
          <w:szCs w:val="24"/>
        </w:rPr>
      </w:pPr>
      <w:r w:rsidRPr="00C64E9F">
        <w:rPr>
          <w:color w:val="000000"/>
          <w:sz w:val="24"/>
          <w:szCs w:val="24"/>
        </w:rPr>
        <w:t>Involved in gangs, gang fights, gang membership</w:t>
      </w:r>
    </w:p>
    <w:p w14:paraId="4A09BAA0" w14:textId="77777777" w:rsidR="00057CE7" w:rsidRPr="00C64E9F" w:rsidRDefault="00D2328C" w:rsidP="00F877A3">
      <w:pPr>
        <w:pStyle w:val="ListParagraph"/>
        <w:numPr>
          <w:ilvl w:val="0"/>
          <w:numId w:val="51"/>
        </w:numPr>
        <w:pBdr>
          <w:top w:val="nil"/>
          <w:left w:val="nil"/>
          <w:bottom w:val="nil"/>
          <w:right w:val="nil"/>
          <w:between w:val="nil"/>
        </w:pBdr>
        <w:spacing w:after="0" w:line="240" w:lineRule="auto"/>
        <w:rPr>
          <w:color w:val="000000"/>
        </w:rPr>
      </w:pPr>
      <w:r w:rsidRPr="00C64E9F">
        <w:rPr>
          <w:color w:val="000000"/>
          <w:sz w:val="24"/>
          <w:szCs w:val="24"/>
        </w:rPr>
        <w:t>Injuries from physical assault, physical restraint and/or sexual assault</w:t>
      </w:r>
    </w:p>
    <w:p w14:paraId="72495E65" w14:textId="77777777" w:rsidR="00057CE7" w:rsidRDefault="00057CE7">
      <w:pPr>
        <w:pBdr>
          <w:top w:val="nil"/>
          <w:left w:val="nil"/>
          <w:bottom w:val="nil"/>
          <w:right w:val="nil"/>
          <w:between w:val="nil"/>
        </w:pBdr>
        <w:spacing w:after="0" w:line="240" w:lineRule="auto"/>
        <w:rPr>
          <w:color w:val="000000"/>
          <w:sz w:val="24"/>
          <w:szCs w:val="24"/>
        </w:rPr>
      </w:pPr>
    </w:p>
    <w:p w14:paraId="263E2FED" w14:textId="77777777" w:rsidR="00057CE7" w:rsidRDefault="00D2328C">
      <w:pPr>
        <w:shd w:val="clear" w:color="auto" w:fill="002060"/>
        <w:jc w:val="center"/>
        <w:rPr>
          <w:color w:val="FFFFFF"/>
          <w:sz w:val="24"/>
          <w:szCs w:val="24"/>
        </w:rPr>
      </w:pPr>
      <w:r>
        <w:rPr>
          <w:b/>
          <w:color w:val="FFFFFF"/>
          <w:sz w:val="28"/>
          <w:szCs w:val="28"/>
        </w:rPr>
        <w:t>COUNTY LINES</w:t>
      </w:r>
    </w:p>
    <w:p w14:paraId="3AC16CD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w:t>
      </w:r>
      <w:r>
        <w:rPr>
          <w:color w:val="000000"/>
          <w:sz w:val="24"/>
          <w:szCs w:val="24"/>
        </w:rPr>
        <w:lastRenderedPageBreak/>
        <w:t xml:space="preserve">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29785FF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w:t>
      </w:r>
    </w:p>
    <w:p w14:paraId="0A06A95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3C9AB52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1623CD58"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Persistently going missing from home or school and subsequently found in areas away from their home</w:t>
      </w:r>
    </w:p>
    <w:p w14:paraId="76896356"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In excessive receipt of calls and text messages</w:t>
      </w:r>
    </w:p>
    <w:p w14:paraId="0FB4C731"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In relationships with older, controlling individuals</w:t>
      </w:r>
    </w:p>
    <w:p w14:paraId="254A5A79"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Associated with gangs </w:t>
      </w:r>
    </w:p>
    <w:p w14:paraId="307DAC39"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Under suspicion of self-harm, physical assault or unexplained injuries </w:t>
      </w:r>
    </w:p>
    <w:p w14:paraId="6044DF7F"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With parental concerns</w:t>
      </w:r>
    </w:p>
    <w:p w14:paraId="4D3EEE57"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Showing a significant decline in school performance </w:t>
      </w:r>
    </w:p>
    <w:p w14:paraId="024A6C55"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Demonstrating significant changes in emotional wellbeing </w:t>
      </w:r>
    </w:p>
    <w:p w14:paraId="7C2A9B7E"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Have been the victim or perpetrator of serious violence (e.g. knife crime)</w:t>
      </w:r>
    </w:p>
    <w:p w14:paraId="099C2DD6"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Are involved in receiving requests for drugs via a phone line, moving drugs, handing over and collecting money for drugs</w:t>
      </w:r>
    </w:p>
    <w:p w14:paraId="479714ED"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Are exposed to techniques such as ‘plugging’, where drugs are concealed internally to avoid detection</w:t>
      </w:r>
    </w:p>
    <w:p w14:paraId="0A0AAC0E"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Are found in accommodation that they have no connection with, often called a ‘trap house or cuckooing’ or hotel room where there is drug activity</w:t>
      </w:r>
    </w:p>
    <w:p w14:paraId="56775466"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Owe a ‘debt bond’ to their exploiters</w:t>
      </w:r>
    </w:p>
    <w:p w14:paraId="3AEDB98D" w14:textId="77777777" w:rsidR="00057CE7" w:rsidRPr="00C64E9F" w:rsidRDefault="00D2328C" w:rsidP="00F877A3">
      <w:pPr>
        <w:pStyle w:val="ListParagraph"/>
        <w:numPr>
          <w:ilvl w:val="0"/>
          <w:numId w:val="52"/>
        </w:numPr>
        <w:pBdr>
          <w:top w:val="nil"/>
          <w:left w:val="nil"/>
          <w:bottom w:val="nil"/>
          <w:right w:val="nil"/>
          <w:between w:val="nil"/>
        </w:pBdr>
        <w:spacing w:after="0" w:line="240" w:lineRule="auto"/>
        <w:rPr>
          <w:color w:val="000000"/>
          <w:sz w:val="24"/>
          <w:szCs w:val="24"/>
        </w:rPr>
      </w:pPr>
      <w:r w:rsidRPr="00C64E9F">
        <w:rPr>
          <w:color w:val="000000"/>
          <w:sz w:val="24"/>
          <w:szCs w:val="24"/>
        </w:rPr>
        <w:t>Have their bank accounts been used to facilitate drug dealing</w:t>
      </w:r>
    </w:p>
    <w:p w14:paraId="4CF430A9" w14:textId="77777777" w:rsidR="00057CE7" w:rsidRDefault="00057CE7">
      <w:pPr>
        <w:pBdr>
          <w:top w:val="nil"/>
          <w:left w:val="nil"/>
          <w:bottom w:val="nil"/>
          <w:right w:val="nil"/>
          <w:between w:val="nil"/>
        </w:pBdr>
        <w:spacing w:after="0" w:line="240" w:lineRule="auto"/>
        <w:rPr>
          <w:color w:val="000000"/>
          <w:sz w:val="24"/>
          <w:szCs w:val="24"/>
        </w:rPr>
      </w:pPr>
    </w:p>
    <w:p w14:paraId="4EFBA673" w14:textId="77777777" w:rsidR="00057CE7" w:rsidRDefault="00D2328C">
      <w:pPr>
        <w:shd w:val="clear" w:color="auto" w:fill="002060"/>
        <w:jc w:val="center"/>
        <w:rPr>
          <w:b/>
          <w:color w:val="FFFFFF"/>
          <w:sz w:val="28"/>
          <w:szCs w:val="28"/>
        </w:rPr>
      </w:pPr>
      <w:r>
        <w:rPr>
          <w:b/>
          <w:color w:val="FFFFFF"/>
          <w:sz w:val="28"/>
          <w:szCs w:val="28"/>
        </w:rPr>
        <w:t>SERIOUS VIOLENCE</w:t>
      </w:r>
    </w:p>
    <w:p w14:paraId="272D689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14112D8A" w14:textId="77777777" w:rsidR="00057CE7" w:rsidRPr="00C64E9F" w:rsidRDefault="00D2328C" w:rsidP="00F877A3">
      <w:pPr>
        <w:pStyle w:val="ListParagraph"/>
        <w:numPr>
          <w:ilvl w:val="0"/>
          <w:numId w:val="53"/>
        </w:numPr>
        <w:pBdr>
          <w:top w:val="nil"/>
          <w:left w:val="nil"/>
          <w:bottom w:val="nil"/>
          <w:right w:val="nil"/>
          <w:between w:val="nil"/>
        </w:pBdr>
        <w:spacing w:after="0" w:line="240" w:lineRule="auto"/>
        <w:rPr>
          <w:color w:val="000000"/>
          <w:sz w:val="24"/>
          <w:szCs w:val="24"/>
        </w:rPr>
      </w:pPr>
      <w:r w:rsidRPr="00C64E9F">
        <w:rPr>
          <w:color w:val="000000"/>
          <w:sz w:val="24"/>
          <w:szCs w:val="24"/>
        </w:rPr>
        <w:t>Increased absence from school</w:t>
      </w:r>
    </w:p>
    <w:p w14:paraId="720CB6B6" w14:textId="77777777" w:rsidR="00057CE7" w:rsidRPr="00C64E9F" w:rsidRDefault="00D2328C" w:rsidP="00F877A3">
      <w:pPr>
        <w:pStyle w:val="ListParagraph"/>
        <w:numPr>
          <w:ilvl w:val="0"/>
          <w:numId w:val="53"/>
        </w:numPr>
        <w:pBdr>
          <w:top w:val="nil"/>
          <w:left w:val="nil"/>
          <w:bottom w:val="nil"/>
          <w:right w:val="nil"/>
          <w:between w:val="nil"/>
        </w:pBdr>
        <w:spacing w:after="0" w:line="240" w:lineRule="auto"/>
        <w:rPr>
          <w:color w:val="000000"/>
          <w:sz w:val="24"/>
          <w:szCs w:val="24"/>
        </w:rPr>
      </w:pPr>
      <w:r w:rsidRPr="00C64E9F">
        <w:rPr>
          <w:color w:val="000000"/>
          <w:sz w:val="24"/>
          <w:szCs w:val="24"/>
        </w:rPr>
        <w:t>A change in friendships or relationships with older individuals or groups</w:t>
      </w:r>
    </w:p>
    <w:p w14:paraId="6CCA4B11" w14:textId="77777777" w:rsidR="00057CE7" w:rsidRPr="00C64E9F" w:rsidRDefault="00D2328C" w:rsidP="00F877A3">
      <w:pPr>
        <w:pStyle w:val="ListParagraph"/>
        <w:numPr>
          <w:ilvl w:val="0"/>
          <w:numId w:val="53"/>
        </w:numPr>
        <w:pBdr>
          <w:top w:val="nil"/>
          <w:left w:val="nil"/>
          <w:bottom w:val="nil"/>
          <w:right w:val="nil"/>
          <w:between w:val="nil"/>
        </w:pBdr>
        <w:spacing w:after="0" w:line="240" w:lineRule="auto"/>
        <w:rPr>
          <w:color w:val="000000"/>
          <w:sz w:val="24"/>
          <w:szCs w:val="24"/>
        </w:rPr>
      </w:pPr>
      <w:r w:rsidRPr="00C64E9F">
        <w:rPr>
          <w:color w:val="000000"/>
          <w:sz w:val="24"/>
          <w:szCs w:val="24"/>
        </w:rPr>
        <w:t>A significant decline in performance</w:t>
      </w:r>
    </w:p>
    <w:p w14:paraId="27AEBB32" w14:textId="77777777" w:rsidR="00057CE7" w:rsidRPr="00C64E9F" w:rsidRDefault="00D2328C" w:rsidP="00F877A3">
      <w:pPr>
        <w:pStyle w:val="ListParagraph"/>
        <w:numPr>
          <w:ilvl w:val="0"/>
          <w:numId w:val="53"/>
        </w:numPr>
        <w:pBdr>
          <w:top w:val="nil"/>
          <w:left w:val="nil"/>
          <w:bottom w:val="nil"/>
          <w:right w:val="nil"/>
          <w:between w:val="nil"/>
        </w:pBdr>
        <w:spacing w:after="0" w:line="240" w:lineRule="auto"/>
        <w:rPr>
          <w:color w:val="000000"/>
          <w:sz w:val="24"/>
          <w:szCs w:val="24"/>
        </w:rPr>
      </w:pPr>
      <w:r w:rsidRPr="00C64E9F">
        <w:rPr>
          <w:color w:val="000000"/>
          <w:sz w:val="24"/>
          <w:szCs w:val="24"/>
        </w:rPr>
        <w:t>Signs of self-harm or a significant change in wellbeing</w:t>
      </w:r>
    </w:p>
    <w:p w14:paraId="755035EB" w14:textId="77777777" w:rsidR="00057CE7" w:rsidRPr="00C64E9F" w:rsidRDefault="00D2328C" w:rsidP="00F877A3">
      <w:pPr>
        <w:pStyle w:val="ListParagraph"/>
        <w:numPr>
          <w:ilvl w:val="0"/>
          <w:numId w:val="53"/>
        </w:numPr>
        <w:pBdr>
          <w:top w:val="nil"/>
          <w:left w:val="nil"/>
          <w:bottom w:val="nil"/>
          <w:right w:val="nil"/>
          <w:between w:val="nil"/>
        </w:pBdr>
        <w:spacing w:after="0" w:line="240" w:lineRule="auto"/>
        <w:rPr>
          <w:color w:val="000000"/>
          <w:sz w:val="24"/>
          <w:szCs w:val="24"/>
        </w:rPr>
      </w:pPr>
      <w:r w:rsidRPr="00C64E9F">
        <w:rPr>
          <w:color w:val="000000"/>
          <w:sz w:val="24"/>
          <w:szCs w:val="24"/>
        </w:rPr>
        <w:t>Signs of assault or unexplained injuries</w:t>
      </w:r>
    </w:p>
    <w:p w14:paraId="2131608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7E50BABC" w14:textId="77777777" w:rsidR="00057CE7" w:rsidRDefault="00057CE7">
      <w:pPr>
        <w:pBdr>
          <w:top w:val="nil"/>
          <w:left w:val="nil"/>
          <w:bottom w:val="nil"/>
          <w:right w:val="nil"/>
          <w:between w:val="nil"/>
        </w:pBdr>
        <w:spacing w:after="0" w:line="240" w:lineRule="auto"/>
        <w:rPr>
          <w:color w:val="000000"/>
          <w:sz w:val="24"/>
          <w:szCs w:val="24"/>
        </w:rPr>
      </w:pPr>
    </w:p>
    <w:p w14:paraId="7A18B82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All staff should be aware of the range of risk factors which increase the likelihood of involvement in serious violence, such as:</w:t>
      </w:r>
    </w:p>
    <w:p w14:paraId="215CB151" w14:textId="77777777" w:rsidR="00057CE7" w:rsidRPr="00C64E9F" w:rsidRDefault="00D2328C" w:rsidP="00F877A3">
      <w:pPr>
        <w:pStyle w:val="ListParagraph"/>
        <w:numPr>
          <w:ilvl w:val="1"/>
          <w:numId w:val="54"/>
        </w:numPr>
        <w:pBdr>
          <w:top w:val="nil"/>
          <w:left w:val="nil"/>
          <w:bottom w:val="nil"/>
          <w:right w:val="nil"/>
          <w:between w:val="nil"/>
        </w:pBdr>
        <w:spacing w:after="0" w:line="240" w:lineRule="auto"/>
        <w:rPr>
          <w:color w:val="000000"/>
          <w:sz w:val="24"/>
          <w:szCs w:val="24"/>
        </w:rPr>
      </w:pPr>
      <w:r w:rsidRPr="00C64E9F">
        <w:rPr>
          <w:color w:val="000000"/>
          <w:sz w:val="24"/>
          <w:szCs w:val="24"/>
        </w:rPr>
        <w:t>Being male</w:t>
      </w:r>
    </w:p>
    <w:p w14:paraId="7C0B367B" w14:textId="77777777" w:rsidR="00057CE7" w:rsidRPr="00C64E9F" w:rsidRDefault="00D2328C" w:rsidP="00F877A3">
      <w:pPr>
        <w:pStyle w:val="ListParagraph"/>
        <w:numPr>
          <w:ilvl w:val="1"/>
          <w:numId w:val="54"/>
        </w:numPr>
        <w:pBdr>
          <w:top w:val="nil"/>
          <w:left w:val="nil"/>
          <w:bottom w:val="nil"/>
          <w:right w:val="nil"/>
          <w:between w:val="nil"/>
        </w:pBdr>
        <w:spacing w:after="0" w:line="240" w:lineRule="auto"/>
        <w:rPr>
          <w:color w:val="000000"/>
          <w:sz w:val="24"/>
          <w:szCs w:val="24"/>
        </w:rPr>
      </w:pPr>
      <w:r w:rsidRPr="00C64E9F">
        <w:rPr>
          <w:color w:val="000000"/>
          <w:sz w:val="24"/>
          <w:szCs w:val="24"/>
        </w:rPr>
        <w:t>Having been frequently absent or permanently excluded from school</w:t>
      </w:r>
    </w:p>
    <w:p w14:paraId="55360684" w14:textId="77777777" w:rsidR="00057CE7" w:rsidRPr="00C64E9F" w:rsidRDefault="00D2328C" w:rsidP="00F877A3">
      <w:pPr>
        <w:pStyle w:val="ListParagraph"/>
        <w:numPr>
          <w:ilvl w:val="1"/>
          <w:numId w:val="5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Having experienced child maltreatment </w:t>
      </w:r>
    </w:p>
    <w:p w14:paraId="14A4DD48" w14:textId="77777777" w:rsidR="00057CE7" w:rsidRPr="00C64E9F" w:rsidRDefault="00D2328C" w:rsidP="00F877A3">
      <w:pPr>
        <w:pStyle w:val="ListParagraph"/>
        <w:numPr>
          <w:ilvl w:val="1"/>
          <w:numId w:val="54"/>
        </w:numPr>
        <w:pBdr>
          <w:top w:val="nil"/>
          <w:left w:val="nil"/>
          <w:bottom w:val="nil"/>
          <w:right w:val="nil"/>
          <w:between w:val="nil"/>
        </w:pBdr>
        <w:spacing w:after="0" w:line="240" w:lineRule="auto"/>
        <w:rPr>
          <w:color w:val="000000"/>
          <w:sz w:val="24"/>
          <w:szCs w:val="24"/>
        </w:rPr>
      </w:pPr>
      <w:r w:rsidRPr="00C64E9F">
        <w:rPr>
          <w:color w:val="000000"/>
          <w:sz w:val="24"/>
          <w:szCs w:val="24"/>
        </w:rPr>
        <w:t>Having been involved in offending, such as theft or robbery</w:t>
      </w:r>
    </w:p>
    <w:p w14:paraId="419C0695" w14:textId="77777777" w:rsidR="00057CE7" w:rsidRDefault="00057CE7">
      <w:pPr>
        <w:pBdr>
          <w:top w:val="nil"/>
          <w:left w:val="nil"/>
          <w:bottom w:val="nil"/>
          <w:right w:val="nil"/>
          <w:between w:val="nil"/>
        </w:pBdr>
        <w:spacing w:after="0" w:line="240" w:lineRule="auto"/>
        <w:rPr>
          <w:color w:val="000000"/>
          <w:sz w:val="24"/>
          <w:szCs w:val="24"/>
        </w:rPr>
      </w:pPr>
    </w:p>
    <w:p w14:paraId="19B54711" w14:textId="77777777" w:rsidR="00057CE7" w:rsidRDefault="00D2328C">
      <w:pPr>
        <w:shd w:val="clear" w:color="auto" w:fill="002060"/>
        <w:rPr>
          <w:b/>
          <w:smallCaps/>
          <w:color w:val="FFFFFF"/>
          <w:sz w:val="28"/>
          <w:szCs w:val="28"/>
        </w:rPr>
      </w:pPr>
      <w:r>
        <w:rPr>
          <w:b/>
          <w:smallCaps/>
          <w:color w:val="FFFFFF"/>
          <w:sz w:val="28"/>
          <w:szCs w:val="28"/>
        </w:rPr>
        <w:t>APPENDIX D: SO-CALLED ‘HONOUR’-BASED ABUSE (INCLUDING FGM AND FORCED MARRIAGE)</w:t>
      </w:r>
    </w:p>
    <w:p w14:paraId="5A740ED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316A7319" w14:textId="77777777" w:rsidR="00057CE7" w:rsidRPr="00C64E9F" w:rsidRDefault="00D2328C" w:rsidP="00F877A3">
      <w:pPr>
        <w:pStyle w:val="ListParagraph"/>
        <w:numPr>
          <w:ilvl w:val="0"/>
          <w:numId w:val="55"/>
        </w:numPr>
        <w:pBdr>
          <w:top w:val="nil"/>
          <w:left w:val="nil"/>
          <w:bottom w:val="nil"/>
          <w:right w:val="nil"/>
          <w:between w:val="nil"/>
        </w:pBdr>
        <w:spacing w:after="0" w:line="240" w:lineRule="auto"/>
        <w:rPr>
          <w:color w:val="000000"/>
          <w:sz w:val="24"/>
          <w:szCs w:val="24"/>
        </w:rPr>
      </w:pPr>
      <w:r w:rsidRPr="00C64E9F">
        <w:rPr>
          <w:color w:val="000000"/>
          <w:sz w:val="24"/>
          <w:szCs w:val="24"/>
        </w:rPr>
        <w:t>Female Genital Mutilation</w:t>
      </w:r>
    </w:p>
    <w:p w14:paraId="5BCE5EDF" w14:textId="77777777" w:rsidR="00057CE7" w:rsidRPr="00C64E9F" w:rsidRDefault="00D2328C" w:rsidP="00F877A3">
      <w:pPr>
        <w:pStyle w:val="ListParagraph"/>
        <w:numPr>
          <w:ilvl w:val="0"/>
          <w:numId w:val="55"/>
        </w:numPr>
        <w:pBdr>
          <w:top w:val="nil"/>
          <w:left w:val="nil"/>
          <w:bottom w:val="nil"/>
          <w:right w:val="nil"/>
          <w:between w:val="nil"/>
        </w:pBdr>
        <w:spacing w:after="0" w:line="240" w:lineRule="auto"/>
        <w:rPr>
          <w:color w:val="000000"/>
          <w:sz w:val="24"/>
          <w:szCs w:val="24"/>
        </w:rPr>
      </w:pPr>
      <w:r w:rsidRPr="00C64E9F">
        <w:rPr>
          <w:color w:val="000000"/>
          <w:sz w:val="24"/>
          <w:szCs w:val="24"/>
        </w:rPr>
        <w:t>Forced Marriage</w:t>
      </w:r>
    </w:p>
    <w:p w14:paraId="171A7438" w14:textId="77777777" w:rsidR="00057CE7" w:rsidRPr="00C64E9F" w:rsidRDefault="00D2328C" w:rsidP="00F877A3">
      <w:pPr>
        <w:pStyle w:val="ListParagraph"/>
        <w:numPr>
          <w:ilvl w:val="0"/>
          <w:numId w:val="55"/>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Breast Ironing </w:t>
      </w:r>
    </w:p>
    <w:p w14:paraId="6CE94EB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4D7D185F" w14:textId="77777777" w:rsidR="00057CE7" w:rsidRDefault="00057CE7">
      <w:pPr>
        <w:pBdr>
          <w:top w:val="nil"/>
          <w:left w:val="nil"/>
          <w:bottom w:val="nil"/>
          <w:right w:val="nil"/>
          <w:between w:val="nil"/>
        </w:pBdr>
        <w:spacing w:after="0" w:line="240" w:lineRule="auto"/>
        <w:rPr>
          <w:color w:val="000000"/>
          <w:sz w:val="24"/>
          <w:szCs w:val="24"/>
        </w:rPr>
      </w:pPr>
    </w:p>
    <w:p w14:paraId="531CCB5A" w14:textId="77777777" w:rsidR="00057CE7" w:rsidRDefault="00D2328C">
      <w:pPr>
        <w:shd w:val="clear" w:color="auto" w:fill="FFFFFF"/>
        <w:jc w:val="center"/>
        <w:rPr>
          <w:b/>
          <w:sz w:val="28"/>
          <w:szCs w:val="28"/>
        </w:rPr>
      </w:pPr>
      <w:r>
        <w:rPr>
          <w:b/>
          <w:sz w:val="28"/>
          <w:szCs w:val="28"/>
        </w:rPr>
        <w:t>Female Genital Mutilation (FGM)</w:t>
      </w:r>
    </w:p>
    <w:p w14:paraId="12B2298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What is FGM?</w:t>
      </w:r>
    </w:p>
    <w:p w14:paraId="57F077E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It involves procedures that intentionally alter/injure the female genital organs for non-medical reasons.</w:t>
      </w:r>
    </w:p>
    <w:p w14:paraId="3F350B3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4 types of procedure:</w:t>
      </w:r>
    </w:p>
    <w:p w14:paraId="70FD5569" w14:textId="77777777" w:rsidR="00057CE7" w:rsidRDefault="00057CE7">
      <w:pPr>
        <w:pBdr>
          <w:top w:val="nil"/>
          <w:left w:val="nil"/>
          <w:bottom w:val="nil"/>
          <w:right w:val="nil"/>
          <w:between w:val="nil"/>
        </w:pBdr>
        <w:spacing w:after="0" w:line="240" w:lineRule="auto"/>
        <w:rPr>
          <w:color w:val="000000"/>
          <w:sz w:val="24"/>
          <w:szCs w:val="24"/>
        </w:rPr>
      </w:pPr>
    </w:p>
    <w:tbl>
      <w:tblPr>
        <w:tblStyle w:val="afff8"/>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2295"/>
        <w:gridCol w:w="2295"/>
      </w:tblGrid>
      <w:tr w:rsidR="00057CE7" w14:paraId="75533415" w14:textId="77777777">
        <w:trPr>
          <w:trHeight w:val="330"/>
        </w:trPr>
        <w:tc>
          <w:tcPr>
            <w:tcW w:w="2295" w:type="dxa"/>
            <w:shd w:val="clear" w:color="auto" w:fill="F2F2F2"/>
          </w:tcPr>
          <w:p w14:paraId="41C2A211" w14:textId="77777777" w:rsidR="00057CE7" w:rsidRDefault="00D2328C">
            <w:pPr>
              <w:spacing w:after="200"/>
              <w:jc w:val="center"/>
              <w:rPr>
                <w:b/>
              </w:rPr>
            </w:pPr>
            <w:r>
              <w:rPr>
                <w:b/>
              </w:rPr>
              <w:t>Type 1</w:t>
            </w:r>
          </w:p>
        </w:tc>
        <w:tc>
          <w:tcPr>
            <w:tcW w:w="2295" w:type="dxa"/>
            <w:shd w:val="clear" w:color="auto" w:fill="F2F2F2"/>
          </w:tcPr>
          <w:p w14:paraId="62D04901" w14:textId="77777777" w:rsidR="00057CE7" w:rsidRDefault="00D2328C">
            <w:pPr>
              <w:spacing w:after="200"/>
              <w:jc w:val="center"/>
              <w:rPr>
                <w:b/>
              </w:rPr>
            </w:pPr>
            <w:r>
              <w:rPr>
                <w:b/>
              </w:rPr>
              <w:t>Type 2</w:t>
            </w:r>
          </w:p>
        </w:tc>
        <w:tc>
          <w:tcPr>
            <w:tcW w:w="2295" w:type="dxa"/>
            <w:shd w:val="clear" w:color="auto" w:fill="F2F2F2"/>
          </w:tcPr>
          <w:p w14:paraId="6B8D9B9B" w14:textId="77777777" w:rsidR="00057CE7" w:rsidRDefault="00D2328C">
            <w:pPr>
              <w:spacing w:after="200"/>
              <w:jc w:val="center"/>
              <w:rPr>
                <w:b/>
              </w:rPr>
            </w:pPr>
            <w:r>
              <w:rPr>
                <w:b/>
              </w:rPr>
              <w:t>Type 3</w:t>
            </w:r>
          </w:p>
        </w:tc>
        <w:tc>
          <w:tcPr>
            <w:tcW w:w="2295" w:type="dxa"/>
            <w:shd w:val="clear" w:color="auto" w:fill="F2F2F2"/>
          </w:tcPr>
          <w:p w14:paraId="329766E5" w14:textId="77777777" w:rsidR="00057CE7" w:rsidRDefault="00D2328C">
            <w:pPr>
              <w:spacing w:after="200"/>
              <w:jc w:val="center"/>
              <w:rPr>
                <w:b/>
              </w:rPr>
            </w:pPr>
            <w:r>
              <w:rPr>
                <w:b/>
              </w:rPr>
              <w:t>Type 4</w:t>
            </w:r>
          </w:p>
        </w:tc>
      </w:tr>
      <w:tr w:rsidR="00057CE7" w14:paraId="735523CC" w14:textId="77777777">
        <w:tc>
          <w:tcPr>
            <w:tcW w:w="2295" w:type="dxa"/>
            <w:shd w:val="clear" w:color="auto" w:fill="auto"/>
          </w:tcPr>
          <w:p w14:paraId="1402021E" w14:textId="77777777" w:rsidR="00057CE7" w:rsidRDefault="00D2328C">
            <w:pPr>
              <w:spacing w:after="200"/>
              <w:rPr>
                <w:sz w:val="24"/>
                <w:szCs w:val="24"/>
              </w:rPr>
            </w:pPr>
            <w:r>
              <w:rPr>
                <w:sz w:val="24"/>
                <w:szCs w:val="24"/>
              </w:rPr>
              <w:t>Clitoridectomy:</w:t>
            </w:r>
          </w:p>
          <w:p w14:paraId="2C17EF5F" w14:textId="77777777" w:rsidR="00057CE7" w:rsidRDefault="00D2328C">
            <w:pPr>
              <w:spacing w:after="200"/>
              <w:rPr>
                <w:sz w:val="24"/>
                <w:szCs w:val="24"/>
              </w:rPr>
            </w:pPr>
            <w:r>
              <w:rPr>
                <w:sz w:val="24"/>
                <w:szCs w:val="24"/>
              </w:rPr>
              <w:t>Partial/total removal of clitoris</w:t>
            </w:r>
          </w:p>
        </w:tc>
        <w:tc>
          <w:tcPr>
            <w:tcW w:w="2295" w:type="dxa"/>
            <w:shd w:val="clear" w:color="auto" w:fill="auto"/>
          </w:tcPr>
          <w:p w14:paraId="2D46EB60" w14:textId="77777777" w:rsidR="00057CE7" w:rsidRDefault="00D2328C">
            <w:pPr>
              <w:spacing w:after="200"/>
              <w:rPr>
                <w:sz w:val="24"/>
                <w:szCs w:val="24"/>
              </w:rPr>
            </w:pPr>
            <w:r>
              <w:rPr>
                <w:sz w:val="24"/>
                <w:szCs w:val="24"/>
              </w:rPr>
              <w:t>Excision:</w:t>
            </w:r>
          </w:p>
          <w:p w14:paraId="14C08FE1" w14:textId="77777777" w:rsidR="00057CE7" w:rsidRDefault="00D2328C">
            <w:pPr>
              <w:spacing w:after="200"/>
              <w:rPr>
                <w:sz w:val="24"/>
                <w:szCs w:val="24"/>
              </w:rPr>
            </w:pPr>
            <w:r>
              <w:rPr>
                <w:sz w:val="24"/>
                <w:szCs w:val="24"/>
              </w:rPr>
              <w:t>Partial/total removal of clitoris and labia minora</w:t>
            </w:r>
          </w:p>
        </w:tc>
        <w:tc>
          <w:tcPr>
            <w:tcW w:w="2295" w:type="dxa"/>
            <w:shd w:val="clear" w:color="auto" w:fill="auto"/>
          </w:tcPr>
          <w:p w14:paraId="3A5C6196" w14:textId="77777777" w:rsidR="00057CE7" w:rsidRDefault="00D2328C">
            <w:pPr>
              <w:spacing w:after="200"/>
              <w:rPr>
                <w:sz w:val="24"/>
                <w:szCs w:val="24"/>
              </w:rPr>
            </w:pPr>
            <w:r>
              <w:rPr>
                <w:sz w:val="24"/>
                <w:szCs w:val="24"/>
              </w:rPr>
              <w:t>Infibulation:</w:t>
            </w:r>
          </w:p>
          <w:p w14:paraId="05188FD6" w14:textId="77777777" w:rsidR="00057CE7" w:rsidRDefault="00D2328C">
            <w:pPr>
              <w:spacing w:after="200"/>
              <w:rPr>
                <w:sz w:val="24"/>
                <w:szCs w:val="24"/>
              </w:rPr>
            </w:pPr>
            <w:r>
              <w:rPr>
                <w:sz w:val="24"/>
                <w:szCs w:val="24"/>
              </w:rPr>
              <w:t>Entrance to vagina is narrowed by repositioning the inner/outer labia</w:t>
            </w:r>
          </w:p>
        </w:tc>
        <w:tc>
          <w:tcPr>
            <w:tcW w:w="2295" w:type="dxa"/>
            <w:shd w:val="clear" w:color="auto" w:fill="auto"/>
          </w:tcPr>
          <w:p w14:paraId="1A52BE24" w14:textId="77777777" w:rsidR="00057CE7" w:rsidRDefault="00D2328C">
            <w:pPr>
              <w:spacing w:after="200"/>
              <w:rPr>
                <w:sz w:val="24"/>
                <w:szCs w:val="24"/>
              </w:rPr>
            </w:pPr>
            <w:r>
              <w:rPr>
                <w:sz w:val="24"/>
                <w:szCs w:val="24"/>
              </w:rPr>
              <w:t>All other procedures that may include: pricking, piercing, incising, cauterising and scraping the genital area</w:t>
            </w:r>
          </w:p>
        </w:tc>
      </w:tr>
    </w:tbl>
    <w:p w14:paraId="244B3635" w14:textId="77777777" w:rsidR="00057CE7" w:rsidRDefault="00057CE7">
      <w:pPr>
        <w:pBdr>
          <w:top w:val="nil"/>
          <w:left w:val="nil"/>
          <w:bottom w:val="nil"/>
          <w:right w:val="nil"/>
          <w:between w:val="nil"/>
        </w:pBdr>
        <w:spacing w:after="0" w:line="240" w:lineRule="auto"/>
        <w:rPr>
          <w:color w:val="000000"/>
          <w:sz w:val="24"/>
          <w:szCs w:val="24"/>
        </w:rPr>
      </w:pPr>
    </w:p>
    <w:p w14:paraId="746B54B6"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Why is it carried out?</w:t>
      </w:r>
    </w:p>
    <w:p w14:paraId="549DB29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Belief that FGM:</w:t>
      </w:r>
    </w:p>
    <w:p w14:paraId="40D8469B"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Brings status/respect to the girl – social acceptance for marriage</w:t>
      </w:r>
    </w:p>
    <w:p w14:paraId="441991A8"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Preserves a girl’s virginity</w:t>
      </w:r>
    </w:p>
    <w:p w14:paraId="23F5C2B5"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Is part of being a woman/rite of passage</w:t>
      </w:r>
    </w:p>
    <w:p w14:paraId="263B6A14"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Upholds the family honour</w:t>
      </w:r>
    </w:p>
    <w:p w14:paraId="50615050"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Cleanses and purifies the girl</w:t>
      </w:r>
    </w:p>
    <w:p w14:paraId="4052FF1B"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Gives a sense of belonging to the community</w:t>
      </w:r>
    </w:p>
    <w:p w14:paraId="4B1173D1"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Fulfils a religious requirement</w:t>
      </w:r>
    </w:p>
    <w:p w14:paraId="7794FDED"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lastRenderedPageBreak/>
        <w:t>Perpetuates a custom/tradition</w:t>
      </w:r>
    </w:p>
    <w:p w14:paraId="29DE679B"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Helps girls be clean/hygienic</w:t>
      </w:r>
    </w:p>
    <w:p w14:paraId="54397E8C"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Is cosmetically desirable</w:t>
      </w:r>
    </w:p>
    <w:p w14:paraId="3CB8A783" w14:textId="77777777" w:rsidR="00057CE7" w:rsidRDefault="00D2328C" w:rsidP="00F877A3">
      <w:pPr>
        <w:numPr>
          <w:ilvl w:val="1"/>
          <w:numId w:val="56"/>
        </w:numPr>
        <w:pBdr>
          <w:top w:val="nil"/>
          <w:left w:val="nil"/>
          <w:bottom w:val="nil"/>
          <w:right w:val="nil"/>
          <w:between w:val="nil"/>
        </w:pBdr>
        <w:spacing w:after="0" w:line="240" w:lineRule="auto"/>
        <w:rPr>
          <w:color w:val="000000"/>
          <w:sz w:val="24"/>
          <w:szCs w:val="24"/>
        </w:rPr>
      </w:pPr>
      <w:r>
        <w:rPr>
          <w:color w:val="000000"/>
          <w:sz w:val="24"/>
          <w:szCs w:val="24"/>
        </w:rPr>
        <w:t>Mistakenly believed to make childbirth easier</w:t>
      </w:r>
    </w:p>
    <w:p w14:paraId="12FF2096" w14:textId="77777777" w:rsidR="00057CE7" w:rsidRPr="00C64E9F" w:rsidRDefault="00D2328C" w:rsidP="00F877A3">
      <w:pPr>
        <w:pStyle w:val="ListParagraph"/>
        <w:numPr>
          <w:ilvl w:val="0"/>
          <w:numId w:val="56"/>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FGM is internationally recognised as a violation of human rights of girls and women.  It is </w:t>
      </w:r>
      <w:r w:rsidRPr="00C64E9F">
        <w:rPr>
          <w:b/>
          <w:color w:val="000000"/>
          <w:sz w:val="24"/>
          <w:szCs w:val="24"/>
        </w:rPr>
        <w:t>illegal</w:t>
      </w:r>
      <w:r w:rsidRPr="00C64E9F">
        <w:rPr>
          <w:color w:val="000000"/>
          <w:sz w:val="24"/>
          <w:szCs w:val="24"/>
        </w:rPr>
        <w:t xml:space="preserve"> in most countries, including the UK.</w:t>
      </w:r>
    </w:p>
    <w:p w14:paraId="6091E5B8" w14:textId="77777777" w:rsidR="00057CE7" w:rsidRDefault="00057CE7">
      <w:pPr>
        <w:pBdr>
          <w:top w:val="nil"/>
          <w:left w:val="nil"/>
          <w:bottom w:val="nil"/>
          <w:right w:val="nil"/>
          <w:between w:val="nil"/>
        </w:pBdr>
        <w:spacing w:after="0" w:line="240" w:lineRule="auto"/>
        <w:rPr>
          <w:b/>
          <w:color w:val="000000"/>
          <w:sz w:val="24"/>
          <w:szCs w:val="24"/>
        </w:rPr>
      </w:pPr>
    </w:p>
    <w:p w14:paraId="5826ABC5"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Circumstances and occurrences that may point to FGM happening</w:t>
      </w:r>
    </w:p>
    <w:p w14:paraId="5E987BEE" w14:textId="77777777" w:rsidR="00057CE7" w:rsidRPr="00C64E9F" w:rsidRDefault="00D2328C" w:rsidP="00F877A3">
      <w:pPr>
        <w:pStyle w:val="ListParagraph"/>
        <w:numPr>
          <w:ilvl w:val="0"/>
          <w:numId w:val="57"/>
        </w:numPr>
        <w:pBdr>
          <w:top w:val="nil"/>
          <w:left w:val="nil"/>
          <w:bottom w:val="nil"/>
          <w:right w:val="nil"/>
          <w:between w:val="nil"/>
        </w:pBdr>
        <w:spacing w:after="0" w:line="240" w:lineRule="auto"/>
        <w:rPr>
          <w:color w:val="000000"/>
          <w:sz w:val="24"/>
          <w:szCs w:val="24"/>
        </w:rPr>
      </w:pPr>
      <w:r w:rsidRPr="00C64E9F">
        <w:rPr>
          <w:color w:val="000000"/>
          <w:sz w:val="24"/>
          <w:szCs w:val="24"/>
        </w:rPr>
        <w:t>Child talking about getting ready for a special ceremony</w:t>
      </w:r>
    </w:p>
    <w:p w14:paraId="1AD751B9" w14:textId="77777777" w:rsidR="00057CE7" w:rsidRPr="00C64E9F" w:rsidRDefault="00D2328C" w:rsidP="00F877A3">
      <w:pPr>
        <w:pStyle w:val="ListParagraph"/>
        <w:numPr>
          <w:ilvl w:val="0"/>
          <w:numId w:val="57"/>
        </w:numPr>
        <w:pBdr>
          <w:top w:val="nil"/>
          <w:left w:val="nil"/>
          <w:bottom w:val="nil"/>
          <w:right w:val="nil"/>
          <w:between w:val="nil"/>
        </w:pBdr>
        <w:spacing w:after="0" w:line="240" w:lineRule="auto"/>
        <w:rPr>
          <w:color w:val="000000"/>
          <w:sz w:val="24"/>
          <w:szCs w:val="24"/>
        </w:rPr>
      </w:pPr>
      <w:r w:rsidRPr="00C64E9F">
        <w:rPr>
          <w:color w:val="000000"/>
          <w:sz w:val="24"/>
          <w:szCs w:val="24"/>
        </w:rPr>
        <w:t>Family taking a long trip abroad</w:t>
      </w:r>
    </w:p>
    <w:p w14:paraId="5166EE23" w14:textId="77777777" w:rsidR="00057CE7" w:rsidRPr="00C64E9F" w:rsidRDefault="00D2328C" w:rsidP="00F877A3">
      <w:pPr>
        <w:pStyle w:val="ListParagraph"/>
        <w:numPr>
          <w:ilvl w:val="0"/>
          <w:numId w:val="57"/>
        </w:numPr>
        <w:pBdr>
          <w:top w:val="nil"/>
          <w:left w:val="nil"/>
          <w:bottom w:val="nil"/>
          <w:right w:val="nil"/>
          <w:between w:val="nil"/>
        </w:pBdr>
        <w:spacing w:after="0" w:line="240" w:lineRule="auto"/>
        <w:rPr>
          <w:color w:val="000000"/>
          <w:sz w:val="24"/>
          <w:szCs w:val="24"/>
        </w:rPr>
      </w:pPr>
      <w:r w:rsidRPr="00C64E9F">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74CA9CF0" w14:textId="77777777" w:rsidR="00057CE7" w:rsidRPr="00C64E9F" w:rsidRDefault="00D2328C" w:rsidP="00F877A3">
      <w:pPr>
        <w:pStyle w:val="ListParagraph"/>
        <w:numPr>
          <w:ilvl w:val="0"/>
          <w:numId w:val="57"/>
        </w:numPr>
        <w:pBdr>
          <w:top w:val="nil"/>
          <w:left w:val="nil"/>
          <w:bottom w:val="nil"/>
          <w:right w:val="nil"/>
          <w:between w:val="nil"/>
        </w:pBdr>
        <w:spacing w:after="0" w:line="240" w:lineRule="auto"/>
        <w:rPr>
          <w:color w:val="000000"/>
          <w:sz w:val="24"/>
          <w:szCs w:val="24"/>
        </w:rPr>
      </w:pPr>
      <w:r w:rsidRPr="00C64E9F">
        <w:rPr>
          <w:color w:val="000000"/>
          <w:sz w:val="24"/>
          <w:szCs w:val="24"/>
        </w:rPr>
        <w:t>Knowledge that the child’s sibling has undergone FGM</w:t>
      </w:r>
    </w:p>
    <w:p w14:paraId="1BF3966E" w14:textId="77777777" w:rsidR="00057CE7" w:rsidRPr="00C64E9F" w:rsidRDefault="00D2328C" w:rsidP="00F877A3">
      <w:pPr>
        <w:pStyle w:val="ListParagraph"/>
        <w:numPr>
          <w:ilvl w:val="0"/>
          <w:numId w:val="57"/>
        </w:numPr>
        <w:pBdr>
          <w:top w:val="nil"/>
          <w:left w:val="nil"/>
          <w:bottom w:val="nil"/>
          <w:right w:val="nil"/>
          <w:between w:val="nil"/>
        </w:pBdr>
        <w:spacing w:after="0" w:line="240" w:lineRule="auto"/>
        <w:rPr>
          <w:color w:val="000000"/>
          <w:sz w:val="24"/>
          <w:szCs w:val="24"/>
        </w:rPr>
      </w:pPr>
      <w:r w:rsidRPr="00C64E9F">
        <w:rPr>
          <w:color w:val="000000"/>
          <w:sz w:val="24"/>
          <w:szCs w:val="24"/>
        </w:rPr>
        <w:t>Child talks about going abroad to be ‘cut’ or to prepare for marriage</w:t>
      </w:r>
    </w:p>
    <w:p w14:paraId="6ADEBB85" w14:textId="77777777" w:rsidR="00057CE7" w:rsidRDefault="00057CE7">
      <w:pPr>
        <w:pBdr>
          <w:top w:val="nil"/>
          <w:left w:val="nil"/>
          <w:bottom w:val="nil"/>
          <w:right w:val="nil"/>
          <w:between w:val="nil"/>
        </w:pBdr>
        <w:spacing w:after="0" w:line="240" w:lineRule="auto"/>
        <w:rPr>
          <w:color w:val="000000"/>
          <w:sz w:val="24"/>
          <w:szCs w:val="24"/>
        </w:rPr>
      </w:pPr>
    </w:p>
    <w:p w14:paraId="7DCCDB0B"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Signs that may indicate a child has undergone FGM</w:t>
      </w:r>
      <w:r>
        <w:rPr>
          <w:color w:val="000000"/>
          <w:sz w:val="24"/>
          <w:szCs w:val="24"/>
        </w:rPr>
        <w:t>:</w:t>
      </w:r>
    </w:p>
    <w:p w14:paraId="36FC2D68"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Prolonged absence from school and other activities</w:t>
      </w:r>
    </w:p>
    <w:p w14:paraId="0366C4BA"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Behaviour change on return from a holiday abroad, such as being withdrawn and appearing subdued</w:t>
      </w:r>
    </w:p>
    <w:p w14:paraId="1895D429"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Bladder or menstrual problems</w:t>
      </w:r>
    </w:p>
    <w:p w14:paraId="46F8F266"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Finding it difficult to sit still and looking uncomfortable</w:t>
      </w:r>
    </w:p>
    <w:p w14:paraId="57781429"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Complaining about pain between the legs</w:t>
      </w:r>
    </w:p>
    <w:p w14:paraId="34AA5252"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Mentioning something that somebody did to them that they are not allowed to talk about</w:t>
      </w:r>
    </w:p>
    <w:p w14:paraId="0524DD13"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Secretive behaviour, including isolating themselves from the group</w:t>
      </w:r>
    </w:p>
    <w:p w14:paraId="7241C7BD"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Reluctance to take part in physical activity</w:t>
      </w:r>
    </w:p>
    <w:p w14:paraId="60989372"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Repeated urinary tract infections</w:t>
      </w:r>
    </w:p>
    <w:p w14:paraId="585D6AEF" w14:textId="77777777" w:rsidR="00057CE7" w:rsidRPr="00C64E9F" w:rsidRDefault="00D2328C" w:rsidP="00F877A3">
      <w:pPr>
        <w:pStyle w:val="ListParagraph"/>
        <w:numPr>
          <w:ilvl w:val="1"/>
          <w:numId w:val="5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Disclosure </w:t>
      </w:r>
    </w:p>
    <w:p w14:paraId="12DC2998" w14:textId="77777777" w:rsidR="00057CE7" w:rsidRDefault="00057CE7" w:rsidP="00C64E9F">
      <w:pPr>
        <w:pBdr>
          <w:top w:val="nil"/>
          <w:left w:val="nil"/>
          <w:bottom w:val="nil"/>
          <w:right w:val="nil"/>
          <w:between w:val="nil"/>
        </w:pBdr>
        <w:spacing w:after="0" w:line="240" w:lineRule="auto"/>
        <w:rPr>
          <w:color w:val="000000"/>
          <w:sz w:val="24"/>
          <w:szCs w:val="24"/>
        </w:rPr>
      </w:pPr>
    </w:p>
    <w:p w14:paraId="23346CBC" w14:textId="77777777" w:rsidR="00057CE7" w:rsidRDefault="00D2328C">
      <w:pPr>
        <w:shd w:val="clear" w:color="auto" w:fill="FFFFFF"/>
        <w:jc w:val="center"/>
        <w:rPr>
          <w:b/>
          <w:color w:val="000000"/>
          <w:sz w:val="28"/>
          <w:szCs w:val="28"/>
        </w:rPr>
      </w:pPr>
      <w:r>
        <w:rPr>
          <w:b/>
          <w:color w:val="000000"/>
          <w:sz w:val="28"/>
          <w:szCs w:val="28"/>
        </w:rPr>
        <w:t>Forced Marriage</w:t>
      </w:r>
    </w:p>
    <w:p w14:paraId="2D3C2AD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7844129B" w14:textId="77777777" w:rsidR="00057CE7" w:rsidRDefault="00057CE7">
      <w:pPr>
        <w:pBdr>
          <w:top w:val="nil"/>
          <w:left w:val="nil"/>
          <w:bottom w:val="nil"/>
          <w:right w:val="nil"/>
          <w:between w:val="nil"/>
        </w:pBdr>
        <w:spacing w:after="0" w:line="240" w:lineRule="auto"/>
        <w:rPr>
          <w:color w:val="000000"/>
          <w:sz w:val="24"/>
          <w:szCs w:val="24"/>
        </w:rPr>
      </w:pPr>
    </w:p>
    <w:p w14:paraId="71296F5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Signs and symptoms may include:</w:t>
      </w:r>
    </w:p>
    <w:p w14:paraId="5DA27E41"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b/>
          <w:color w:val="000000"/>
          <w:sz w:val="24"/>
          <w:szCs w:val="24"/>
        </w:rPr>
      </w:pPr>
      <w:r w:rsidRPr="00C64E9F">
        <w:rPr>
          <w:color w:val="000000"/>
          <w:sz w:val="24"/>
          <w:szCs w:val="24"/>
        </w:rPr>
        <w:t>Children may appear anxious, depressed and emotionally withdrawn with low self-esteem.</w:t>
      </w:r>
      <w:r w:rsidRPr="00C64E9F">
        <w:rPr>
          <w:b/>
          <w:color w:val="000000"/>
          <w:sz w:val="24"/>
          <w:szCs w:val="24"/>
        </w:rPr>
        <w:t xml:space="preserve"> </w:t>
      </w:r>
    </w:p>
    <w:p w14:paraId="3DD26F70"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They may have mental health disorders and display behaviours such as self-harming, self-cutting or anorexia.</w:t>
      </w:r>
    </w:p>
    <w:p w14:paraId="4D09DDC6"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Sometimes they may come to the attention of the police having been discovered shoplifting or taking drugs or alcohol.</w:t>
      </w:r>
    </w:p>
    <w:p w14:paraId="0E8DD6B7"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lastRenderedPageBreak/>
        <w:t>Often children’s symptoms can be exacerbated in the periods leading up to the holiday season.</w:t>
      </w:r>
    </w:p>
    <w:p w14:paraId="7272DF87"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Children may present with a sudden decline in their performance, aspirations or motivation.</w:t>
      </w:r>
    </w:p>
    <w:p w14:paraId="3BF62EF6"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They may be subject to excessive restrictions and control at home. </w:t>
      </w:r>
    </w:p>
    <w:p w14:paraId="6E746303"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Some children may not be allowed to attend any extra-curricular or after-school activities.</w:t>
      </w:r>
    </w:p>
    <w:p w14:paraId="02076D85"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Girls and young women may be accompanied to and from school/college, and even during lunch breaks.</w:t>
      </w:r>
    </w:p>
    <w:p w14:paraId="72012B81"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Some children may stop attending school or college.</w:t>
      </w:r>
    </w:p>
    <w:p w14:paraId="31EEE9CE"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Their homework is incomplete or appears rushed. This may be the result of being actively discouraged from doing it by family members.</w:t>
      </w:r>
    </w:p>
    <w:p w14:paraId="358C4AA5"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Children may do their homework late at night, which frequently shows in school because they are lethargic, unable to concentrate and have a general appearance of tiredness.</w:t>
      </w:r>
    </w:p>
    <w:p w14:paraId="6218685E"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Professionals being told that the child is out of the country.</w:t>
      </w:r>
    </w:p>
    <w:p w14:paraId="5D68C27A"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There are occasions when older siblings (usually brothers) and cousins keep a close eye on girls to make sure that they do not meet anyone or talk to friends.</w:t>
      </w:r>
    </w:p>
    <w:p w14:paraId="16F9A47B"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Conflict between the child and their parents about whether the child will be allowed to continue their education.</w:t>
      </w:r>
    </w:p>
    <w:p w14:paraId="0227B437" w14:textId="77777777" w:rsidR="00057CE7" w:rsidRPr="00C64E9F" w:rsidRDefault="00D2328C" w:rsidP="00F877A3">
      <w:pPr>
        <w:pStyle w:val="ListParagraph"/>
        <w:numPr>
          <w:ilvl w:val="0"/>
          <w:numId w:val="59"/>
        </w:numPr>
        <w:pBdr>
          <w:top w:val="nil"/>
          <w:left w:val="nil"/>
          <w:bottom w:val="nil"/>
          <w:right w:val="nil"/>
          <w:between w:val="nil"/>
        </w:pBdr>
        <w:spacing w:after="0" w:line="240" w:lineRule="auto"/>
        <w:rPr>
          <w:color w:val="000000"/>
          <w:sz w:val="24"/>
          <w:szCs w:val="24"/>
        </w:rPr>
      </w:pPr>
      <w:r w:rsidRPr="00C64E9F">
        <w:rPr>
          <w:color w:val="000000"/>
          <w:sz w:val="24"/>
          <w:szCs w:val="24"/>
        </w:rPr>
        <w:t>Family history of older siblings leaving education early and marrying early.</w:t>
      </w:r>
    </w:p>
    <w:p w14:paraId="483957EE" w14:textId="77777777" w:rsidR="00057CE7" w:rsidRDefault="00D2328C">
      <w:pPr>
        <w:pBdr>
          <w:top w:val="nil"/>
          <w:left w:val="nil"/>
          <w:bottom w:val="nil"/>
          <w:right w:val="nil"/>
          <w:between w:val="nil"/>
        </w:pBdr>
        <w:tabs>
          <w:tab w:val="left" w:pos="1368"/>
        </w:tabs>
        <w:spacing w:after="0" w:line="240" w:lineRule="auto"/>
        <w:rPr>
          <w:color w:val="000000"/>
          <w:sz w:val="24"/>
          <w:szCs w:val="24"/>
        </w:rPr>
      </w:pPr>
      <w:r>
        <w:rPr>
          <w:color w:val="000000"/>
          <w:sz w:val="24"/>
          <w:szCs w:val="24"/>
        </w:rPr>
        <w:t xml:space="preserve"> </w:t>
      </w:r>
      <w:r>
        <w:rPr>
          <w:color w:val="000000"/>
          <w:sz w:val="24"/>
          <w:szCs w:val="24"/>
        </w:rPr>
        <w:tab/>
      </w:r>
    </w:p>
    <w:p w14:paraId="5AEF16E9" w14:textId="77777777" w:rsidR="00057CE7" w:rsidRDefault="00057CE7">
      <w:pPr>
        <w:pBdr>
          <w:top w:val="nil"/>
          <w:left w:val="nil"/>
          <w:bottom w:val="nil"/>
          <w:right w:val="nil"/>
          <w:between w:val="nil"/>
        </w:pBdr>
        <w:spacing w:after="0" w:line="240" w:lineRule="auto"/>
        <w:rPr>
          <w:color w:val="000000"/>
          <w:sz w:val="24"/>
          <w:szCs w:val="24"/>
        </w:rPr>
      </w:pPr>
    </w:p>
    <w:p w14:paraId="214EC422" w14:textId="77777777" w:rsidR="00057CE7" w:rsidRDefault="00D2328C">
      <w:pPr>
        <w:shd w:val="clear" w:color="auto" w:fill="002060"/>
        <w:rPr>
          <w:b/>
          <w:smallCaps/>
          <w:color w:val="FFFFFF"/>
          <w:sz w:val="28"/>
          <w:szCs w:val="28"/>
        </w:rPr>
      </w:pPr>
      <w:r>
        <w:rPr>
          <w:b/>
          <w:smallCaps/>
          <w:color w:val="FFFFFF"/>
          <w:sz w:val="28"/>
          <w:szCs w:val="28"/>
        </w:rPr>
        <w:t>APPENDIX E: PREVENTING RADICALISATION</w:t>
      </w:r>
    </w:p>
    <w:p w14:paraId="65C71DD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are vulnerable to extremist, mixed or unclear ideology and radicalisation. Similar to protecting children from other forms of harms and abuse, protecting children from this risk should be a part of a schools’ or colleges’ safeguarding approach. </w:t>
      </w:r>
    </w:p>
    <w:p w14:paraId="22D1E5D4" w14:textId="77777777" w:rsidR="00057CE7" w:rsidRDefault="00057CE7">
      <w:pPr>
        <w:pBdr>
          <w:top w:val="nil"/>
          <w:left w:val="nil"/>
          <w:bottom w:val="nil"/>
          <w:right w:val="nil"/>
          <w:between w:val="nil"/>
        </w:pBdr>
        <w:spacing w:after="0" w:line="240" w:lineRule="auto"/>
        <w:rPr>
          <w:color w:val="000000"/>
          <w:sz w:val="24"/>
          <w:szCs w:val="24"/>
        </w:rPr>
      </w:pPr>
    </w:p>
    <w:p w14:paraId="696ACC7B" w14:textId="77777777" w:rsidR="00057CE7" w:rsidRPr="00C64E9F" w:rsidRDefault="00D2328C" w:rsidP="00F877A3">
      <w:pPr>
        <w:pStyle w:val="ListParagraph"/>
        <w:numPr>
          <w:ilvl w:val="0"/>
          <w:numId w:val="60"/>
        </w:numPr>
        <w:pBdr>
          <w:top w:val="nil"/>
          <w:left w:val="nil"/>
          <w:bottom w:val="nil"/>
          <w:right w:val="nil"/>
          <w:between w:val="nil"/>
        </w:pBdr>
        <w:spacing w:after="0" w:line="240" w:lineRule="auto"/>
        <w:rPr>
          <w:color w:val="000000"/>
          <w:sz w:val="24"/>
          <w:szCs w:val="24"/>
        </w:rPr>
      </w:pPr>
      <w:r w:rsidRPr="00C64E9F">
        <w:rPr>
          <w:b/>
          <w:color w:val="000000"/>
          <w:sz w:val="24"/>
          <w:szCs w:val="24"/>
        </w:rPr>
        <w:t>Extremism</w:t>
      </w:r>
      <w:r w:rsidRPr="00C64E9F">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41337C0D" w14:textId="77777777" w:rsidR="00057CE7" w:rsidRPr="00C64E9F" w:rsidRDefault="00D2328C" w:rsidP="00F877A3">
      <w:pPr>
        <w:pStyle w:val="ListParagraph"/>
        <w:numPr>
          <w:ilvl w:val="0"/>
          <w:numId w:val="60"/>
        </w:numPr>
        <w:pBdr>
          <w:top w:val="nil"/>
          <w:left w:val="nil"/>
          <w:bottom w:val="nil"/>
          <w:right w:val="nil"/>
          <w:between w:val="nil"/>
        </w:pBdr>
        <w:spacing w:after="0" w:line="240" w:lineRule="auto"/>
        <w:rPr>
          <w:color w:val="000000"/>
          <w:sz w:val="24"/>
          <w:szCs w:val="24"/>
        </w:rPr>
      </w:pPr>
      <w:r w:rsidRPr="00C64E9F">
        <w:rPr>
          <w:b/>
          <w:color w:val="000000"/>
          <w:sz w:val="24"/>
          <w:szCs w:val="24"/>
        </w:rPr>
        <w:t>Radicalisation</w:t>
      </w:r>
      <w:r w:rsidRPr="00C64E9F">
        <w:rPr>
          <w:color w:val="000000"/>
          <w:sz w:val="24"/>
          <w:szCs w:val="24"/>
        </w:rPr>
        <w:t xml:space="preserve"> refers to the process by which a person comes to support terrorism and extremist ideologies associated with terrorist groups. </w:t>
      </w:r>
    </w:p>
    <w:p w14:paraId="6F2AD1BE" w14:textId="77777777" w:rsidR="00057CE7" w:rsidRPr="00C64E9F" w:rsidRDefault="00D2328C" w:rsidP="00F877A3">
      <w:pPr>
        <w:pStyle w:val="ListParagraph"/>
        <w:numPr>
          <w:ilvl w:val="0"/>
          <w:numId w:val="60"/>
        </w:numPr>
        <w:pBdr>
          <w:top w:val="nil"/>
          <w:left w:val="nil"/>
          <w:bottom w:val="nil"/>
          <w:right w:val="nil"/>
          <w:between w:val="nil"/>
        </w:pBdr>
        <w:spacing w:after="0" w:line="240" w:lineRule="auto"/>
        <w:rPr>
          <w:color w:val="000000"/>
          <w:sz w:val="24"/>
          <w:szCs w:val="24"/>
        </w:rPr>
      </w:pPr>
      <w:r w:rsidRPr="00C64E9F">
        <w:rPr>
          <w:b/>
          <w:color w:val="000000"/>
          <w:sz w:val="24"/>
          <w:szCs w:val="24"/>
        </w:rPr>
        <w:t>Terrorism</w:t>
      </w:r>
      <w:r w:rsidRPr="00C64E9F">
        <w:rPr>
          <w:color w:val="000000"/>
          <w:sz w:val="24"/>
          <w:szCs w:val="24"/>
        </w:rPr>
        <w:t xml:space="preserve"> is an action that endangers or causes serious violence to a person/people; causes serious damage to property; or seriously interferes or disrupts an electronic system. The use or threat </w:t>
      </w:r>
      <w:r w:rsidRPr="00C64E9F">
        <w:rPr>
          <w:b/>
          <w:color w:val="000000"/>
          <w:sz w:val="24"/>
          <w:szCs w:val="24"/>
        </w:rPr>
        <w:t>must</w:t>
      </w:r>
      <w:r w:rsidRPr="00C64E9F">
        <w:rPr>
          <w:color w:val="000000"/>
          <w:sz w:val="24"/>
          <w:szCs w:val="24"/>
        </w:rPr>
        <w:t xml:space="preserve"> be designed to influence the government or to intimidate the public and is made for the purpose of advancing a political, religious or ideological cause. </w:t>
      </w:r>
    </w:p>
    <w:p w14:paraId="58BD49C0" w14:textId="77777777" w:rsidR="00057CE7" w:rsidRDefault="00057CE7">
      <w:pPr>
        <w:pBdr>
          <w:top w:val="nil"/>
          <w:left w:val="nil"/>
          <w:bottom w:val="nil"/>
          <w:right w:val="nil"/>
          <w:between w:val="nil"/>
        </w:pBdr>
        <w:spacing w:after="0" w:line="240" w:lineRule="auto"/>
        <w:rPr>
          <w:b/>
          <w:color w:val="000000"/>
          <w:sz w:val="24"/>
          <w:szCs w:val="24"/>
        </w:rPr>
      </w:pPr>
    </w:p>
    <w:p w14:paraId="70C341F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0DC653D6" w14:textId="77777777" w:rsidR="00057CE7" w:rsidRDefault="00057CE7">
      <w:pPr>
        <w:pBdr>
          <w:top w:val="nil"/>
          <w:left w:val="nil"/>
          <w:bottom w:val="nil"/>
          <w:right w:val="nil"/>
          <w:between w:val="nil"/>
        </w:pBdr>
        <w:spacing w:after="0" w:line="240" w:lineRule="auto"/>
        <w:rPr>
          <w:color w:val="000000"/>
          <w:sz w:val="24"/>
          <w:szCs w:val="24"/>
        </w:rPr>
      </w:pPr>
    </w:p>
    <w:p w14:paraId="0C8AE7B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w:t>
      </w:r>
      <w:r>
        <w:rPr>
          <w:color w:val="000000"/>
          <w:sz w:val="24"/>
          <w:szCs w:val="24"/>
        </w:rPr>
        <w:lastRenderedPageBreak/>
        <w:t>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47E879C6" w14:textId="77777777" w:rsidR="00057CE7" w:rsidRDefault="00057CE7">
      <w:pPr>
        <w:pBdr>
          <w:top w:val="nil"/>
          <w:left w:val="nil"/>
          <w:bottom w:val="nil"/>
          <w:right w:val="nil"/>
          <w:between w:val="nil"/>
        </w:pBdr>
        <w:spacing w:after="0" w:line="240" w:lineRule="auto"/>
        <w:rPr>
          <w:color w:val="000000"/>
          <w:sz w:val="24"/>
          <w:szCs w:val="24"/>
        </w:rPr>
      </w:pPr>
    </w:p>
    <w:p w14:paraId="3C948B67"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school’s DSL (and deputies) should be aware of local procedures for making a Prevent referral.</w:t>
      </w:r>
    </w:p>
    <w:p w14:paraId="29B4CC88" w14:textId="77777777" w:rsidR="00057CE7" w:rsidRDefault="00057CE7">
      <w:pPr>
        <w:pBdr>
          <w:top w:val="nil"/>
          <w:left w:val="nil"/>
          <w:bottom w:val="nil"/>
          <w:right w:val="nil"/>
          <w:between w:val="nil"/>
        </w:pBdr>
        <w:spacing w:after="0" w:line="240" w:lineRule="auto"/>
        <w:rPr>
          <w:color w:val="000000"/>
          <w:sz w:val="24"/>
          <w:szCs w:val="24"/>
        </w:rPr>
      </w:pPr>
    </w:p>
    <w:p w14:paraId="18173648"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The Prevent Duty</w:t>
      </w:r>
    </w:p>
    <w:p w14:paraId="4D8A167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458C9072" w14:textId="77777777" w:rsidR="00057CE7" w:rsidRDefault="00057CE7">
      <w:pPr>
        <w:pBdr>
          <w:top w:val="nil"/>
          <w:left w:val="nil"/>
          <w:bottom w:val="nil"/>
          <w:right w:val="nil"/>
          <w:between w:val="nil"/>
        </w:pBdr>
        <w:spacing w:after="0" w:line="240" w:lineRule="auto"/>
        <w:rPr>
          <w:b/>
          <w:color w:val="000000"/>
          <w:sz w:val="24"/>
          <w:szCs w:val="24"/>
        </w:rPr>
      </w:pPr>
    </w:p>
    <w:p w14:paraId="3C8E4E9D"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School leaders must:</w:t>
      </w:r>
    </w:p>
    <w:p w14:paraId="3A6AB7C6" w14:textId="77777777" w:rsidR="00057CE7" w:rsidRPr="00C64E9F" w:rsidRDefault="00D2328C" w:rsidP="00F877A3">
      <w:pPr>
        <w:pStyle w:val="ListParagraph"/>
        <w:numPr>
          <w:ilvl w:val="0"/>
          <w:numId w:val="61"/>
        </w:numPr>
        <w:pBdr>
          <w:top w:val="nil"/>
          <w:left w:val="nil"/>
          <w:bottom w:val="nil"/>
          <w:right w:val="nil"/>
          <w:between w:val="nil"/>
        </w:pBdr>
        <w:spacing w:after="0" w:line="240" w:lineRule="auto"/>
        <w:rPr>
          <w:color w:val="000000"/>
          <w:sz w:val="24"/>
          <w:szCs w:val="24"/>
        </w:rPr>
      </w:pPr>
      <w:r w:rsidRPr="00C64E9F">
        <w:rPr>
          <w:color w:val="000000"/>
          <w:sz w:val="24"/>
          <w:szCs w:val="24"/>
        </w:rPr>
        <w:t>Familiarise themselves with the revised Prevent duty guidance: for England and Wales</w:t>
      </w:r>
    </w:p>
    <w:p w14:paraId="2B18FF7F" w14:textId="77777777" w:rsidR="00057CE7" w:rsidRPr="00C64E9F" w:rsidRDefault="00D2328C" w:rsidP="00F877A3">
      <w:pPr>
        <w:pStyle w:val="ListParagraph"/>
        <w:numPr>
          <w:ilvl w:val="0"/>
          <w:numId w:val="61"/>
        </w:numPr>
        <w:pBdr>
          <w:top w:val="nil"/>
          <w:left w:val="nil"/>
          <w:bottom w:val="nil"/>
          <w:right w:val="nil"/>
          <w:between w:val="nil"/>
        </w:pBdr>
        <w:spacing w:after="0" w:line="240" w:lineRule="auto"/>
        <w:rPr>
          <w:color w:val="000000"/>
          <w:sz w:val="24"/>
          <w:szCs w:val="24"/>
        </w:rPr>
      </w:pPr>
      <w:r w:rsidRPr="00C64E9F">
        <w:rPr>
          <w:color w:val="000000"/>
          <w:sz w:val="24"/>
          <w:szCs w:val="24"/>
        </w:rPr>
        <w:t>Take part in Prevent training and ensure staff have the relevant training</w:t>
      </w:r>
    </w:p>
    <w:p w14:paraId="790E796F" w14:textId="77777777" w:rsidR="00057CE7" w:rsidRPr="00C64E9F" w:rsidRDefault="00D2328C" w:rsidP="00F877A3">
      <w:pPr>
        <w:pStyle w:val="ListParagraph"/>
        <w:numPr>
          <w:ilvl w:val="0"/>
          <w:numId w:val="61"/>
        </w:numPr>
        <w:pBdr>
          <w:top w:val="nil"/>
          <w:left w:val="nil"/>
          <w:bottom w:val="nil"/>
          <w:right w:val="nil"/>
          <w:between w:val="nil"/>
        </w:pBdr>
        <w:spacing w:after="0" w:line="240" w:lineRule="auto"/>
        <w:rPr>
          <w:color w:val="000000"/>
          <w:sz w:val="24"/>
          <w:szCs w:val="24"/>
        </w:rPr>
      </w:pPr>
      <w:r w:rsidRPr="00C64E9F">
        <w:rPr>
          <w:color w:val="000000"/>
          <w:sz w:val="24"/>
          <w:szCs w:val="24"/>
        </w:rPr>
        <w:t>Assess local risk of extremism</w:t>
      </w:r>
    </w:p>
    <w:p w14:paraId="3B559069" w14:textId="77777777" w:rsidR="00057CE7" w:rsidRPr="00C64E9F" w:rsidRDefault="00D2328C" w:rsidP="00F877A3">
      <w:pPr>
        <w:pStyle w:val="ListParagraph"/>
        <w:numPr>
          <w:ilvl w:val="0"/>
          <w:numId w:val="61"/>
        </w:numPr>
        <w:pBdr>
          <w:top w:val="nil"/>
          <w:left w:val="nil"/>
          <w:bottom w:val="nil"/>
          <w:right w:val="nil"/>
          <w:between w:val="nil"/>
        </w:pBdr>
        <w:spacing w:after="0" w:line="240" w:lineRule="auto"/>
        <w:rPr>
          <w:color w:val="000000"/>
          <w:sz w:val="24"/>
          <w:szCs w:val="24"/>
        </w:rPr>
      </w:pPr>
      <w:r w:rsidRPr="00C64E9F">
        <w:rPr>
          <w:color w:val="000000"/>
          <w:sz w:val="24"/>
          <w:szCs w:val="24"/>
        </w:rPr>
        <w:t>Ensure there are robust IT protocols to filter out extremist materials</w:t>
      </w:r>
    </w:p>
    <w:p w14:paraId="5C91D400" w14:textId="77777777" w:rsidR="00057CE7" w:rsidRPr="00C64E9F" w:rsidRDefault="00D2328C" w:rsidP="00F877A3">
      <w:pPr>
        <w:pStyle w:val="ListParagraph"/>
        <w:numPr>
          <w:ilvl w:val="0"/>
          <w:numId w:val="61"/>
        </w:numPr>
        <w:pBdr>
          <w:top w:val="nil"/>
          <w:left w:val="nil"/>
          <w:bottom w:val="nil"/>
          <w:right w:val="nil"/>
          <w:between w:val="nil"/>
        </w:pBdr>
        <w:spacing w:after="0" w:line="240" w:lineRule="auto"/>
        <w:rPr>
          <w:color w:val="000000"/>
          <w:sz w:val="24"/>
          <w:szCs w:val="24"/>
        </w:rPr>
      </w:pPr>
      <w:r w:rsidRPr="00C64E9F">
        <w:rPr>
          <w:color w:val="000000"/>
          <w:sz w:val="24"/>
          <w:szCs w:val="24"/>
        </w:rPr>
        <w:t>Ensure school buildings are not being used to give a platform to extremists</w:t>
      </w:r>
    </w:p>
    <w:p w14:paraId="617EE541" w14:textId="77777777" w:rsidR="00057CE7" w:rsidRDefault="00057CE7">
      <w:pPr>
        <w:pBdr>
          <w:top w:val="nil"/>
          <w:left w:val="nil"/>
          <w:bottom w:val="nil"/>
          <w:right w:val="nil"/>
          <w:between w:val="nil"/>
        </w:pBdr>
        <w:spacing w:after="0" w:line="240" w:lineRule="auto"/>
        <w:rPr>
          <w:color w:val="000000"/>
          <w:sz w:val="24"/>
          <w:szCs w:val="24"/>
        </w:rPr>
      </w:pPr>
    </w:p>
    <w:p w14:paraId="5C2DE5F9"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Channel</w:t>
      </w:r>
    </w:p>
    <w:p w14:paraId="67DC68D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0DAF8CE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22BC35C2" w14:textId="77777777" w:rsidR="00057CE7" w:rsidRDefault="00057CE7">
      <w:pPr>
        <w:pBdr>
          <w:top w:val="nil"/>
          <w:left w:val="nil"/>
          <w:bottom w:val="nil"/>
          <w:right w:val="nil"/>
          <w:between w:val="nil"/>
        </w:pBdr>
        <w:spacing w:after="0" w:line="240" w:lineRule="auto"/>
        <w:rPr>
          <w:b/>
          <w:color w:val="000000"/>
          <w:sz w:val="24"/>
          <w:szCs w:val="24"/>
        </w:rPr>
      </w:pPr>
    </w:p>
    <w:p w14:paraId="296718C9"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 xml:space="preserve">Understanding and recognising risks and vulnerabilities of radicalisation </w:t>
      </w:r>
    </w:p>
    <w:p w14:paraId="732EB18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26">
        <w:r>
          <w:rPr>
            <w:color w:val="000000"/>
            <w:sz w:val="24"/>
            <w:szCs w:val="24"/>
          </w:rPr>
          <w:t>significant harm</w:t>
        </w:r>
      </w:hyperlink>
      <w:r>
        <w:rPr>
          <w:color w:val="000000"/>
          <w:sz w:val="24"/>
          <w:szCs w:val="24"/>
        </w:rPr>
        <w:t>.</w:t>
      </w:r>
    </w:p>
    <w:p w14:paraId="615D986E" w14:textId="77777777" w:rsidR="00057CE7" w:rsidRDefault="00057CE7">
      <w:pPr>
        <w:pBdr>
          <w:top w:val="nil"/>
          <w:left w:val="nil"/>
          <w:bottom w:val="nil"/>
          <w:right w:val="nil"/>
          <w:between w:val="nil"/>
        </w:pBdr>
        <w:spacing w:after="0" w:line="240" w:lineRule="auto"/>
        <w:rPr>
          <w:color w:val="000000"/>
          <w:sz w:val="24"/>
          <w:szCs w:val="24"/>
        </w:rPr>
      </w:pPr>
    </w:p>
    <w:p w14:paraId="5EAD8EB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348419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Possible indicators include: </w:t>
      </w:r>
    </w:p>
    <w:p w14:paraId="46093285" w14:textId="77777777" w:rsidR="00057CE7" w:rsidRPr="00C64E9F" w:rsidRDefault="00D2328C" w:rsidP="00F877A3">
      <w:pPr>
        <w:pStyle w:val="ListParagraph"/>
        <w:numPr>
          <w:ilvl w:val="0"/>
          <w:numId w:val="62"/>
        </w:numPr>
        <w:pBdr>
          <w:top w:val="nil"/>
          <w:left w:val="nil"/>
          <w:bottom w:val="nil"/>
          <w:right w:val="nil"/>
          <w:between w:val="nil"/>
        </w:pBdr>
        <w:spacing w:after="0" w:line="240" w:lineRule="auto"/>
        <w:rPr>
          <w:color w:val="000000"/>
          <w:sz w:val="24"/>
          <w:szCs w:val="24"/>
        </w:rPr>
      </w:pPr>
      <w:r w:rsidRPr="00C64E9F">
        <w:rPr>
          <w:color w:val="000000"/>
          <w:sz w:val="24"/>
          <w:szCs w:val="24"/>
        </w:rPr>
        <w:t>Use of inappropriate language</w:t>
      </w:r>
    </w:p>
    <w:p w14:paraId="69E3EB09" w14:textId="77777777" w:rsidR="00057CE7" w:rsidRPr="00C64E9F" w:rsidRDefault="00D2328C" w:rsidP="00F877A3">
      <w:pPr>
        <w:pStyle w:val="ListParagraph"/>
        <w:numPr>
          <w:ilvl w:val="0"/>
          <w:numId w:val="6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Possession of violent extremist literature </w:t>
      </w:r>
    </w:p>
    <w:p w14:paraId="67BCA67D" w14:textId="77777777" w:rsidR="00057CE7" w:rsidRPr="00C64E9F" w:rsidRDefault="00D2328C" w:rsidP="00F877A3">
      <w:pPr>
        <w:pStyle w:val="ListParagraph"/>
        <w:numPr>
          <w:ilvl w:val="0"/>
          <w:numId w:val="6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Behavioural changes </w:t>
      </w:r>
    </w:p>
    <w:p w14:paraId="4B4BEAAB" w14:textId="77777777" w:rsidR="00057CE7" w:rsidRPr="00C64E9F" w:rsidRDefault="00D2328C" w:rsidP="00F877A3">
      <w:pPr>
        <w:pStyle w:val="ListParagraph"/>
        <w:numPr>
          <w:ilvl w:val="0"/>
          <w:numId w:val="62"/>
        </w:numPr>
        <w:pBdr>
          <w:top w:val="nil"/>
          <w:left w:val="nil"/>
          <w:bottom w:val="nil"/>
          <w:right w:val="nil"/>
          <w:between w:val="nil"/>
        </w:pBdr>
        <w:spacing w:after="0" w:line="240" w:lineRule="auto"/>
        <w:rPr>
          <w:color w:val="000000"/>
          <w:sz w:val="24"/>
          <w:szCs w:val="24"/>
        </w:rPr>
      </w:pPr>
      <w:r w:rsidRPr="00C64E9F">
        <w:rPr>
          <w:color w:val="000000"/>
          <w:sz w:val="24"/>
          <w:szCs w:val="24"/>
        </w:rPr>
        <w:t>Advocating violent actions including:</w:t>
      </w:r>
    </w:p>
    <w:p w14:paraId="3A76731F" w14:textId="77777777" w:rsidR="00057CE7" w:rsidRPr="00C64E9F" w:rsidRDefault="00D2328C" w:rsidP="00F877A3">
      <w:pPr>
        <w:pStyle w:val="ListParagraph"/>
        <w:numPr>
          <w:ilvl w:val="0"/>
          <w:numId w:val="62"/>
        </w:numPr>
        <w:pBdr>
          <w:top w:val="nil"/>
          <w:left w:val="nil"/>
          <w:bottom w:val="nil"/>
          <w:right w:val="nil"/>
          <w:between w:val="nil"/>
        </w:pBdr>
        <w:spacing w:after="0" w:line="240" w:lineRule="auto"/>
        <w:rPr>
          <w:color w:val="000000"/>
          <w:sz w:val="24"/>
          <w:szCs w:val="24"/>
        </w:rPr>
      </w:pPr>
      <w:r w:rsidRPr="00C64E9F">
        <w:rPr>
          <w:color w:val="000000"/>
          <w:sz w:val="24"/>
          <w:szCs w:val="24"/>
        </w:rPr>
        <w:t>Association with known extremists</w:t>
      </w:r>
    </w:p>
    <w:p w14:paraId="6D2B2D4C" w14:textId="77777777" w:rsidR="00057CE7" w:rsidRPr="00C64E9F" w:rsidRDefault="00D2328C" w:rsidP="00F877A3">
      <w:pPr>
        <w:pStyle w:val="ListParagraph"/>
        <w:numPr>
          <w:ilvl w:val="0"/>
          <w:numId w:val="6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Seeking to recruit others to an extremist ideology </w:t>
      </w:r>
    </w:p>
    <w:p w14:paraId="2C75AFED" w14:textId="77777777" w:rsidR="00057CE7" w:rsidRDefault="00057CE7">
      <w:pPr>
        <w:pBdr>
          <w:top w:val="nil"/>
          <w:left w:val="nil"/>
          <w:bottom w:val="nil"/>
          <w:right w:val="nil"/>
          <w:between w:val="nil"/>
        </w:pBdr>
        <w:spacing w:after="0" w:line="240" w:lineRule="auto"/>
        <w:rPr>
          <w:smallCaps/>
          <w:color w:val="000000"/>
          <w:sz w:val="24"/>
          <w:szCs w:val="24"/>
        </w:rPr>
      </w:pPr>
    </w:p>
    <w:p w14:paraId="39EADF8E" w14:textId="77777777" w:rsidR="00057CE7" w:rsidRDefault="00D2328C">
      <w:pPr>
        <w:shd w:val="clear" w:color="auto" w:fill="002060"/>
        <w:rPr>
          <w:b/>
          <w:smallCaps/>
          <w:color w:val="FFFFFF"/>
          <w:sz w:val="28"/>
          <w:szCs w:val="28"/>
        </w:rPr>
      </w:pPr>
      <w:r>
        <w:rPr>
          <w:b/>
          <w:smallCaps/>
          <w:color w:val="FFFFFF"/>
          <w:sz w:val="28"/>
          <w:szCs w:val="28"/>
        </w:rPr>
        <w:lastRenderedPageBreak/>
        <w:t>APPENDIX F: PRIVATE FOSTERING</w:t>
      </w:r>
    </w:p>
    <w:p w14:paraId="028F16DE" w14:textId="77777777" w:rsidR="00057CE7" w:rsidRDefault="00D2328C">
      <w:pPr>
        <w:pBdr>
          <w:top w:val="nil"/>
          <w:left w:val="nil"/>
          <w:bottom w:val="nil"/>
          <w:right w:val="nil"/>
          <w:between w:val="nil"/>
        </w:pBdr>
        <w:spacing w:after="0" w:line="240" w:lineRule="auto"/>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466CF2AD" w14:textId="77777777" w:rsidR="00057CE7" w:rsidRPr="00C64E9F" w:rsidRDefault="00D2328C" w:rsidP="00F877A3">
      <w:pPr>
        <w:pStyle w:val="ListParagraph"/>
        <w:numPr>
          <w:ilvl w:val="0"/>
          <w:numId w:val="63"/>
        </w:numPr>
        <w:pBdr>
          <w:top w:val="nil"/>
          <w:left w:val="nil"/>
          <w:bottom w:val="nil"/>
          <w:right w:val="nil"/>
          <w:between w:val="nil"/>
        </w:pBdr>
        <w:spacing w:after="0" w:line="240" w:lineRule="auto"/>
        <w:rPr>
          <w:color w:val="222222"/>
          <w:sz w:val="24"/>
          <w:szCs w:val="24"/>
          <w:highlight w:val="white"/>
        </w:rPr>
      </w:pPr>
      <w:r w:rsidRPr="00C64E9F">
        <w:rPr>
          <w:color w:val="222222"/>
          <w:sz w:val="24"/>
          <w:szCs w:val="24"/>
          <w:highlight w:val="white"/>
        </w:rPr>
        <w:t>Children who need alternative care because of parental illness</w:t>
      </w:r>
    </w:p>
    <w:p w14:paraId="5CA6C13F" w14:textId="77777777" w:rsidR="00057CE7" w:rsidRPr="00C64E9F" w:rsidRDefault="00D2328C" w:rsidP="00F877A3">
      <w:pPr>
        <w:pStyle w:val="ListParagraph"/>
        <w:numPr>
          <w:ilvl w:val="0"/>
          <w:numId w:val="63"/>
        </w:numPr>
        <w:pBdr>
          <w:top w:val="nil"/>
          <w:left w:val="nil"/>
          <w:bottom w:val="nil"/>
          <w:right w:val="nil"/>
          <w:between w:val="nil"/>
        </w:pBdr>
        <w:spacing w:after="0" w:line="240" w:lineRule="auto"/>
        <w:rPr>
          <w:color w:val="222222"/>
          <w:sz w:val="24"/>
          <w:szCs w:val="24"/>
          <w:highlight w:val="white"/>
        </w:rPr>
      </w:pPr>
      <w:r w:rsidRPr="00C64E9F">
        <w:rPr>
          <w:color w:val="222222"/>
          <w:sz w:val="24"/>
          <w:szCs w:val="24"/>
          <w:highlight w:val="white"/>
        </w:rPr>
        <w:t xml:space="preserve">Children whose parents cannot care for them because their work or study involves long or antisocial hours </w:t>
      </w:r>
    </w:p>
    <w:p w14:paraId="04507C09" w14:textId="77777777" w:rsidR="00057CE7" w:rsidRPr="00C64E9F" w:rsidRDefault="00D2328C" w:rsidP="00F877A3">
      <w:pPr>
        <w:pStyle w:val="ListParagraph"/>
        <w:numPr>
          <w:ilvl w:val="0"/>
          <w:numId w:val="63"/>
        </w:numPr>
        <w:pBdr>
          <w:top w:val="nil"/>
          <w:left w:val="nil"/>
          <w:bottom w:val="nil"/>
          <w:right w:val="nil"/>
          <w:between w:val="nil"/>
        </w:pBdr>
        <w:spacing w:after="0" w:line="240" w:lineRule="auto"/>
        <w:rPr>
          <w:color w:val="222222"/>
          <w:sz w:val="24"/>
          <w:szCs w:val="24"/>
          <w:highlight w:val="white"/>
        </w:rPr>
      </w:pPr>
      <w:r w:rsidRPr="00C64E9F">
        <w:rPr>
          <w:color w:val="222222"/>
          <w:sz w:val="24"/>
          <w:szCs w:val="24"/>
          <w:highlight w:val="white"/>
        </w:rPr>
        <w:t xml:space="preserve">Children sent from abroad to </w:t>
      </w:r>
      <w:r w:rsidRPr="00C64E9F">
        <w:rPr>
          <w:color w:val="000000"/>
          <w:sz w:val="24"/>
          <w:szCs w:val="24"/>
          <w:highlight w:val="white"/>
        </w:rPr>
        <w:t xml:space="preserve">stay </w:t>
      </w:r>
      <w:r w:rsidRPr="00C64E9F">
        <w:rPr>
          <w:color w:val="222222"/>
          <w:sz w:val="24"/>
          <w:szCs w:val="24"/>
          <w:highlight w:val="white"/>
        </w:rPr>
        <w:t xml:space="preserve">with another family, usually to improve their educational opportunities </w:t>
      </w:r>
    </w:p>
    <w:p w14:paraId="1EB31932" w14:textId="77777777" w:rsidR="00057CE7" w:rsidRPr="00C64E9F" w:rsidRDefault="00D2328C" w:rsidP="00F877A3">
      <w:pPr>
        <w:pStyle w:val="ListParagraph"/>
        <w:numPr>
          <w:ilvl w:val="0"/>
          <w:numId w:val="63"/>
        </w:numPr>
        <w:pBdr>
          <w:top w:val="nil"/>
          <w:left w:val="nil"/>
          <w:bottom w:val="nil"/>
          <w:right w:val="nil"/>
          <w:between w:val="nil"/>
        </w:pBdr>
        <w:spacing w:after="0" w:line="240" w:lineRule="auto"/>
        <w:rPr>
          <w:color w:val="222222"/>
          <w:sz w:val="24"/>
          <w:szCs w:val="24"/>
          <w:highlight w:val="white"/>
        </w:rPr>
      </w:pPr>
      <w:r w:rsidRPr="00C64E9F">
        <w:rPr>
          <w:color w:val="222222"/>
          <w:sz w:val="24"/>
          <w:szCs w:val="24"/>
          <w:highlight w:val="white"/>
        </w:rPr>
        <w:t xml:space="preserve">Unaccompanied asylum-seeking and refugee children </w:t>
      </w:r>
    </w:p>
    <w:p w14:paraId="57DA6848" w14:textId="77777777" w:rsidR="00057CE7" w:rsidRPr="00C64E9F" w:rsidRDefault="00D2328C" w:rsidP="00F877A3">
      <w:pPr>
        <w:pStyle w:val="ListParagraph"/>
        <w:numPr>
          <w:ilvl w:val="0"/>
          <w:numId w:val="63"/>
        </w:numPr>
        <w:pBdr>
          <w:top w:val="nil"/>
          <w:left w:val="nil"/>
          <w:bottom w:val="nil"/>
          <w:right w:val="nil"/>
          <w:between w:val="nil"/>
        </w:pBdr>
        <w:spacing w:after="0" w:line="240" w:lineRule="auto"/>
        <w:rPr>
          <w:color w:val="222222"/>
          <w:sz w:val="24"/>
          <w:szCs w:val="24"/>
          <w:highlight w:val="white"/>
        </w:rPr>
      </w:pPr>
      <w:r w:rsidRPr="00C64E9F">
        <w:rPr>
          <w:color w:val="222222"/>
          <w:sz w:val="24"/>
          <w:szCs w:val="24"/>
          <w:highlight w:val="white"/>
        </w:rPr>
        <w:t>Teenagers who stay with friends (or other non-relatives) because they have fallen out with their parents</w:t>
      </w:r>
    </w:p>
    <w:p w14:paraId="70DF792E" w14:textId="77777777" w:rsidR="00057CE7" w:rsidRPr="00C64E9F" w:rsidRDefault="00D2328C" w:rsidP="00F877A3">
      <w:pPr>
        <w:pStyle w:val="ListParagraph"/>
        <w:numPr>
          <w:ilvl w:val="0"/>
          <w:numId w:val="63"/>
        </w:numPr>
        <w:pBdr>
          <w:top w:val="nil"/>
          <w:left w:val="nil"/>
          <w:bottom w:val="nil"/>
          <w:right w:val="nil"/>
          <w:between w:val="nil"/>
        </w:pBdr>
        <w:spacing w:after="0" w:line="240" w:lineRule="auto"/>
        <w:rPr>
          <w:color w:val="000000"/>
          <w:sz w:val="24"/>
          <w:szCs w:val="24"/>
        </w:rPr>
      </w:pPr>
      <w:r w:rsidRPr="00C64E9F">
        <w:rPr>
          <w:color w:val="222222"/>
          <w:sz w:val="24"/>
          <w:szCs w:val="24"/>
          <w:highlight w:val="white"/>
        </w:rPr>
        <w:t>Children staying with families while attending a school away from their home area</w:t>
      </w:r>
    </w:p>
    <w:p w14:paraId="4838D08C" w14:textId="77777777" w:rsidR="00057CE7" w:rsidRDefault="00057CE7">
      <w:pPr>
        <w:pBdr>
          <w:top w:val="nil"/>
          <w:left w:val="nil"/>
          <w:bottom w:val="nil"/>
          <w:right w:val="nil"/>
          <w:between w:val="nil"/>
        </w:pBdr>
        <w:spacing w:after="0" w:line="240" w:lineRule="auto"/>
        <w:rPr>
          <w:color w:val="000000"/>
          <w:sz w:val="24"/>
          <w:szCs w:val="24"/>
        </w:rPr>
      </w:pPr>
    </w:p>
    <w:p w14:paraId="46A567F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highlight w:val="white"/>
        </w:rPr>
        <w:t>There is a mandatory duty on the school to inform children’s social care of a private fostering Arrangement.  Children’s social care has a duty to check that the young person is being properly cared for and that the arrangement is satisfactory.</w:t>
      </w:r>
    </w:p>
    <w:p w14:paraId="52937302" w14:textId="77777777" w:rsidR="00057CE7" w:rsidRDefault="00057CE7">
      <w:pPr>
        <w:pBdr>
          <w:top w:val="nil"/>
          <w:left w:val="nil"/>
          <w:bottom w:val="nil"/>
          <w:right w:val="nil"/>
          <w:between w:val="nil"/>
        </w:pBdr>
        <w:spacing w:after="0" w:line="240" w:lineRule="auto"/>
        <w:rPr>
          <w:b/>
          <w:color w:val="000000"/>
          <w:sz w:val="24"/>
          <w:szCs w:val="24"/>
        </w:rPr>
      </w:pPr>
    </w:p>
    <w:p w14:paraId="7DAFF79A"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Further information:</w:t>
      </w:r>
    </w:p>
    <w:p w14:paraId="62BAD404" w14:textId="77777777" w:rsidR="00057CE7" w:rsidRDefault="00473499">
      <w:pPr>
        <w:pBdr>
          <w:top w:val="nil"/>
          <w:left w:val="nil"/>
          <w:bottom w:val="nil"/>
          <w:right w:val="nil"/>
          <w:between w:val="nil"/>
        </w:pBdr>
        <w:spacing w:after="0" w:line="240" w:lineRule="auto"/>
        <w:rPr>
          <w:color w:val="000000"/>
          <w:sz w:val="24"/>
          <w:szCs w:val="24"/>
        </w:rPr>
      </w:pPr>
      <w:hyperlink r:id="rId27">
        <w:r w:rsidR="00D2328C">
          <w:rPr>
            <w:color w:val="0000FF"/>
            <w:sz w:val="24"/>
            <w:szCs w:val="24"/>
            <w:u w:val="single"/>
          </w:rPr>
          <w:t>https://assets.publishing.service.gov.uk/government/uploads/system/uploads/attachment_data/file/274414/Children_Act_1989_private_fostering.pdf</w:t>
        </w:r>
      </w:hyperlink>
      <w:r w:rsidR="00D2328C">
        <w:rPr>
          <w:color w:val="000000"/>
          <w:sz w:val="24"/>
          <w:szCs w:val="24"/>
        </w:rPr>
        <w:t xml:space="preserve"> </w:t>
      </w:r>
    </w:p>
    <w:p w14:paraId="34648E12" w14:textId="77777777" w:rsidR="00057CE7" w:rsidRDefault="00057CE7">
      <w:pPr>
        <w:pBdr>
          <w:top w:val="nil"/>
          <w:left w:val="nil"/>
          <w:bottom w:val="nil"/>
          <w:right w:val="nil"/>
          <w:between w:val="nil"/>
        </w:pBdr>
        <w:spacing w:after="0" w:line="240" w:lineRule="auto"/>
        <w:rPr>
          <w:color w:val="000000"/>
          <w:sz w:val="24"/>
          <w:szCs w:val="24"/>
        </w:rPr>
      </w:pPr>
    </w:p>
    <w:p w14:paraId="10AB229B" w14:textId="77777777" w:rsidR="00057CE7" w:rsidRDefault="00D2328C">
      <w:pPr>
        <w:shd w:val="clear" w:color="auto" w:fill="002060"/>
        <w:rPr>
          <w:b/>
          <w:smallCaps/>
          <w:color w:val="FFFFFF"/>
          <w:sz w:val="28"/>
          <w:szCs w:val="28"/>
        </w:rPr>
      </w:pPr>
      <w:r>
        <w:rPr>
          <w:b/>
          <w:smallCaps/>
          <w:color w:val="FFFFFF"/>
          <w:sz w:val="28"/>
          <w:szCs w:val="28"/>
        </w:rPr>
        <w:t xml:space="preserve">APPENDIX G: CHILDREN MISSING FROM EDUCATION </w:t>
      </w:r>
    </w:p>
    <w:p w14:paraId="105B5486" w14:textId="77777777" w:rsidR="00057CE7" w:rsidRPr="009B2FAC" w:rsidRDefault="00D2328C">
      <w:pPr>
        <w:pBdr>
          <w:top w:val="nil"/>
          <w:left w:val="nil"/>
          <w:bottom w:val="nil"/>
          <w:right w:val="nil"/>
          <w:between w:val="nil"/>
        </w:pBdr>
        <w:spacing w:after="0" w:line="240" w:lineRule="auto"/>
        <w:rPr>
          <w:color w:val="000000"/>
          <w:sz w:val="24"/>
          <w:szCs w:val="24"/>
        </w:rPr>
      </w:pPr>
      <w:r w:rsidRPr="009B2FAC">
        <w:rPr>
          <w:color w:val="000000"/>
          <w:sz w:val="24"/>
          <w:szCs w:val="24"/>
        </w:rPr>
        <w:t>All staff should be aware that children going missing, particularly repeatedly</w:t>
      </w:r>
      <w:r w:rsidRPr="009B2FAC">
        <w:rPr>
          <w:sz w:val="24"/>
          <w:szCs w:val="24"/>
        </w:rPr>
        <w:t xml:space="preserve"> unexplainable and/or persistent absences from education</w:t>
      </w:r>
      <w:r w:rsidRPr="009B2FAC">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1AC665B5" w14:textId="3761D83D" w:rsidR="00057CE7" w:rsidRDefault="00D2328C">
      <w:pPr>
        <w:pBdr>
          <w:top w:val="nil"/>
          <w:left w:val="nil"/>
          <w:bottom w:val="nil"/>
          <w:right w:val="nil"/>
          <w:between w:val="nil"/>
        </w:pBdr>
        <w:spacing w:after="0" w:line="240" w:lineRule="auto"/>
        <w:rPr>
          <w:color w:val="FF0000"/>
          <w:sz w:val="24"/>
          <w:szCs w:val="24"/>
        </w:rPr>
      </w:pPr>
      <w:r>
        <w:rPr>
          <w:color w:val="000000"/>
          <w:sz w:val="24"/>
          <w:szCs w:val="24"/>
          <w:highlight w:val="yellow"/>
        </w:rPr>
        <w:t xml:space="preserve"> </w:t>
      </w:r>
    </w:p>
    <w:p w14:paraId="4838A01A" w14:textId="77777777" w:rsidR="00057CE7" w:rsidRDefault="00D2328C">
      <w:pPr>
        <w:pBdr>
          <w:top w:val="nil"/>
          <w:left w:val="nil"/>
          <w:bottom w:val="nil"/>
          <w:right w:val="nil"/>
          <w:between w:val="nil"/>
        </w:pBdr>
        <w:spacing w:after="0" w:line="240" w:lineRule="auto"/>
        <w:rPr>
          <w:color w:val="000000"/>
          <w:sz w:val="24"/>
          <w:szCs w:val="24"/>
        </w:rPr>
      </w:pPr>
      <w:r>
        <w:t xml:space="preserve">Behaviours linked to issues such as drug taking and/or alcohol misuse, </w:t>
      </w:r>
      <w:r>
        <w:rPr>
          <w:color w:val="000000"/>
          <w:sz w:val="24"/>
          <w:szCs w:val="24"/>
        </w:rPr>
        <w:t>Early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3F62ECF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Further information can be found in ‘Children Missing Education’ statutory guidance for local </w:t>
      </w:r>
      <w:r w:rsidRPr="009B2FAC">
        <w:rPr>
          <w:color w:val="000000"/>
          <w:sz w:val="24"/>
          <w:szCs w:val="24"/>
        </w:rPr>
        <w:t>authorities – August 2024.</w:t>
      </w:r>
    </w:p>
    <w:p w14:paraId="512ACD86" w14:textId="77777777" w:rsidR="00057CE7" w:rsidRDefault="00057CE7">
      <w:pPr>
        <w:pBdr>
          <w:top w:val="nil"/>
          <w:left w:val="nil"/>
          <w:bottom w:val="nil"/>
          <w:right w:val="nil"/>
          <w:between w:val="nil"/>
        </w:pBdr>
        <w:spacing w:after="0" w:line="240" w:lineRule="auto"/>
        <w:rPr>
          <w:color w:val="000000"/>
          <w:sz w:val="24"/>
          <w:szCs w:val="24"/>
        </w:rPr>
      </w:pPr>
    </w:p>
    <w:p w14:paraId="2244F522" w14:textId="77777777" w:rsidR="00057CE7" w:rsidRDefault="00D2328C">
      <w:pPr>
        <w:shd w:val="clear" w:color="auto" w:fill="002060"/>
        <w:rPr>
          <w:b/>
          <w:smallCaps/>
          <w:color w:val="FFFFFF"/>
          <w:sz w:val="28"/>
          <w:szCs w:val="28"/>
        </w:rPr>
      </w:pPr>
      <w:r>
        <w:rPr>
          <w:b/>
          <w:smallCaps/>
          <w:color w:val="FFFFFF"/>
          <w:sz w:val="28"/>
          <w:szCs w:val="28"/>
        </w:rPr>
        <w:lastRenderedPageBreak/>
        <w:t>APPENDIX H: SEXUAL VIOLENCE AND HARASSMENT BETWEEN CHILDREN IN SCHOOLS AND COLLEGES</w:t>
      </w:r>
    </w:p>
    <w:p w14:paraId="4A7CECE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p>
    <w:p w14:paraId="3598FB56" w14:textId="77777777" w:rsidR="00057CE7" w:rsidRDefault="00057CE7">
      <w:pPr>
        <w:pBdr>
          <w:top w:val="nil"/>
          <w:left w:val="nil"/>
          <w:bottom w:val="nil"/>
          <w:right w:val="nil"/>
          <w:between w:val="nil"/>
        </w:pBdr>
        <w:spacing w:after="0" w:line="240" w:lineRule="auto"/>
        <w:rPr>
          <w:color w:val="000000"/>
          <w:sz w:val="24"/>
          <w:szCs w:val="24"/>
        </w:rPr>
      </w:pPr>
    </w:p>
    <w:p w14:paraId="48EEEC8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10F4F287" w14:textId="77777777" w:rsidR="00057CE7" w:rsidRDefault="00057CE7">
      <w:pPr>
        <w:pBdr>
          <w:top w:val="nil"/>
          <w:left w:val="nil"/>
          <w:bottom w:val="nil"/>
          <w:right w:val="nil"/>
          <w:between w:val="nil"/>
        </w:pBdr>
        <w:spacing w:after="0" w:line="240" w:lineRule="auto"/>
        <w:rPr>
          <w:color w:val="000000"/>
          <w:sz w:val="24"/>
          <w:szCs w:val="24"/>
        </w:rPr>
      </w:pPr>
    </w:p>
    <w:p w14:paraId="2008E5B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1061213B" w14:textId="77777777" w:rsidR="00057CE7" w:rsidRDefault="00057CE7">
      <w:pPr>
        <w:pBdr>
          <w:top w:val="nil"/>
          <w:left w:val="nil"/>
          <w:bottom w:val="nil"/>
          <w:right w:val="nil"/>
          <w:between w:val="nil"/>
        </w:pBdr>
        <w:spacing w:after="0" w:line="240" w:lineRule="auto"/>
        <w:rPr>
          <w:color w:val="000000"/>
          <w:sz w:val="24"/>
          <w:szCs w:val="24"/>
        </w:rPr>
      </w:pPr>
    </w:p>
    <w:p w14:paraId="79448B0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559781E2" w14:textId="77777777" w:rsidR="00057CE7" w:rsidRDefault="00057CE7">
      <w:pPr>
        <w:pBdr>
          <w:top w:val="nil"/>
          <w:left w:val="nil"/>
          <w:bottom w:val="nil"/>
          <w:right w:val="nil"/>
          <w:between w:val="nil"/>
        </w:pBdr>
        <w:spacing w:after="0" w:line="240" w:lineRule="auto"/>
        <w:rPr>
          <w:color w:val="000000"/>
          <w:sz w:val="24"/>
          <w:szCs w:val="24"/>
        </w:rPr>
      </w:pPr>
    </w:p>
    <w:p w14:paraId="305EA739"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staff have been made aware of the importance of: </w:t>
      </w:r>
    </w:p>
    <w:p w14:paraId="3A4213AB" w14:textId="77777777" w:rsidR="00057CE7" w:rsidRPr="00C64E9F" w:rsidRDefault="00D2328C" w:rsidP="00F877A3">
      <w:pPr>
        <w:pStyle w:val="ListParagraph"/>
        <w:numPr>
          <w:ilvl w:val="1"/>
          <w:numId w:val="6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Challenging inappropriate behaviours </w:t>
      </w:r>
    </w:p>
    <w:p w14:paraId="13F9586C" w14:textId="77777777" w:rsidR="00057CE7" w:rsidRPr="00C64E9F" w:rsidRDefault="00D2328C" w:rsidP="00F877A3">
      <w:pPr>
        <w:pStyle w:val="ListParagraph"/>
        <w:numPr>
          <w:ilvl w:val="1"/>
          <w:numId w:val="64"/>
        </w:numPr>
        <w:pBdr>
          <w:top w:val="nil"/>
          <w:left w:val="nil"/>
          <w:bottom w:val="nil"/>
          <w:right w:val="nil"/>
          <w:between w:val="nil"/>
        </w:pBdr>
        <w:spacing w:after="0" w:line="240" w:lineRule="auto"/>
        <w:rPr>
          <w:color w:val="000000"/>
          <w:sz w:val="24"/>
          <w:szCs w:val="24"/>
        </w:rPr>
      </w:pPr>
      <w:r w:rsidRPr="00C64E9F">
        <w:rPr>
          <w:color w:val="000000"/>
          <w:sz w:val="24"/>
          <w:szCs w:val="24"/>
        </w:rPr>
        <w:t>Making clear that sexual violence and sexual harassment is not acceptable, will never be tolerated and is not an inevitable part of growing up</w:t>
      </w:r>
    </w:p>
    <w:p w14:paraId="5FC1DDC8" w14:textId="77777777" w:rsidR="00057CE7" w:rsidRPr="00C64E9F" w:rsidRDefault="00D2328C" w:rsidP="00F877A3">
      <w:pPr>
        <w:pStyle w:val="ListParagraph"/>
        <w:numPr>
          <w:ilvl w:val="1"/>
          <w:numId w:val="64"/>
        </w:numPr>
        <w:pBdr>
          <w:top w:val="nil"/>
          <w:left w:val="nil"/>
          <w:bottom w:val="nil"/>
          <w:right w:val="nil"/>
          <w:between w:val="nil"/>
        </w:pBdr>
        <w:spacing w:after="0" w:line="240" w:lineRule="auto"/>
        <w:rPr>
          <w:color w:val="000000"/>
          <w:sz w:val="24"/>
          <w:szCs w:val="24"/>
        </w:rPr>
      </w:pPr>
      <w:r w:rsidRPr="00C64E9F">
        <w:rPr>
          <w:color w:val="000000"/>
          <w:sz w:val="24"/>
          <w:szCs w:val="24"/>
        </w:rPr>
        <w:t>Not tolerating or dismissing sexual violence or sexual harassment as “banter”, “part of growing up”, “just having a laugh” or “boys being boys”</w:t>
      </w:r>
    </w:p>
    <w:p w14:paraId="2B66247D" w14:textId="77777777" w:rsidR="00057CE7" w:rsidRPr="00C64E9F" w:rsidRDefault="00D2328C" w:rsidP="00F877A3">
      <w:pPr>
        <w:pStyle w:val="ListParagraph"/>
        <w:numPr>
          <w:ilvl w:val="1"/>
          <w:numId w:val="6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Challenging physical behaviours (potentially criminal in nature), such as grabbing bottoms, breasts and genitalia, pulling down trousers, flicking bras and lifting up skirts </w:t>
      </w:r>
    </w:p>
    <w:p w14:paraId="0892994B" w14:textId="77777777" w:rsidR="00057CE7" w:rsidRPr="00C64E9F" w:rsidRDefault="00D2328C" w:rsidP="00F877A3">
      <w:pPr>
        <w:pStyle w:val="ListParagraph"/>
        <w:numPr>
          <w:ilvl w:val="1"/>
          <w:numId w:val="64"/>
        </w:numPr>
        <w:pBdr>
          <w:top w:val="nil"/>
          <w:left w:val="nil"/>
          <w:bottom w:val="nil"/>
          <w:right w:val="nil"/>
          <w:between w:val="nil"/>
        </w:pBdr>
        <w:spacing w:after="0" w:line="240" w:lineRule="auto"/>
        <w:rPr>
          <w:color w:val="000000"/>
          <w:sz w:val="24"/>
          <w:szCs w:val="24"/>
        </w:rPr>
      </w:pPr>
      <w:r w:rsidRPr="00C64E9F">
        <w:rPr>
          <w:color w:val="000000"/>
          <w:sz w:val="24"/>
          <w:szCs w:val="24"/>
        </w:rPr>
        <w:t>Dismissing or tolerating such behaviours risks normalising them</w:t>
      </w:r>
    </w:p>
    <w:p w14:paraId="7B0F8977" w14:textId="77777777" w:rsidR="00057CE7" w:rsidRDefault="00057CE7" w:rsidP="00C64E9F">
      <w:pPr>
        <w:pBdr>
          <w:top w:val="nil"/>
          <w:left w:val="nil"/>
          <w:bottom w:val="nil"/>
          <w:right w:val="nil"/>
          <w:between w:val="nil"/>
        </w:pBdr>
        <w:spacing w:after="0" w:line="240" w:lineRule="auto"/>
        <w:rPr>
          <w:color w:val="000000"/>
          <w:sz w:val="24"/>
          <w:szCs w:val="24"/>
        </w:rPr>
      </w:pPr>
    </w:p>
    <w:p w14:paraId="1E19956A"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 xml:space="preserve">Sexualised behaviour </w:t>
      </w:r>
      <w:r>
        <w:rPr>
          <w:b/>
          <w:color w:val="000000"/>
          <w:sz w:val="24"/>
          <w:szCs w:val="24"/>
        </w:rPr>
        <w:tab/>
      </w:r>
    </w:p>
    <w:p w14:paraId="5685CEA9" w14:textId="77777777" w:rsidR="00057CE7" w:rsidRDefault="00057CE7">
      <w:pPr>
        <w:pBdr>
          <w:top w:val="nil"/>
          <w:left w:val="nil"/>
          <w:bottom w:val="nil"/>
          <w:right w:val="nil"/>
          <w:between w:val="nil"/>
        </w:pBdr>
        <w:spacing w:after="0" w:line="240" w:lineRule="auto"/>
        <w:rPr>
          <w:b/>
          <w:color w:val="000000"/>
          <w:sz w:val="24"/>
          <w:szCs w:val="24"/>
        </w:rPr>
      </w:pPr>
    </w:p>
    <w:tbl>
      <w:tblPr>
        <w:tblStyle w:val="afff9"/>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057CE7" w14:paraId="3C27EF09" w14:textId="77777777">
        <w:tc>
          <w:tcPr>
            <w:tcW w:w="3970" w:type="dxa"/>
            <w:shd w:val="clear" w:color="auto" w:fill="00B050"/>
          </w:tcPr>
          <w:p w14:paraId="66560A5A" w14:textId="77777777" w:rsidR="00057CE7" w:rsidRDefault="00D2328C">
            <w:pPr>
              <w:jc w:val="center"/>
              <w:rPr>
                <w:b/>
                <w:color w:val="FFFFFF"/>
                <w:sz w:val="24"/>
                <w:szCs w:val="24"/>
              </w:rPr>
            </w:pPr>
            <w:r>
              <w:rPr>
                <w:b/>
                <w:color w:val="FFFFFF"/>
                <w:sz w:val="24"/>
                <w:szCs w:val="24"/>
              </w:rPr>
              <w:t>Green Behaviours…</w:t>
            </w:r>
          </w:p>
        </w:tc>
        <w:tc>
          <w:tcPr>
            <w:tcW w:w="3118" w:type="dxa"/>
            <w:shd w:val="clear" w:color="auto" w:fill="FFC000"/>
          </w:tcPr>
          <w:p w14:paraId="0DD7FA30" w14:textId="77777777" w:rsidR="00057CE7" w:rsidRDefault="00D2328C">
            <w:pPr>
              <w:jc w:val="center"/>
              <w:rPr>
                <w:b/>
                <w:color w:val="FFFFFF"/>
                <w:sz w:val="24"/>
                <w:szCs w:val="24"/>
              </w:rPr>
            </w:pPr>
            <w:r>
              <w:rPr>
                <w:b/>
                <w:color w:val="FFFFFF"/>
                <w:sz w:val="24"/>
                <w:szCs w:val="24"/>
              </w:rPr>
              <w:t>Amber Behaviours…</w:t>
            </w:r>
          </w:p>
        </w:tc>
        <w:tc>
          <w:tcPr>
            <w:tcW w:w="3119" w:type="dxa"/>
            <w:shd w:val="clear" w:color="auto" w:fill="FF0000"/>
          </w:tcPr>
          <w:p w14:paraId="31A5AE99" w14:textId="77777777" w:rsidR="00057CE7" w:rsidRDefault="00D2328C">
            <w:pPr>
              <w:jc w:val="center"/>
              <w:rPr>
                <w:b/>
                <w:color w:val="FFFFFF"/>
                <w:sz w:val="24"/>
                <w:szCs w:val="24"/>
              </w:rPr>
            </w:pPr>
            <w:r>
              <w:rPr>
                <w:b/>
                <w:color w:val="FFFFFF"/>
                <w:sz w:val="24"/>
                <w:szCs w:val="24"/>
              </w:rPr>
              <w:t>Red Behaviours…</w:t>
            </w:r>
          </w:p>
        </w:tc>
      </w:tr>
      <w:tr w:rsidR="00057CE7" w14:paraId="24919626" w14:textId="77777777">
        <w:tc>
          <w:tcPr>
            <w:tcW w:w="3970" w:type="dxa"/>
            <w:shd w:val="clear" w:color="auto" w:fill="auto"/>
          </w:tcPr>
          <w:p w14:paraId="630A02BC" w14:textId="77777777" w:rsidR="00057CE7" w:rsidRDefault="00D2328C">
            <w:pPr>
              <w:rPr>
                <w:b/>
                <w:sz w:val="24"/>
                <w:szCs w:val="24"/>
              </w:rPr>
            </w:pPr>
            <w:r>
              <w:rPr>
                <w:sz w:val="24"/>
                <w:szCs w:val="24"/>
              </w:rPr>
              <w:t>are part of safe and healthy sexual development which are:</w:t>
            </w:r>
          </w:p>
          <w:p w14:paraId="1217D7AB" w14:textId="77777777" w:rsidR="00057CE7" w:rsidRDefault="00D2328C" w:rsidP="00F877A3">
            <w:pPr>
              <w:numPr>
                <w:ilvl w:val="0"/>
                <w:numId w:val="3"/>
              </w:numPr>
              <w:pBdr>
                <w:top w:val="nil"/>
                <w:left w:val="nil"/>
                <w:bottom w:val="nil"/>
                <w:right w:val="nil"/>
                <w:between w:val="nil"/>
              </w:pBdr>
              <w:rPr>
                <w:color w:val="000000"/>
                <w:sz w:val="24"/>
                <w:szCs w:val="24"/>
              </w:rPr>
            </w:pPr>
            <w:r>
              <w:rPr>
                <w:color w:val="000000"/>
                <w:sz w:val="24"/>
                <w:szCs w:val="24"/>
              </w:rPr>
              <w:t>displayed between children or young people of similar age or developmental ability</w:t>
            </w:r>
          </w:p>
          <w:p w14:paraId="37B967C7" w14:textId="77777777" w:rsidR="00057CE7" w:rsidRDefault="00D2328C" w:rsidP="00F877A3">
            <w:pPr>
              <w:numPr>
                <w:ilvl w:val="0"/>
                <w:numId w:val="3"/>
              </w:numPr>
              <w:pBdr>
                <w:top w:val="nil"/>
                <w:left w:val="nil"/>
                <w:bottom w:val="nil"/>
                <w:right w:val="nil"/>
                <w:between w:val="nil"/>
              </w:pBdr>
              <w:rPr>
                <w:color w:val="000000"/>
                <w:sz w:val="24"/>
                <w:szCs w:val="24"/>
              </w:rPr>
            </w:pPr>
            <w:r>
              <w:rPr>
                <w:color w:val="000000"/>
                <w:sz w:val="24"/>
                <w:szCs w:val="24"/>
              </w:rPr>
              <w:t>reflect curiosity, experimentation, consensual activities and positive choices</w:t>
            </w:r>
          </w:p>
          <w:p w14:paraId="5ECF2105" w14:textId="77777777" w:rsidR="00057CE7" w:rsidRDefault="00D2328C" w:rsidP="00F877A3">
            <w:pPr>
              <w:numPr>
                <w:ilvl w:val="0"/>
                <w:numId w:val="3"/>
              </w:numPr>
              <w:pBdr>
                <w:top w:val="nil"/>
                <w:left w:val="nil"/>
                <w:bottom w:val="nil"/>
                <w:right w:val="nil"/>
                <w:between w:val="nil"/>
              </w:pBdr>
              <w:rPr>
                <w:color w:val="000000"/>
                <w:sz w:val="24"/>
                <w:szCs w:val="24"/>
              </w:rPr>
            </w:pPr>
            <w:r>
              <w:rPr>
                <w:color w:val="000000"/>
                <w:sz w:val="24"/>
                <w:szCs w:val="24"/>
              </w:rPr>
              <w:t>‘normal’ but inappropriate within the school/classroom setting</w:t>
            </w:r>
          </w:p>
        </w:tc>
        <w:tc>
          <w:tcPr>
            <w:tcW w:w="3118" w:type="dxa"/>
            <w:shd w:val="clear" w:color="auto" w:fill="auto"/>
          </w:tcPr>
          <w:p w14:paraId="4B32B3F4" w14:textId="77777777" w:rsidR="00057CE7" w:rsidRDefault="00D2328C">
            <w:pPr>
              <w:rPr>
                <w:sz w:val="24"/>
                <w:szCs w:val="24"/>
              </w:rPr>
            </w:pPr>
            <w:r>
              <w:rPr>
                <w:sz w:val="24"/>
                <w:szCs w:val="24"/>
              </w:rPr>
              <w:t>are potentially outside of safe and healthy development due to:</w:t>
            </w:r>
          </w:p>
          <w:p w14:paraId="732E6A22" w14:textId="77777777" w:rsidR="00057CE7" w:rsidRDefault="00057CE7">
            <w:pPr>
              <w:rPr>
                <w:b/>
                <w:sz w:val="24"/>
                <w:szCs w:val="24"/>
              </w:rPr>
            </w:pPr>
          </w:p>
          <w:p w14:paraId="56AA9A07" w14:textId="77777777" w:rsidR="00057CE7" w:rsidRDefault="00D2328C" w:rsidP="00F877A3">
            <w:pPr>
              <w:numPr>
                <w:ilvl w:val="0"/>
                <w:numId w:val="4"/>
              </w:numPr>
              <w:pBdr>
                <w:top w:val="nil"/>
                <w:left w:val="nil"/>
                <w:bottom w:val="nil"/>
                <w:right w:val="nil"/>
                <w:between w:val="nil"/>
              </w:pBdr>
              <w:rPr>
                <w:color w:val="000000"/>
                <w:sz w:val="24"/>
                <w:szCs w:val="24"/>
              </w:rPr>
            </w:pPr>
            <w:r>
              <w:rPr>
                <w:color w:val="000000"/>
                <w:sz w:val="24"/>
                <w:szCs w:val="24"/>
              </w:rPr>
              <w:t>age or developmental differences</w:t>
            </w:r>
          </w:p>
          <w:p w14:paraId="69E3EC29" w14:textId="77777777" w:rsidR="00057CE7" w:rsidRDefault="00D2328C" w:rsidP="00F877A3">
            <w:pPr>
              <w:numPr>
                <w:ilvl w:val="0"/>
                <w:numId w:val="4"/>
              </w:numPr>
              <w:pBdr>
                <w:top w:val="nil"/>
                <w:left w:val="nil"/>
                <w:bottom w:val="nil"/>
                <w:right w:val="nil"/>
                <w:between w:val="nil"/>
              </w:pBdr>
              <w:rPr>
                <w:color w:val="000000"/>
                <w:sz w:val="24"/>
                <w:szCs w:val="24"/>
              </w:rPr>
            </w:pPr>
            <w:r>
              <w:rPr>
                <w:color w:val="000000"/>
                <w:sz w:val="24"/>
                <w:szCs w:val="24"/>
              </w:rPr>
              <w:t xml:space="preserve">activity type, frequency, duration or context </w:t>
            </w:r>
          </w:p>
          <w:p w14:paraId="67E7D721" w14:textId="77777777" w:rsidR="00057CE7" w:rsidRDefault="00057CE7">
            <w:pPr>
              <w:rPr>
                <w:sz w:val="24"/>
                <w:szCs w:val="24"/>
              </w:rPr>
            </w:pPr>
          </w:p>
        </w:tc>
        <w:tc>
          <w:tcPr>
            <w:tcW w:w="3119" w:type="dxa"/>
            <w:shd w:val="clear" w:color="auto" w:fill="auto"/>
          </w:tcPr>
          <w:p w14:paraId="4434FEF4" w14:textId="77777777" w:rsidR="00057CE7" w:rsidRDefault="00D2328C">
            <w:pPr>
              <w:rPr>
                <w:sz w:val="24"/>
                <w:szCs w:val="24"/>
              </w:rPr>
            </w:pPr>
            <w:r>
              <w:rPr>
                <w:sz w:val="24"/>
                <w:szCs w:val="24"/>
              </w:rPr>
              <w:t>are clearly outside of safe and healthy development and:</w:t>
            </w:r>
          </w:p>
          <w:p w14:paraId="4025BB0B" w14:textId="77777777" w:rsidR="00057CE7" w:rsidRDefault="00D2328C">
            <w:pPr>
              <w:rPr>
                <w:sz w:val="24"/>
                <w:szCs w:val="24"/>
              </w:rPr>
            </w:pPr>
            <w:r>
              <w:rPr>
                <w:sz w:val="24"/>
                <w:szCs w:val="24"/>
              </w:rPr>
              <w:t xml:space="preserve"> </w:t>
            </w:r>
          </w:p>
          <w:p w14:paraId="02857E20" w14:textId="77777777" w:rsidR="00057CE7" w:rsidRDefault="00D2328C" w:rsidP="00F877A3">
            <w:pPr>
              <w:numPr>
                <w:ilvl w:val="0"/>
                <w:numId w:val="1"/>
              </w:numPr>
              <w:pBdr>
                <w:top w:val="nil"/>
                <w:left w:val="nil"/>
                <w:bottom w:val="nil"/>
                <w:right w:val="nil"/>
                <w:between w:val="nil"/>
              </w:pBdr>
              <w:rPr>
                <w:b/>
                <w:color w:val="000000"/>
                <w:sz w:val="24"/>
                <w:szCs w:val="24"/>
              </w:rPr>
            </w:pPr>
            <w:r>
              <w:rPr>
                <w:color w:val="000000"/>
                <w:sz w:val="24"/>
                <w:szCs w:val="24"/>
              </w:rPr>
              <w:t>involve much more coerciveness, secrecy, compulsiveness &amp; threat</w:t>
            </w:r>
          </w:p>
          <w:p w14:paraId="56443F08" w14:textId="77777777" w:rsidR="00057CE7" w:rsidRDefault="00D2328C" w:rsidP="00F877A3">
            <w:pPr>
              <w:numPr>
                <w:ilvl w:val="0"/>
                <w:numId w:val="1"/>
              </w:numPr>
              <w:pBdr>
                <w:top w:val="nil"/>
                <w:left w:val="nil"/>
                <w:bottom w:val="nil"/>
                <w:right w:val="nil"/>
                <w:between w:val="nil"/>
              </w:pBdr>
              <w:rPr>
                <w:color w:val="000000"/>
                <w:sz w:val="24"/>
                <w:szCs w:val="24"/>
              </w:rPr>
            </w:pPr>
            <w:r>
              <w:rPr>
                <w:color w:val="000000"/>
                <w:sz w:val="24"/>
                <w:szCs w:val="24"/>
              </w:rPr>
              <w:t>require action from school &amp; other agencies</w:t>
            </w:r>
          </w:p>
          <w:p w14:paraId="1332F299" w14:textId="77777777" w:rsidR="00057CE7" w:rsidRDefault="00057CE7">
            <w:pPr>
              <w:pBdr>
                <w:top w:val="nil"/>
                <w:left w:val="nil"/>
                <w:bottom w:val="nil"/>
                <w:right w:val="nil"/>
                <w:between w:val="nil"/>
              </w:pBdr>
              <w:ind w:left="360"/>
              <w:rPr>
                <w:color w:val="000000"/>
                <w:sz w:val="24"/>
                <w:szCs w:val="24"/>
              </w:rPr>
            </w:pPr>
          </w:p>
        </w:tc>
      </w:tr>
    </w:tbl>
    <w:p w14:paraId="0039FCFC" w14:textId="77777777" w:rsidR="00057CE7" w:rsidRDefault="00D2328C">
      <w:pPr>
        <w:pBdr>
          <w:top w:val="nil"/>
          <w:left w:val="nil"/>
          <w:bottom w:val="nil"/>
          <w:right w:val="nil"/>
          <w:between w:val="nil"/>
        </w:pBdr>
        <w:spacing w:after="0" w:line="240" w:lineRule="auto"/>
        <w:rPr>
          <w:color w:val="0070C0"/>
          <w:sz w:val="24"/>
          <w:szCs w:val="24"/>
          <w:highlight w:val="white"/>
        </w:rPr>
      </w:pPr>
      <w:r>
        <w:rPr>
          <w:color w:val="000000"/>
          <w:sz w:val="24"/>
          <w:szCs w:val="24"/>
          <w:highlight w:val="white"/>
        </w:rPr>
        <w:t xml:space="preserve">For further information of sexualised behaviour thresholds visit </w:t>
      </w:r>
      <w:hyperlink r:id="rId28">
        <w:r>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4BAB0678" w14:textId="77777777" w:rsidR="00057CE7" w:rsidRDefault="00057CE7">
      <w:pPr>
        <w:pBdr>
          <w:top w:val="nil"/>
          <w:left w:val="nil"/>
          <w:bottom w:val="nil"/>
          <w:right w:val="nil"/>
          <w:between w:val="nil"/>
        </w:pBdr>
        <w:spacing w:after="0" w:line="240" w:lineRule="auto"/>
        <w:rPr>
          <w:b/>
          <w:color w:val="000000"/>
          <w:sz w:val="24"/>
          <w:szCs w:val="24"/>
        </w:rPr>
      </w:pPr>
    </w:p>
    <w:p w14:paraId="7B2408E7"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Sexual violence</w:t>
      </w:r>
    </w:p>
    <w:p w14:paraId="30766FF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4AB14B4A" w14:textId="77777777" w:rsidR="00057CE7" w:rsidRDefault="00057CE7">
      <w:pPr>
        <w:pBdr>
          <w:top w:val="nil"/>
          <w:left w:val="nil"/>
          <w:bottom w:val="nil"/>
          <w:right w:val="nil"/>
          <w:between w:val="nil"/>
        </w:pBdr>
        <w:spacing w:after="0" w:line="240" w:lineRule="auto"/>
        <w:rPr>
          <w:color w:val="000000"/>
          <w:sz w:val="24"/>
          <w:szCs w:val="24"/>
        </w:rPr>
      </w:pPr>
    </w:p>
    <w:p w14:paraId="0EA22E74"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7EDCC013" w14:textId="77777777" w:rsidR="00057CE7" w:rsidRDefault="00057CE7">
      <w:pPr>
        <w:pBdr>
          <w:top w:val="nil"/>
          <w:left w:val="nil"/>
          <w:bottom w:val="nil"/>
          <w:right w:val="nil"/>
          <w:between w:val="nil"/>
        </w:pBdr>
        <w:spacing w:after="0" w:line="240" w:lineRule="auto"/>
        <w:rPr>
          <w:color w:val="000000"/>
          <w:sz w:val="24"/>
          <w:szCs w:val="24"/>
        </w:rPr>
      </w:pPr>
    </w:p>
    <w:p w14:paraId="75C191FC"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1E0A5EC5" w14:textId="77777777" w:rsidR="00057CE7" w:rsidRDefault="00057CE7">
      <w:pPr>
        <w:pBdr>
          <w:top w:val="nil"/>
          <w:left w:val="nil"/>
          <w:bottom w:val="nil"/>
          <w:right w:val="nil"/>
          <w:between w:val="nil"/>
        </w:pBdr>
        <w:spacing w:after="0" w:line="240" w:lineRule="auto"/>
        <w:rPr>
          <w:color w:val="000000"/>
          <w:sz w:val="24"/>
          <w:szCs w:val="24"/>
        </w:rPr>
      </w:pPr>
    </w:p>
    <w:p w14:paraId="0EE2668A"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1E846DBD" w14:textId="77777777" w:rsidR="00057CE7" w:rsidRDefault="00057CE7">
      <w:pPr>
        <w:pBdr>
          <w:top w:val="nil"/>
          <w:left w:val="nil"/>
          <w:bottom w:val="nil"/>
          <w:right w:val="nil"/>
          <w:between w:val="nil"/>
        </w:pBdr>
        <w:spacing w:after="0" w:line="240" w:lineRule="auto"/>
        <w:rPr>
          <w:color w:val="000000"/>
          <w:sz w:val="24"/>
          <w:szCs w:val="24"/>
        </w:rPr>
      </w:pPr>
    </w:p>
    <w:p w14:paraId="5972A893"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1EBA0318" w14:textId="77777777" w:rsidR="00057CE7" w:rsidRDefault="00057CE7">
      <w:pPr>
        <w:pBdr>
          <w:top w:val="nil"/>
          <w:left w:val="nil"/>
          <w:bottom w:val="nil"/>
          <w:right w:val="nil"/>
          <w:between w:val="nil"/>
        </w:pBdr>
        <w:spacing w:after="0" w:line="240" w:lineRule="auto"/>
        <w:rPr>
          <w:color w:val="000000"/>
          <w:sz w:val="24"/>
          <w:szCs w:val="24"/>
        </w:rPr>
      </w:pPr>
    </w:p>
    <w:p w14:paraId="61157493" w14:textId="77777777" w:rsidR="00057CE7" w:rsidRDefault="00D2328C">
      <w:pPr>
        <w:pBdr>
          <w:top w:val="nil"/>
          <w:left w:val="nil"/>
          <w:bottom w:val="nil"/>
          <w:right w:val="nil"/>
          <w:between w:val="nil"/>
        </w:pBdr>
        <w:spacing w:after="0" w:line="240" w:lineRule="auto"/>
        <w:rPr>
          <w:color w:val="000000"/>
          <w:sz w:val="24"/>
          <w:szCs w:val="24"/>
        </w:rPr>
      </w:pPr>
      <w:r>
        <w:rPr>
          <w:b/>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0F2628D6" w14:textId="77777777" w:rsidR="00057CE7" w:rsidRPr="00C64E9F" w:rsidRDefault="00D2328C" w:rsidP="00F877A3">
      <w:pPr>
        <w:pStyle w:val="ListParagraph"/>
        <w:numPr>
          <w:ilvl w:val="1"/>
          <w:numId w:val="65"/>
        </w:numPr>
        <w:pBdr>
          <w:top w:val="nil"/>
          <w:left w:val="nil"/>
          <w:bottom w:val="nil"/>
          <w:right w:val="nil"/>
          <w:between w:val="nil"/>
        </w:pBdr>
        <w:spacing w:after="0" w:line="240" w:lineRule="auto"/>
        <w:rPr>
          <w:b/>
          <w:color w:val="000000"/>
          <w:sz w:val="24"/>
          <w:szCs w:val="24"/>
        </w:rPr>
      </w:pPr>
      <w:r w:rsidRPr="00C64E9F">
        <w:rPr>
          <w:color w:val="000000"/>
          <w:sz w:val="24"/>
          <w:szCs w:val="24"/>
        </w:rPr>
        <w:t>A child under the age of 13 can never consent to any sexual activity</w:t>
      </w:r>
    </w:p>
    <w:p w14:paraId="45F94FC4" w14:textId="77777777" w:rsidR="00057CE7" w:rsidRPr="00C64E9F" w:rsidRDefault="00D2328C" w:rsidP="00F877A3">
      <w:pPr>
        <w:pStyle w:val="ListParagraph"/>
        <w:numPr>
          <w:ilvl w:val="1"/>
          <w:numId w:val="65"/>
        </w:numPr>
        <w:pBdr>
          <w:top w:val="nil"/>
          <w:left w:val="nil"/>
          <w:bottom w:val="nil"/>
          <w:right w:val="nil"/>
          <w:between w:val="nil"/>
        </w:pBdr>
        <w:spacing w:after="0" w:line="240" w:lineRule="auto"/>
        <w:rPr>
          <w:b/>
          <w:color w:val="000000"/>
          <w:sz w:val="24"/>
          <w:szCs w:val="24"/>
        </w:rPr>
      </w:pPr>
      <w:r w:rsidRPr="00C64E9F">
        <w:rPr>
          <w:color w:val="000000"/>
          <w:sz w:val="24"/>
          <w:szCs w:val="24"/>
        </w:rPr>
        <w:t>The age of consent is 16</w:t>
      </w:r>
    </w:p>
    <w:p w14:paraId="0875EA9F" w14:textId="77777777" w:rsidR="00057CE7" w:rsidRPr="00C64E9F" w:rsidRDefault="00D2328C" w:rsidP="00F877A3">
      <w:pPr>
        <w:pStyle w:val="ListParagraph"/>
        <w:numPr>
          <w:ilvl w:val="1"/>
          <w:numId w:val="65"/>
        </w:numPr>
        <w:pBdr>
          <w:top w:val="nil"/>
          <w:left w:val="nil"/>
          <w:bottom w:val="nil"/>
          <w:right w:val="nil"/>
          <w:between w:val="nil"/>
        </w:pBdr>
        <w:spacing w:after="0" w:line="240" w:lineRule="auto"/>
        <w:rPr>
          <w:b/>
          <w:color w:val="000000"/>
          <w:sz w:val="24"/>
          <w:szCs w:val="24"/>
        </w:rPr>
      </w:pPr>
      <w:r w:rsidRPr="00C64E9F">
        <w:rPr>
          <w:color w:val="000000"/>
          <w:sz w:val="24"/>
          <w:szCs w:val="24"/>
        </w:rPr>
        <w:t>Sexual intercourse without consent is rape</w:t>
      </w:r>
    </w:p>
    <w:p w14:paraId="2EB69620" w14:textId="77777777" w:rsidR="00057CE7" w:rsidRDefault="00057CE7" w:rsidP="00C64E9F">
      <w:pPr>
        <w:pBdr>
          <w:top w:val="nil"/>
          <w:left w:val="nil"/>
          <w:bottom w:val="nil"/>
          <w:right w:val="nil"/>
          <w:between w:val="nil"/>
        </w:pBdr>
        <w:spacing w:after="0" w:line="240" w:lineRule="auto"/>
        <w:rPr>
          <w:color w:val="000000"/>
          <w:sz w:val="24"/>
          <w:szCs w:val="24"/>
        </w:rPr>
      </w:pPr>
    </w:p>
    <w:p w14:paraId="2DAA2497"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Sexual harassment</w:t>
      </w:r>
    </w:p>
    <w:p w14:paraId="734A7BF6" w14:textId="77777777" w:rsidR="00057CE7" w:rsidRDefault="00057CE7">
      <w:pPr>
        <w:pBdr>
          <w:top w:val="nil"/>
          <w:left w:val="nil"/>
          <w:bottom w:val="nil"/>
          <w:right w:val="nil"/>
          <w:between w:val="nil"/>
        </w:pBdr>
        <w:spacing w:after="0" w:line="240" w:lineRule="auto"/>
        <w:rPr>
          <w:color w:val="000000"/>
          <w:sz w:val="24"/>
          <w:szCs w:val="24"/>
        </w:rPr>
      </w:pPr>
    </w:p>
    <w:p w14:paraId="0B8274A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14:paraId="26C297F8"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Whilst not intended to be an exhaustive list, sexual harassment can include: </w:t>
      </w:r>
    </w:p>
    <w:p w14:paraId="124CC263" w14:textId="77777777" w:rsidR="00057CE7" w:rsidRPr="00C64E9F" w:rsidRDefault="00D2328C" w:rsidP="00F877A3">
      <w:pPr>
        <w:pStyle w:val="ListParagraph"/>
        <w:numPr>
          <w:ilvl w:val="0"/>
          <w:numId w:val="66"/>
        </w:numPr>
        <w:pBdr>
          <w:top w:val="nil"/>
          <w:left w:val="nil"/>
          <w:bottom w:val="nil"/>
          <w:right w:val="nil"/>
          <w:between w:val="nil"/>
        </w:pBdr>
        <w:spacing w:after="0" w:line="240" w:lineRule="auto"/>
        <w:rPr>
          <w:b/>
          <w:color w:val="000000"/>
          <w:sz w:val="24"/>
          <w:szCs w:val="24"/>
        </w:rPr>
      </w:pPr>
      <w:r w:rsidRPr="00C64E9F">
        <w:rPr>
          <w:color w:val="000000"/>
          <w:sz w:val="24"/>
          <w:szCs w:val="24"/>
        </w:rPr>
        <w:lastRenderedPageBreak/>
        <w:t>Sexual comments, such as: telling sexual stories, making lewd comments, making sexual remarks about clothes and appearance and calling someone sexualised names</w:t>
      </w:r>
    </w:p>
    <w:p w14:paraId="25CA19C5" w14:textId="77777777" w:rsidR="00057CE7" w:rsidRPr="00C64E9F" w:rsidRDefault="00D2328C" w:rsidP="00F877A3">
      <w:pPr>
        <w:pStyle w:val="ListParagraph"/>
        <w:numPr>
          <w:ilvl w:val="0"/>
          <w:numId w:val="66"/>
        </w:numPr>
        <w:pBdr>
          <w:top w:val="nil"/>
          <w:left w:val="nil"/>
          <w:bottom w:val="nil"/>
          <w:right w:val="nil"/>
          <w:between w:val="nil"/>
        </w:pBdr>
        <w:spacing w:after="0" w:line="240" w:lineRule="auto"/>
        <w:rPr>
          <w:b/>
          <w:color w:val="000000"/>
          <w:sz w:val="24"/>
          <w:szCs w:val="24"/>
        </w:rPr>
      </w:pPr>
      <w:r w:rsidRPr="00C64E9F">
        <w:rPr>
          <w:color w:val="000000"/>
          <w:sz w:val="24"/>
          <w:szCs w:val="24"/>
        </w:rPr>
        <w:t>Sexual “jokes” or taunting</w:t>
      </w:r>
    </w:p>
    <w:p w14:paraId="554B712F" w14:textId="77777777" w:rsidR="00057CE7" w:rsidRPr="00C64E9F" w:rsidRDefault="00D2328C" w:rsidP="00F877A3">
      <w:pPr>
        <w:pStyle w:val="ListParagraph"/>
        <w:numPr>
          <w:ilvl w:val="0"/>
          <w:numId w:val="66"/>
        </w:numPr>
        <w:pBdr>
          <w:top w:val="nil"/>
          <w:left w:val="nil"/>
          <w:bottom w:val="nil"/>
          <w:right w:val="nil"/>
          <w:between w:val="nil"/>
        </w:pBdr>
        <w:spacing w:after="0" w:line="240" w:lineRule="auto"/>
        <w:rPr>
          <w:b/>
          <w:color w:val="000000"/>
          <w:sz w:val="24"/>
          <w:szCs w:val="24"/>
        </w:rPr>
      </w:pPr>
      <w:r w:rsidRPr="00C64E9F">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4A41F104" w14:textId="77777777" w:rsidR="00057CE7" w:rsidRPr="00C64E9F" w:rsidRDefault="00D2328C" w:rsidP="00F877A3">
      <w:pPr>
        <w:pStyle w:val="ListParagraph"/>
        <w:numPr>
          <w:ilvl w:val="0"/>
          <w:numId w:val="66"/>
        </w:numPr>
        <w:pBdr>
          <w:top w:val="nil"/>
          <w:left w:val="nil"/>
          <w:bottom w:val="nil"/>
          <w:right w:val="nil"/>
          <w:between w:val="nil"/>
        </w:pBdr>
        <w:spacing w:after="0" w:line="240" w:lineRule="auto"/>
        <w:rPr>
          <w:b/>
          <w:color w:val="000000"/>
          <w:sz w:val="24"/>
          <w:szCs w:val="24"/>
        </w:rPr>
      </w:pPr>
      <w:r w:rsidRPr="00C64E9F">
        <w:rPr>
          <w:color w:val="000000"/>
          <w:sz w:val="24"/>
          <w:szCs w:val="24"/>
        </w:rPr>
        <w:t xml:space="preserve">Online sexual harassment. This may be standalone, or part of a wider pattern of sexual harassment and/or sexual violence. It may include: </w:t>
      </w:r>
    </w:p>
    <w:p w14:paraId="5EC7F13B" w14:textId="77777777" w:rsidR="00057CE7" w:rsidRPr="00C64E9F" w:rsidRDefault="00D2328C" w:rsidP="00F877A3">
      <w:pPr>
        <w:pStyle w:val="ListParagraph"/>
        <w:numPr>
          <w:ilvl w:val="0"/>
          <w:numId w:val="66"/>
        </w:numPr>
        <w:pBdr>
          <w:top w:val="nil"/>
          <w:left w:val="nil"/>
          <w:bottom w:val="nil"/>
          <w:right w:val="nil"/>
          <w:between w:val="nil"/>
        </w:pBdr>
        <w:spacing w:after="0" w:line="240" w:lineRule="auto"/>
        <w:rPr>
          <w:b/>
          <w:color w:val="000000"/>
          <w:sz w:val="24"/>
          <w:szCs w:val="24"/>
        </w:rPr>
      </w:pPr>
      <w:r w:rsidRPr="00C64E9F">
        <w:rPr>
          <w:color w:val="000000"/>
          <w:sz w:val="24"/>
          <w:szCs w:val="24"/>
        </w:rPr>
        <w:t>consensual and non-consensual sharing of nudes and semi-nude images and/or videos.</w:t>
      </w:r>
    </w:p>
    <w:p w14:paraId="377E48EA" w14:textId="77777777" w:rsidR="00057CE7" w:rsidRDefault="00D2328C" w:rsidP="00F877A3">
      <w:pPr>
        <w:numPr>
          <w:ilvl w:val="0"/>
          <w:numId w:val="2"/>
        </w:numPr>
        <w:pBdr>
          <w:top w:val="nil"/>
          <w:left w:val="nil"/>
          <w:bottom w:val="nil"/>
          <w:right w:val="nil"/>
          <w:between w:val="nil"/>
        </w:pBdr>
        <w:spacing w:after="0" w:line="240" w:lineRule="auto"/>
        <w:rPr>
          <w:b/>
          <w:color w:val="000000"/>
          <w:sz w:val="24"/>
          <w:szCs w:val="24"/>
        </w:rPr>
      </w:pPr>
      <w:r>
        <w:rPr>
          <w:color w:val="000000"/>
          <w:sz w:val="24"/>
          <w:szCs w:val="24"/>
        </w:rPr>
        <w:t>sharing of unwanted explicit content</w:t>
      </w:r>
    </w:p>
    <w:p w14:paraId="02C002BE" w14:textId="77777777" w:rsidR="00057CE7" w:rsidRDefault="00D2328C" w:rsidP="00F877A3">
      <w:pPr>
        <w:numPr>
          <w:ilvl w:val="0"/>
          <w:numId w:val="2"/>
        </w:numPr>
        <w:pBdr>
          <w:top w:val="nil"/>
          <w:left w:val="nil"/>
          <w:bottom w:val="nil"/>
          <w:right w:val="nil"/>
          <w:between w:val="nil"/>
        </w:pBdr>
        <w:spacing w:after="0" w:line="240" w:lineRule="auto"/>
        <w:rPr>
          <w:b/>
          <w:color w:val="000000"/>
          <w:sz w:val="24"/>
          <w:szCs w:val="24"/>
        </w:rPr>
      </w:pPr>
      <w:proofErr w:type="spellStart"/>
      <w:r>
        <w:rPr>
          <w:color w:val="000000"/>
          <w:sz w:val="24"/>
          <w:szCs w:val="24"/>
        </w:rPr>
        <w:t>upskirting</w:t>
      </w:r>
      <w:proofErr w:type="spellEnd"/>
      <w:r>
        <w:rPr>
          <w:color w:val="000000"/>
          <w:sz w:val="24"/>
          <w:szCs w:val="24"/>
        </w:rPr>
        <w:t xml:space="preserve"> (is a criminal offence)</w:t>
      </w:r>
    </w:p>
    <w:p w14:paraId="1B35DC50" w14:textId="77777777" w:rsidR="00057CE7" w:rsidRDefault="00D2328C" w:rsidP="00F877A3">
      <w:pPr>
        <w:numPr>
          <w:ilvl w:val="0"/>
          <w:numId w:val="2"/>
        </w:numPr>
        <w:pBdr>
          <w:top w:val="nil"/>
          <w:left w:val="nil"/>
          <w:bottom w:val="nil"/>
          <w:right w:val="nil"/>
          <w:between w:val="nil"/>
        </w:pBdr>
        <w:spacing w:after="0" w:line="240" w:lineRule="auto"/>
        <w:rPr>
          <w:b/>
          <w:color w:val="000000"/>
          <w:sz w:val="24"/>
          <w:szCs w:val="24"/>
        </w:rPr>
      </w:pPr>
      <w:r>
        <w:rPr>
          <w:color w:val="000000"/>
          <w:sz w:val="24"/>
          <w:szCs w:val="24"/>
        </w:rPr>
        <w:t>sexualised online bullying</w:t>
      </w:r>
    </w:p>
    <w:p w14:paraId="7C519FC2" w14:textId="77777777" w:rsidR="00057CE7" w:rsidRDefault="00D2328C" w:rsidP="00F877A3">
      <w:pPr>
        <w:numPr>
          <w:ilvl w:val="0"/>
          <w:numId w:val="2"/>
        </w:numPr>
        <w:pBdr>
          <w:top w:val="nil"/>
          <w:left w:val="nil"/>
          <w:bottom w:val="nil"/>
          <w:right w:val="nil"/>
          <w:between w:val="nil"/>
        </w:pBdr>
        <w:spacing w:after="0" w:line="240" w:lineRule="auto"/>
        <w:rPr>
          <w:b/>
          <w:color w:val="000000"/>
          <w:sz w:val="24"/>
          <w:szCs w:val="24"/>
        </w:rPr>
      </w:pPr>
      <w:r>
        <w:rPr>
          <w:color w:val="000000"/>
          <w:sz w:val="24"/>
          <w:szCs w:val="24"/>
        </w:rPr>
        <w:t>unwanted sexual comments and messages, including, on social media</w:t>
      </w:r>
    </w:p>
    <w:p w14:paraId="626ADD3F" w14:textId="77777777" w:rsidR="00057CE7" w:rsidRDefault="00D2328C" w:rsidP="00F877A3">
      <w:pPr>
        <w:numPr>
          <w:ilvl w:val="0"/>
          <w:numId w:val="2"/>
        </w:numPr>
        <w:pBdr>
          <w:top w:val="nil"/>
          <w:left w:val="nil"/>
          <w:bottom w:val="nil"/>
          <w:right w:val="nil"/>
          <w:between w:val="nil"/>
        </w:pBdr>
        <w:spacing w:after="0" w:line="240" w:lineRule="auto"/>
        <w:rPr>
          <w:b/>
          <w:color w:val="000000"/>
          <w:sz w:val="24"/>
          <w:szCs w:val="24"/>
        </w:rPr>
      </w:pPr>
      <w:r>
        <w:rPr>
          <w:color w:val="000000"/>
          <w:sz w:val="24"/>
          <w:szCs w:val="24"/>
        </w:rPr>
        <w:t>sexual exploitation; coercion and threats</w:t>
      </w:r>
    </w:p>
    <w:p w14:paraId="38B698D2" w14:textId="77777777" w:rsidR="00057CE7" w:rsidRDefault="00057CE7">
      <w:pPr>
        <w:pBdr>
          <w:top w:val="nil"/>
          <w:left w:val="nil"/>
          <w:bottom w:val="nil"/>
          <w:right w:val="nil"/>
          <w:between w:val="nil"/>
        </w:pBdr>
        <w:spacing w:after="0" w:line="240" w:lineRule="auto"/>
        <w:rPr>
          <w:color w:val="000000"/>
          <w:sz w:val="24"/>
          <w:szCs w:val="24"/>
        </w:rPr>
      </w:pPr>
    </w:p>
    <w:p w14:paraId="50118F73" w14:textId="77777777" w:rsidR="00057CE7" w:rsidRDefault="00D2328C">
      <w:pPr>
        <w:pBdr>
          <w:top w:val="nil"/>
          <w:left w:val="nil"/>
          <w:bottom w:val="nil"/>
          <w:right w:val="nil"/>
          <w:between w:val="nil"/>
        </w:pBdr>
        <w:spacing w:after="0" w:line="240" w:lineRule="auto"/>
        <w:rPr>
          <w:b/>
          <w:color w:val="000000"/>
          <w:sz w:val="24"/>
          <w:szCs w:val="24"/>
        </w:rPr>
      </w:pPr>
      <w:proofErr w:type="spellStart"/>
      <w:r>
        <w:rPr>
          <w:b/>
          <w:color w:val="000000"/>
          <w:sz w:val="24"/>
          <w:szCs w:val="24"/>
        </w:rPr>
        <w:t>Upskirting</w:t>
      </w:r>
      <w:proofErr w:type="spellEnd"/>
      <w:r>
        <w:rPr>
          <w:b/>
          <w:color w:val="000000"/>
          <w:sz w:val="24"/>
          <w:szCs w:val="24"/>
        </w:rPr>
        <w:t xml:space="preserve"> </w:t>
      </w:r>
    </w:p>
    <w:p w14:paraId="4CB8FC7A" w14:textId="77777777" w:rsidR="00057CE7" w:rsidRDefault="00057CE7">
      <w:pPr>
        <w:pBdr>
          <w:top w:val="nil"/>
          <w:left w:val="nil"/>
          <w:bottom w:val="nil"/>
          <w:right w:val="nil"/>
          <w:between w:val="nil"/>
        </w:pBdr>
        <w:spacing w:after="0" w:line="240" w:lineRule="auto"/>
        <w:rPr>
          <w:color w:val="000000"/>
          <w:sz w:val="24"/>
          <w:szCs w:val="24"/>
        </w:rPr>
      </w:pPr>
    </w:p>
    <w:p w14:paraId="6FBABC0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Voyeurism (Offences) Act 2019, which is commonly known as the </w:t>
      </w:r>
      <w:proofErr w:type="spellStart"/>
      <w:r>
        <w:rPr>
          <w:color w:val="000000"/>
          <w:sz w:val="24"/>
          <w:szCs w:val="24"/>
        </w:rPr>
        <w:t>Upskirting</w:t>
      </w:r>
      <w:proofErr w:type="spellEnd"/>
      <w:r>
        <w:rPr>
          <w:color w:val="000000"/>
          <w:sz w:val="24"/>
          <w:szCs w:val="24"/>
        </w:rPr>
        <w:t xml:space="preserve"> Act, came into force on 12 April 2019. ‘</w:t>
      </w:r>
      <w:proofErr w:type="spellStart"/>
      <w:r>
        <w:rPr>
          <w:color w:val="000000"/>
          <w:sz w:val="24"/>
          <w:szCs w:val="24"/>
        </w:rPr>
        <w:t>Upskirting</w:t>
      </w:r>
      <w:proofErr w:type="spellEnd"/>
      <w:r>
        <w:rPr>
          <w:color w:val="000000"/>
          <w:sz w:val="24"/>
          <w:szCs w:val="24"/>
        </w:rPr>
        <w:t>’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69CBF4A4" w14:textId="77777777" w:rsidR="00057CE7" w:rsidRDefault="00057CE7">
      <w:pPr>
        <w:rPr>
          <w:b/>
          <w:sz w:val="24"/>
          <w:szCs w:val="24"/>
          <w:highlight w:val="yellow"/>
        </w:rPr>
      </w:pPr>
    </w:p>
    <w:p w14:paraId="507515EA" w14:textId="77777777" w:rsidR="00057CE7" w:rsidRDefault="00D2328C">
      <w:pPr>
        <w:shd w:val="clear" w:color="auto" w:fill="002060"/>
        <w:rPr>
          <w:b/>
          <w:sz w:val="28"/>
          <w:szCs w:val="28"/>
        </w:rPr>
      </w:pPr>
      <w:r>
        <w:rPr>
          <w:b/>
          <w:color w:val="FFFFFF"/>
          <w:sz w:val="28"/>
          <w:szCs w:val="28"/>
        </w:rPr>
        <w:t xml:space="preserve">Appendix I: </w:t>
      </w:r>
      <w:r>
        <w:rPr>
          <w:b/>
          <w:sz w:val="28"/>
          <w:szCs w:val="28"/>
        </w:rPr>
        <w:t>Modern slavery, Trafficking and Child Abduction/community incidents</w:t>
      </w:r>
    </w:p>
    <w:p w14:paraId="36D67FC9"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Modern slavery</w:t>
      </w:r>
    </w:p>
    <w:p w14:paraId="5DF10A5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325F6DC" w14:textId="77777777" w:rsidR="00057CE7" w:rsidRDefault="00057CE7">
      <w:pPr>
        <w:pBdr>
          <w:top w:val="nil"/>
          <w:left w:val="nil"/>
          <w:bottom w:val="nil"/>
          <w:right w:val="nil"/>
          <w:between w:val="nil"/>
        </w:pBdr>
        <w:spacing w:after="0" w:line="240" w:lineRule="auto"/>
        <w:rPr>
          <w:color w:val="000000"/>
          <w:sz w:val="24"/>
          <w:szCs w:val="24"/>
        </w:rPr>
      </w:pPr>
    </w:p>
    <w:p w14:paraId="627C0E3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Further information on the signs that someone may be a victim of modern slavery, the support available to victims and how to refer them to the NRM (National Referral Mechanism) is available in the Modern Slavery Statutory Guidance. Modern slavery: how to identify and support victims - GOV.UK (</w:t>
      </w:r>
      <w:hyperlink r:id="rId29">
        <w:r>
          <w:rPr>
            <w:color w:val="0000FF"/>
            <w:sz w:val="24"/>
            <w:szCs w:val="24"/>
            <w:u w:val="single"/>
          </w:rPr>
          <w:t>www.gov.uk</w:t>
        </w:r>
      </w:hyperlink>
      <w:r>
        <w:rPr>
          <w:color w:val="000000"/>
          <w:sz w:val="24"/>
          <w:szCs w:val="24"/>
        </w:rPr>
        <w:t xml:space="preserve">) </w:t>
      </w:r>
    </w:p>
    <w:p w14:paraId="4C395774" w14:textId="77777777" w:rsidR="00057CE7" w:rsidRDefault="00057CE7">
      <w:pPr>
        <w:pBdr>
          <w:top w:val="nil"/>
          <w:left w:val="nil"/>
          <w:bottom w:val="nil"/>
          <w:right w:val="nil"/>
          <w:between w:val="nil"/>
        </w:pBdr>
        <w:spacing w:after="0" w:line="240" w:lineRule="auto"/>
        <w:rPr>
          <w:color w:val="000000"/>
          <w:sz w:val="24"/>
          <w:szCs w:val="24"/>
        </w:rPr>
      </w:pPr>
    </w:p>
    <w:p w14:paraId="4EDCCBF7"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Human trafficking</w:t>
      </w:r>
    </w:p>
    <w:p w14:paraId="07899FD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w:t>
      </w:r>
      <w:proofErr w:type="gramStart"/>
      <w:r>
        <w:rPr>
          <w:color w:val="000000"/>
          <w:sz w:val="24"/>
          <w:szCs w:val="24"/>
        </w:rPr>
        <w:t>organs’</w:t>
      </w:r>
      <w:proofErr w:type="gramEnd"/>
      <w:r>
        <w:rPr>
          <w:color w:val="000000"/>
          <w:sz w:val="24"/>
          <w:szCs w:val="24"/>
        </w:rPr>
        <w:t>.</w:t>
      </w:r>
    </w:p>
    <w:p w14:paraId="45C6D905" w14:textId="77777777" w:rsidR="00057CE7" w:rsidRDefault="00057CE7">
      <w:pPr>
        <w:pBdr>
          <w:top w:val="nil"/>
          <w:left w:val="nil"/>
          <w:bottom w:val="nil"/>
          <w:right w:val="nil"/>
          <w:between w:val="nil"/>
        </w:pBdr>
        <w:spacing w:after="0" w:line="240" w:lineRule="auto"/>
        <w:rPr>
          <w:color w:val="000000"/>
          <w:sz w:val="24"/>
          <w:szCs w:val="24"/>
        </w:rPr>
      </w:pPr>
    </w:p>
    <w:p w14:paraId="788078B1"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lastRenderedPageBreak/>
        <w:t>Child trafficking</w:t>
      </w:r>
    </w:p>
    <w:p w14:paraId="73A3235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490E421" w14:textId="77777777" w:rsidR="00057CE7" w:rsidRDefault="00057CE7">
      <w:pPr>
        <w:pBdr>
          <w:top w:val="nil"/>
          <w:left w:val="nil"/>
          <w:bottom w:val="nil"/>
          <w:right w:val="nil"/>
          <w:between w:val="nil"/>
        </w:pBdr>
        <w:spacing w:after="0" w:line="240" w:lineRule="auto"/>
        <w:rPr>
          <w:color w:val="000000"/>
          <w:sz w:val="24"/>
          <w:szCs w:val="24"/>
        </w:rPr>
      </w:pPr>
    </w:p>
    <w:p w14:paraId="558CA02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EE7D92C" w14:textId="77777777" w:rsidR="00057CE7" w:rsidRDefault="00057CE7">
      <w:pPr>
        <w:pBdr>
          <w:top w:val="nil"/>
          <w:left w:val="nil"/>
          <w:bottom w:val="nil"/>
          <w:right w:val="nil"/>
          <w:between w:val="nil"/>
        </w:pBdr>
        <w:spacing w:after="0" w:line="240" w:lineRule="auto"/>
        <w:rPr>
          <w:color w:val="000000"/>
          <w:sz w:val="24"/>
          <w:szCs w:val="24"/>
        </w:rPr>
      </w:pPr>
    </w:p>
    <w:p w14:paraId="6F8335E3"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may be trafficked from other countries for a variety of reasons. There are a number of factors in the country of origin which might make children vulnerable to being trafficked. </w:t>
      </w:r>
    </w:p>
    <w:p w14:paraId="17B73B8E" w14:textId="77777777" w:rsidR="00057CE7" w:rsidRDefault="00057CE7">
      <w:pPr>
        <w:pBdr>
          <w:top w:val="nil"/>
          <w:left w:val="nil"/>
          <w:bottom w:val="nil"/>
          <w:right w:val="nil"/>
          <w:between w:val="nil"/>
        </w:pBdr>
        <w:spacing w:after="0" w:line="240" w:lineRule="auto"/>
        <w:rPr>
          <w:color w:val="000000"/>
          <w:sz w:val="24"/>
          <w:szCs w:val="24"/>
        </w:rPr>
      </w:pPr>
    </w:p>
    <w:p w14:paraId="6B74744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factors listed below are by no means a comprehensive list: </w:t>
      </w:r>
    </w:p>
    <w:p w14:paraId="6D9CA7E5"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Poverty</w:t>
      </w:r>
    </w:p>
    <w:p w14:paraId="2DE1E4B8"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Lack of education</w:t>
      </w:r>
    </w:p>
    <w:p w14:paraId="4E10294E"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Discrimination</w:t>
      </w:r>
    </w:p>
    <w:p w14:paraId="5D0D7398"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Cultural attitudes</w:t>
      </w:r>
    </w:p>
    <w:p w14:paraId="68187B63"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Grooming</w:t>
      </w:r>
    </w:p>
    <w:p w14:paraId="0E4277C2"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Dysfunctional families</w:t>
      </w:r>
    </w:p>
    <w:p w14:paraId="26F90B72"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Political conflict and economic transition and</w:t>
      </w:r>
    </w:p>
    <w:p w14:paraId="3B38D035" w14:textId="77777777" w:rsidR="00057CE7" w:rsidRPr="00C64E9F" w:rsidRDefault="00D2328C" w:rsidP="00F877A3">
      <w:pPr>
        <w:pStyle w:val="ListParagraph"/>
        <w:numPr>
          <w:ilvl w:val="0"/>
          <w:numId w:val="67"/>
        </w:numPr>
        <w:pBdr>
          <w:top w:val="nil"/>
          <w:left w:val="nil"/>
          <w:bottom w:val="nil"/>
          <w:right w:val="nil"/>
          <w:between w:val="nil"/>
        </w:pBdr>
        <w:spacing w:after="0" w:line="240" w:lineRule="auto"/>
        <w:rPr>
          <w:color w:val="000000"/>
          <w:sz w:val="24"/>
          <w:szCs w:val="24"/>
        </w:rPr>
      </w:pPr>
      <w:r w:rsidRPr="00C64E9F">
        <w:rPr>
          <w:color w:val="000000"/>
          <w:sz w:val="24"/>
          <w:szCs w:val="24"/>
        </w:rPr>
        <w:t>Inadequate local laws and regulations</w:t>
      </w:r>
    </w:p>
    <w:p w14:paraId="0D985926" w14:textId="77777777" w:rsidR="00057CE7" w:rsidRDefault="00057CE7">
      <w:pPr>
        <w:pBdr>
          <w:top w:val="nil"/>
          <w:left w:val="nil"/>
          <w:bottom w:val="nil"/>
          <w:right w:val="nil"/>
          <w:between w:val="nil"/>
        </w:pBdr>
        <w:spacing w:after="0" w:line="240" w:lineRule="auto"/>
        <w:ind w:left="720"/>
        <w:rPr>
          <w:color w:val="000000"/>
          <w:sz w:val="24"/>
          <w:szCs w:val="24"/>
        </w:rPr>
      </w:pPr>
    </w:p>
    <w:p w14:paraId="28A0BCC1"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Potential indicators that a child may have been trafficked</w:t>
      </w:r>
    </w:p>
    <w:p w14:paraId="39760990"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Once in the UK the child: </w:t>
      </w:r>
    </w:p>
    <w:p w14:paraId="00599DCD"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Receives unexplained/unidentified phone calls whilst in placement/temporary accommodation</w:t>
      </w:r>
    </w:p>
    <w:p w14:paraId="090775B4"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Shows signs of physical or sexual abuse, and/or has contracted a sexually transmitted infection or has an unwanted pregnancy</w:t>
      </w:r>
    </w:p>
    <w:p w14:paraId="7E3B1EA7"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Has a history with missing links and unexplained moves </w:t>
      </w:r>
    </w:p>
    <w:p w14:paraId="3D13F7F3"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Has gone missing from local authority care </w:t>
      </w:r>
    </w:p>
    <w:p w14:paraId="421C099B"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Is required to earn a minimum amount of money every day </w:t>
      </w:r>
    </w:p>
    <w:p w14:paraId="48A96177"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Works in various locations </w:t>
      </w:r>
    </w:p>
    <w:p w14:paraId="250CEA20"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Has limited freedom of movement </w:t>
      </w:r>
    </w:p>
    <w:p w14:paraId="7B7E8392"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Appears to be missing for periods</w:t>
      </w:r>
    </w:p>
    <w:p w14:paraId="3F8A6FDA"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Is known to beg for money </w:t>
      </w:r>
    </w:p>
    <w:p w14:paraId="3CF1C2C1"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Performs excessive housework chores and rarely leaves the residence</w:t>
      </w:r>
    </w:p>
    <w:p w14:paraId="21C947AC"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41CF57FE"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Has not been registered with or attended a GP practice</w:t>
      </w:r>
    </w:p>
    <w:p w14:paraId="4A6F8231"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Has not been enrolled in school</w:t>
      </w:r>
    </w:p>
    <w:p w14:paraId="32E26040"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lastRenderedPageBreak/>
        <w:t xml:space="preserve">Has to pay off an exorbitant debt, e.g. for travel costs, before having control over own earnings, is permanently deprived of a large part of their earnings by another person </w:t>
      </w:r>
    </w:p>
    <w:p w14:paraId="319357E9" w14:textId="77777777" w:rsidR="00057CE7" w:rsidRPr="00C64E9F" w:rsidRDefault="00D2328C" w:rsidP="00F877A3">
      <w:pPr>
        <w:pStyle w:val="ListParagraph"/>
        <w:numPr>
          <w:ilvl w:val="0"/>
          <w:numId w:val="68"/>
        </w:numPr>
        <w:pBdr>
          <w:top w:val="nil"/>
          <w:left w:val="nil"/>
          <w:bottom w:val="nil"/>
          <w:right w:val="nil"/>
          <w:between w:val="nil"/>
        </w:pBdr>
        <w:spacing w:after="0" w:line="240" w:lineRule="auto"/>
        <w:rPr>
          <w:color w:val="000000"/>
          <w:sz w:val="24"/>
          <w:szCs w:val="24"/>
        </w:rPr>
      </w:pPr>
      <w:r w:rsidRPr="00C64E9F">
        <w:rPr>
          <w:color w:val="000000"/>
          <w:sz w:val="24"/>
          <w:szCs w:val="24"/>
        </w:rPr>
        <w:t>Is excessively afraid of being deported</w:t>
      </w:r>
    </w:p>
    <w:p w14:paraId="7CA04541" w14:textId="77777777" w:rsidR="00057CE7" w:rsidRDefault="00057CE7">
      <w:pPr>
        <w:pBdr>
          <w:top w:val="nil"/>
          <w:left w:val="nil"/>
          <w:bottom w:val="nil"/>
          <w:right w:val="nil"/>
          <w:between w:val="nil"/>
        </w:pBdr>
        <w:spacing w:after="0" w:line="240" w:lineRule="auto"/>
        <w:rPr>
          <w:color w:val="000000"/>
          <w:sz w:val="24"/>
          <w:szCs w:val="24"/>
        </w:rPr>
      </w:pPr>
    </w:p>
    <w:p w14:paraId="2B8DD6FC"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Further information:</w:t>
      </w:r>
    </w:p>
    <w:p w14:paraId="7B7D4B7F" w14:textId="77777777" w:rsidR="00057CE7" w:rsidRDefault="00473499">
      <w:pPr>
        <w:pBdr>
          <w:top w:val="nil"/>
          <w:left w:val="nil"/>
          <w:bottom w:val="nil"/>
          <w:right w:val="nil"/>
          <w:between w:val="nil"/>
        </w:pBdr>
        <w:spacing w:after="0" w:line="240" w:lineRule="auto"/>
        <w:rPr>
          <w:color w:val="000000"/>
          <w:sz w:val="24"/>
          <w:szCs w:val="24"/>
        </w:rPr>
      </w:pPr>
      <w:hyperlink r:id="rId30">
        <w:r w:rsidR="00D2328C">
          <w:rPr>
            <w:color w:val="0000FF"/>
            <w:sz w:val="24"/>
            <w:szCs w:val="24"/>
            <w:u w:val="single"/>
          </w:rPr>
          <w:t>www.gov.uk/government/publications/safeguarding-children-who-may-have-been-trafficked-practice-guidance</w:t>
        </w:r>
      </w:hyperlink>
    </w:p>
    <w:p w14:paraId="10C6520F" w14:textId="77777777" w:rsidR="00057CE7" w:rsidRDefault="00057CE7">
      <w:pPr>
        <w:rPr>
          <w:sz w:val="24"/>
          <w:szCs w:val="24"/>
        </w:rPr>
      </w:pPr>
    </w:p>
    <w:p w14:paraId="2346B3F0" w14:textId="77777777" w:rsidR="00057CE7" w:rsidRDefault="00D2328C">
      <w:pPr>
        <w:rPr>
          <w:sz w:val="24"/>
          <w:szCs w:val="24"/>
        </w:rPr>
      </w:pPr>
      <w:r>
        <w:rPr>
          <w:b/>
          <w:sz w:val="24"/>
          <w:szCs w:val="24"/>
        </w:rPr>
        <w:t>Child abduction and community safety incidents</w:t>
      </w:r>
    </w:p>
    <w:p w14:paraId="6A71B149" w14:textId="77777777" w:rsidR="00057CE7" w:rsidRDefault="00D2328C">
      <w:pPr>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26AB3914" w14:textId="77777777" w:rsidR="00057CE7" w:rsidRDefault="00D2328C">
      <w:pPr>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w:t>
      </w:r>
      <w:r>
        <w:rPr>
          <w:color w:val="1155CC"/>
          <w:sz w:val="24"/>
          <w:szCs w:val="24"/>
        </w:rPr>
        <w:t>rumours about undesirable residents or adults in vehicles approaching children</w:t>
      </w:r>
      <w:r>
        <w:rPr>
          <w:sz w:val="24"/>
          <w:szCs w:val="24"/>
        </w:rPr>
        <w:t xml:space="preserve">. As children get older and are granted more independence (for example, as they start walking to school on their own) it is important they are given practical advice on how to keep themselves safe. </w:t>
      </w:r>
    </w:p>
    <w:p w14:paraId="13D2F2E9" w14:textId="77777777" w:rsidR="00057CE7" w:rsidRDefault="00D2328C">
      <w:pPr>
        <w:shd w:val="clear" w:color="auto" w:fill="002060"/>
        <w:rPr>
          <w:b/>
          <w:smallCaps/>
          <w:color w:val="FFFFFF"/>
          <w:sz w:val="28"/>
          <w:szCs w:val="28"/>
        </w:rPr>
      </w:pPr>
      <w:r>
        <w:rPr>
          <w:b/>
          <w:smallCaps/>
          <w:color w:val="FFFFFF"/>
          <w:sz w:val="28"/>
          <w:szCs w:val="28"/>
        </w:rPr>
        <w:t>APPENDIX J: DOMESTIC ABUSE</w:t>
      </w:r>
    </w:p>
    <w:p w14:paraId="1EBD8BA5"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68A2F8D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4F31C113" w14:textId="77777777" w:rsidR="00057CE7" w:rsidRDefault="00057CE7">
      <w:pPr>
        <w:pBdr>
          <w:top w:val="nil"/>
          <w:left w:val="nil"/>
          <w:bottom w:val="nil"/>
          <w:right w:val="nil"/>
          <w:between w:val="nil"/>
        </w:pBdr>
        <w:spacing w:after="0" w:line="240" w:lineRule="auto"/>
        <w:rPr>
          <w:color w:val="000000"/>
          <w:sz w:val="24"/>
          <w:szCs w:val="24"/>
        </w:rPr>
      </w:pPr>
    </w:p>
    <w:p w14:paraId="42C8D5B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The cross-government definition of domestic abuse is: </w:t>
      </w:r>
    </w:p>
    <w:p w14:paraId="2DBC735A"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31A2064F" w14:textId="77777777" w:rsidR="00057CE7" w:rsidRPr="00C64E9F" w:rsidRDefault="00D2328C" w:rsidP="00F877A3">
      <w:pPr>
        <w:pStyle w:val="ListParagraph"/>
        <w:numPr>
          <w:ilvl w:val="0"/>
          <w:numId w:val="69"/>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Psychological </w:t>
      </w:r>
    </w:p>
    <w:p w14:paraId="2FD8CA89" w14:textId="77777777" w:rsidR="00057CE7" w:rsidRPr="00C64E9F" w:rsidRDefault="00D2328C" w:rsidP="00F877A3">
      <w:pPr>
        <w:pStyle w:val="ListParagraph"/>
        <w:numPr>
          <w:ilvl w:val="0"/>
          <w:numId w:val="69"/>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Physical </w:t>
      </w:r>
    </w:p>
    <w:p w14:paraId="2ADEA856" w14:textId="77777777" w:rsidR="00057CE7" w:rsidRPr="00C64E9F" w:rsidRDefault="00D2328C" w:rsidP="00F877A3">
      <w:pPr>
        <w:pStyle w:val="ListParagraph"/>
        <w:numPr>
          <w:ilvl w:val="0"/>
          <w:numId w:val="69"/>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Sexual </w:t>
      </w:r>
    </w:p>
    <w:p w14:paraId="3AECB86B" w14:textId="77777777" w:rsidR="00057CE7" w:rsidRPr="00C64E9F" w:rsidRDefault="00D2328C" w:rsidP="00F877A3">
      <w:pPr>
        <w:pStyle w:val="ListParagraph"/>
        <w:numPr>
          <w:ilvl w:val="0"/>
          <w:numId w:val="69"/>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Financial </w:t>
      </w:r>
    </w:p>
    <w:p w14:paraId="266BBE29" w14:textId="77777777" w:rsidR="00057CE7" w:rsidRPr="00C64E9F" w:rsidRDefault="00D2328C" w:rsidP="00F877A3">
      <w:pPr>
        <w:pStyle w:val="ListParagraph"/>
        <w:numPr>
          <w:ilvl w:val="0"/>
          <w:numId w:val="69"/>
        </w:numPr>
        <w:pBdr>
          <w:top w:val="nil"/>
          <w:left w:val="nil"/>
          <w:bottom w:val="nil"/>
          <w:right w:val="nil"/>
          <w:between w:val="nil"/>
        </w:pBdr>
        <w:spacing w:after="0" w:line="240" w:lineRule="auto"/>
        <w:rPr>
          <w:color w:val="000000"/>
          <w:sz w:val="24"/>
          <w:szCs w:val="24"/>
        </w:rPr>
      </w:pPr>
      <w:r w:rsidRPr="00C64E9F">
        <w:rPr>
          <w:color w:val="000000"/>
          <w:sz w:val="24"/>
          <w:szCs w:val="24"/>
        </w:rPr>
        <w:t>Emotional</w:t>
      </w:r>
    </w:p>
    <w:p w14:paraId="0E6AE3D8" w14:textId="77777777" w:rsidR="00057CE7" w:rsidRDefault="00057CE7">
      <w:pPr>
        <w:pBdr>
          <w:top w:val="nil"/>
          <w:left w:val="nil"/>
          <w:bottom w:val="nil"/>
          <w:right w:val="nil"/>
          <w:between w:val="nil"/>
        </w:pBdr>
        <w:spacing w:after="0" w:line="240" w:lineRule="auto"/>
        <w:rPr>
          <w:color w:val="000000"/>
          <w:sz w:val="24"/>
          <w:szCs w:val="24"/>
        </w:rPr>
      </w:pPr>
    </w:p>
    <w:p w14:paraId="35B38AB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43DE7A7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90DAA42"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Children can also experience domestic abuse within their own intimate relationships. This form of child on child abuse is sometimes referred to as ‘teenage relationship abuse’. Depending on the </w:t>
      </w:r>
      <w:r>
        <w:rPr>
          <w:color w:val="000000"/>
          <w:sz w:val="24"/>
          <w:szCs w:val="24"/>
        </w:rPr>
        <w:lastRenderedPageBreak/>
        <w:t>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2C497D32" w14:textId="77777777" w:rsidR="00057CE7" w:rsidRDefault="00057CE7">
      <w:pPr>
        <w:pBdr>
          <w:top w:val="nil"/>
          <w:left w:val="nil"/>
          <w:bottom w:val="nil"/>
          <w:right w:val="nil"/>
          <w:between w:val="nil"/>
        </w:pBdr>
        <w:spacing w:after="0" w:line="240" w:lineRule="auto"/>
        <w:rPr>
          <w:color w:val="000000"/>
          <w:sz w:val="24"/>
          <w:szCs w:val="24"/>
        </w:rPr>
      </w:pPr>
    </w:p>
    <w:p w14:paraId="1A54AB20"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Signs, indicators and effects:</w:t>
      </w:r>
    </w:p>
    <w:p w14:paraId="3D35BACC"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514C0B96"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Aggression and bullying</w:t>
      </w:r>
    </w:p>
    <w:p w14:paraId="6D654D69"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Anti-social behaviour </w:t>
      </w:r>
    </w:p>
    <w:p w14:paraId="62579FC4"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Depression, anxiety or have suicidal thoughts</w:t>
      </w:r>
    </w:p>
    <w:p w14:paraId="56990E53"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Attention seeking</w:t>
      </w:r>
    </w:p>
    <w:p w14:paraId="48C7641D"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Bed wetting, nightmares or insomnia</w:t>
      </w:r>
    </w:p>
    <w:p w14:paraId="24587DD6"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Drug and alcohol misuse</w:t>
      </w:r>
    </w:p>
    <w:p w14:paraId="71E0314A"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Constant or regular sickness, such as colds and headaches</w:t>
      </w:r>
    </w:p>
    <w:p w14:paraId="40CFC6B7"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Eating disorders</w:t>
      </w:r>
    </w:p>
    <w:p w14:paraId="7E07246E"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Not doing as well in school – due to difficulties at home or disruption of moving to, as well as from, refuges </w:t>
      </w:r>
    </w:p>
    <w:p w14:paraId="730D9AE0" w14:textId="77777777" w:rsidR="00057CE7" w:rsidRPr="00C64E9F" w:rsidRDefault="00D2328C" w:rsidP="00F877A3">
      <w:pPr>
        <w:pStyle w:val="ListParagraph"/>
        <w:numPr>
          <w:ilvl w:val="0"/>
          <w:numId w:val="70"/>
        </w:numPr>
        <w:pBdr>
          <w:top w:val="nil"/>
          <w:left w:val="nil"/>
          <w:bottom w:val="nil"/>
          <w:right w:val="nil"/>
          <w:between w:val="nil"/>
        </w:pBdr>
        <w:spacing w:after="0" w:line="240" w:lineRule="auto"/>
        <w:rPr>
          <w:color w:val="000000"/>
          <w:sz w:val="24"/>
          <w:szCs w:val="24"/>
        </w:rPr>
      </w:pPr>
      <w:r w:rsidRPr="00C64E9F">
        <w:rPr>
          <w:color w:val="000000"/>
          <w:sz w:val="24"/>
          <w:szCs w:val="24"/>
        </w:rPr>
        <w:t>Withdrawal</w:t>
      </w:r>
    </w:p>
    <w:p w14:paraId="6BFB7A95" w14:textId="77777777" w:rsidR="00057CE7" w:rsidRDefault="00057CE7">
      <w:pPr>
        <w:pBdr>
          <w:top w:val="nil"/>
          <w:left w:val="nil"/>
          <w:bottom w:val="nil"/>
          <w:right w:val="nil"/>
          <w:between w:val="nil"/>
        </w:pBdr>
        <w:spacing w:after="0" w:line="240" w:lineRule="auto"/>
        <w:rPr>
          <w:b/>
          <w:color w:val="000000"/>
          <w:sz w:val="24"/>
          <w:szCs w:val="24"/>
        </w:rPr>
      </w:pPr>
    </w:p>
    <w:p w14:paraId="299AA608" w14:textId="77777777" w:rsidR="00057CE7" w:rsidRDefault="00057CE7">
      <w:pPr>
        <w:pBdr>
          <w:top w:val="nil"/>
          <w:left w:val="nil"/>
          <w:bottom w:val="nil"/>
          <w:right w:val="nil"/>
          <w:between w:val="nil"/>
        </w:pBdr>
        <w:spacing w:after="0" w:line="240" w:lineRule="auto"/>
        <w:rPr>
          <w:b/>
          <w:color w:val="000000"/>
          <w:sz w:val="24"/>
          <w:szCs w:val="24"/>
        </w:rPr>
      </w:pPr>
    </w:p>
    <w:p w14:paraId="2CE05D25" w14:textId="77777777" w:rsidR="00057CE7" w:rsidRDefault="00D2328C">
      <w:pPr>
        <w:pBdr>
          <w:top w:val="nil"/>
          <w:left w:val="nil"/>
          <w:bottom w:val="nil"/>
          <w:right w:val="nil"/>
          <w:between w:val="nil"/>
        </w:pBdr>
        <w:spacing w:after="0" w:line="240" w:lineRule="auto"/>
        <w:rPr>
          <w:b/>
          <w:color w:val="000000"/>
          <w:sz w:val="24"/>
          <w:szCs w:val="24"/>
        </w:rPr>
      </w:pPr>
      <w:r>
        <w:rPr>
          <w:b/>
          <w:color w:val="000000"/>
          <w:sz w:val="24"/>
          <w:szCs w:val="24"/>
        </w:rPr>
        <w:t>Other signs and symptoms may include:</w:t>
      </w:r>
    </w:p>
    <w:p w14:paraId="36621EEC" w14:textId="77777777" w:rsidR="00057CE7" w:rsidRPr="00C64E9F" w:rsidRDefault="00D2328C" w:rsidP="00F877A3">
      <w:pPr>
        <w:pStyle w:val="ListParagraph"/>
        <w:numPr>
          <w:ilvl w:val="0"/>
          <w:numId w:val="71"/>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Sudden change of behaviour </w:t>
      </w:r>
    </w:p>
    <w:p w14:paraId="6D490C56"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Clingy</w:t>
      </w:r>
    </w:p>
    <w:p w14:paraId="266B3FD2"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Soiling clothes </w:t>
      </w:r>
    </w:p>
    <w:p w14:paraId="7B7C2970"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Risk taking behaviours</w:t>
      </w:r>
    </w:p>
    <w:p w14:paraId="654E98D5"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Missing school </w:t>
      </w:r>
    </w:p>
    <w:p w14:paraId="134A19FE"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Changes in eating habits</w:t>
      </w:r>
    </w:p>
    <w:p w14:paraId="1CD3ED5B"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Obsessive behaviour </w:t>
      </w:r>
    </w:p>
    <w:p w14:paraId="09458BDC" w14:textId="77777777" w:rsidR="00057CE7" w:rsidRPr="00C64E9F" w:rsidRDefault="00D2328C" w:rsidP="00F877A3">
      <w:pPr>
        <w:pStyle w:val="ListParagraph"/>
        <w:numPr>
          <w:ilvl w:val="0"/>
          <w:numId w:val="72"/>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Self-harm </w:t>
      </w:r>
    </w:p>
    <w:p w14:paraId="4C133B8E"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Source: </w:t>
      </w:r>
      <w:hyperlink r:id="rId31">
        <w:r>
          <w:rPr>
            <w:color w:val="0000FF"/>
            <w:sz w:val="24"/>
            <w:szCs w:val="24"/>
            <w:u w:val="single"/>
          </w:rPr>
          <w:t>www.nspcc.org.uk</w:t>
        </w:r>
      </w:hyperlink>
    </w:p>
    <w:p w14:paraId="18E09F1D" w14:textId="77777777" w:rsidR="00057CE7" w:rsidRDefault="00057CE7">
      <w:pPr>
        <w:pBdr>
          <w:top w:val="nil"/>
          <w:left w:val="nil"/>
          <w:bottom w:val="nil"/>
          <w:right w:val="nil"/>
          <w:between w:val="nil"/>
        </w:pBdr>
        <w:spacing w:after="0" w:line="240" w:lineRule="auto"/>
        <w:rPr>
          <w:color w:val="000000"/>
          <w:sz w:val="24"/>
          <w:szCs w:val="24"/>
        </w:rPr>
      </w:pPr>
    </w:p>
    <w:p w14:paraId="7C44DDE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Some children may not display any symptoms/behaviours that may be a cause for concern. ‘What is life like at home?’ – is a good question to use regularly with all children.</w:t>
      </w:r>
    </w:p>
    <w:p w14:paraId="79027E06" w14:textId="77777777" w:rsidR="00057CE7" w:rsidRDefault="00057CE7">
      <w:pPr>
        <w:pBdr>
          <w:top w:val="nil"/>
          <w:left w:val="nil"/>
          <w:bottom w:val="nil"/>
          <w:right w:val="nil"/>
          <w:between w:val="nil"/>
        </w:pBdr>
        <w:spacing w:after="0" w:line="240" w:lineRule="auto"/>
        <w:rPr>
          <w:b/>
          <w:color w:val="000000"/>
          <w:sz w:val="24"/>
          <w:szCs w:val="24"/>
        </w:rPr>
      </w:pPr>
    </w:p>
    <w:p w14:paraId="6FA99D8B" w14:textId="2FC4C582" w:rsidR="00057CE7" w:rsidRDefault="00D2328C">
      <w:pPr>
        <w:pBdr>
          <w:top w:val="nil"/>
          <w:left w:val="nil"/>
          <w:bottom w:val="nil"/>
          <w:right w:val="nil"/>
          <w:between w:val="nil"/>
        </w:pBdr>
        <w:spacing w:after="0" w:line="240" w:lineRule="auto"/>
        <w:rPr>
          <w:b/>
          <w:color w:val="FF0000"/>
          <w:sz w:val="24"/>
          <w:szCs w:val="24"/>
        </w:rPr>
      </w:pPr>
      <w:r>
        <w:rPr>
          <w:b/>
          <w:color w:val="000000"/>
          <w:sz w:val="24"/>
          <w:szCs w:val="24"/>
        </w:rPr>
        <w:t>We are an ‘Operation Encompass’ school</w:t>
      </w:r>
      <w:r w:rsidR="009B2FAC">
        <w:rPr>
          <w:b/>
          <w:color w:val="FF0000"/>
          <w:sz w:val="24"/>
          <w:szCs w:val="24"/>
        </w:rPr>
        <w:t xml:space="preserve"> </w:t>
      </w:r>
    </w:p>
    <w:p w14:paraId="590DD6F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02FC396B" w14:textId="77777777" w:rsidR="00057CE7" w:rsidRDefault="00057CE7">
      <w:pPr>
        <w:pBdr>
          <w:top w:val="nil"/>
          <w:left w:val="nil"/>
          <w:bottom w:val="nil"/>
          <w:right w:val="nil"/>
          <w:between w:val="nil"/>
        </w:pBdr>
        <w:spacing w:after="0" w:line="240" w:lineRule="auto"/>
        <w:rPr>
          <w:color w:val="000000"/>
          <w:sz w:val="24"/>
          <w:szCs w:val="24"/>
        </w:rPr>
      </w:pPr>
    </w:p>
    <w:p w14:paraId="4CA19FBD" w14:textId="77777777" w:rsidR="00057CE7" w:rsidRDefault="00D2328C">
      <w:pPr>
        <w:shd w:val="clear" w:color="auto" w:fill="002060"/>
        <w:rPr>
          <w:b/>
          <w:smallCaps/>
          <w:color w:val="FFFFFF"/>
          <w:sz w:val="28"/>
          <w:szCs w:val="28"/>
        </w:rPr>
      </w:pPr>
      <w:r>
        <w:rPr>
          <w:b/>
          <w:smallCaps/>
          <w:color w:val="FFFFFF"/>
          <w:sz w:val="28"/>
          <w:szCs w:val="28"/>
        </w:rPr>
        <w:t>APPENDIX K: HOMELESSNESS</w:t>
      </w:r>
    </w:p>
    <w:p w14:paraId="6F7A02D4"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lastRenderedPageBreak/>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36CB71C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35D9D02A" w14:textId="77777777" w:rsidR="00057CE7" w:rsidRDefault="00057CE7">
      <w:pPr>
        <w:pBdr>
          <w:top w:val="nil"/>
          <w:left w:val="nil"/>
          <w:bottom w:val="nil"/>
          <w:right w:val="nil"/>
          <w:between w:val="nil"/>
        </w:pBdr>
        <w:spacing w:after="0" w:line="240" w:lineRule="auto"/>
        <w:rPr>
          <w:color w:val="000000"/>
          <w:sz w:val="24"/>
          <w:szCs w:val="24"/>
        </w:rPr>
      </w:pPr>
    </w:p>
    <w:p w14:paraId="0013BD6B"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Types of homelessness could include:</w:t>
      </w:r>
    </w:p>
    <w:p w14:paraId="10566367" w14:textId="77777777" w:rsidR="00057CE7" w:rsidRDefault="00D2328C" w:rsidP="00F877A3">
      <w:pPr>
        <w:numPr>
          <w:ilvl w:val="0"/>
          <w:numId w:val="73"/>
        </w:numPr>
        <w:pBdr>
          <w:top w:val="nil"/>
          <w:left w:val="nil"/>
          <w:bottom w:val="nil"/>
          <w:right w:val="nil"/>
          <w:between w:val="nil"/>
        </w:pBdr>
        <w:spacing w:after="0" w:line="240" w:lineRule="auto"/>
        <w:rPr>
          <w:color w:val="000000"/>
          <w:sz w:val="24"/>
          <w:szCs w:val="24"/>
        </w:rPr>
      </w:pPr>
      <w:r>
        <w:rPr>
          <w:color w:val="000000"/>
          <w:sz w:val="24"/>
          <w:szCs w:val="24"/>
        </w:rPr>
        <w:t>Living in temporary or emergency accommodation (such as B &amp; Bs and hostels)</w:t>
      </w:r>
    </w:p>
    <w:p w14:paraId="5D301C5E" w14:textId="77777777" w:rsidR="00057CE7" w:rsidRDefault="00D2328C" w:rsidP="00F877A3">
      <w:pPr>
        <w:numPr>
          <w:ilvl w:val="0"/>
          <w:numId w:val="73"/>
        </w:numPr>
        <w:pBdr>
          <w:top w:val="nil"/>
          <w:left w:val="nil"/>
          <w:bottom w:val="nil"/>
          <w:right w:val="nil"/>
          <w:between w:val="nil"/>
        </w:pBdr>
        <w:spacing w:after="0" w:line="240" w:lineRule="auto"/>
        <w:rPr>
          <w:color w:val="000000"/>
          <w:sz w:val="24"/>
          <w:szCs w:val="24"/>
        </w:rPr>
      </w:pPr>
      <w:r>
        <w:rPr>
          <w:color w:val="000000"/>
          <w:sz w:val="24"/>
          <w:szCs w:val="24"/>
        </w:rPr>
        <w:t xml:space="preserve">Hidden homelessness (staying with friends or family on a temporary basis or living in overcrowded conditions) </w:t>
      </w:r>
    </w:p>
    <w:p w14:paraId="19BD2141" w14:textId="77777777" w:rsidR="00057CE7" w:rsidRDefault="00D2328C" w:rsidP="00F877A3">
      <w:pPr>
        <w:numPr>
          <w:ilvl w:val="0"/>
          <w:numId w:val="73"/>
        </w:numPr>
        <w:pBdr>
          <w:top w:val="nil"/>
          <w:left w:val="nil"/>
          <w:bottom w:val="nil"/>
          <w:right w:val="nil"/>
          <w:between w:val="nil"/>
        </w:pBdr>
        <w:spacing w:after="0" w:line="240" w:lineRule="auto"/>
        <w:rPr>
          <w:color w:val="000000"/>
          <w:sz w:val="24"/>
          <w:szCs w:val="24"/>
        </w:rPr>
      </w:pPr>
      <w:r>
        <w:rPr>
          <w:color w:val="000000"/>
          <w:sz w:val="24"/>
          <w:szCs w:val="24"/>
        </w:rPr>
        <w:t xml:space="preserve">Couch/sofa surfing, moving from one place to another </w:t>
      </w:r>
    </w:p>
    <w:p w14:paraId="07B1797B" w14:textId="77777777" w:rsidR="00057CE7" w:rsidRDefault="00057CE7">
      <w:pPr>
        <w:pBdr>
          <w:top w:val="nil"/>
          <w:left w:val="nil"/>
          <w:bottom w:val="nil"/>
          <w:right w:val="nil"/>
          <w:between w:val="nil"/>
        </w:pBdr>
        <w:spacing w:after="0" w:line="240" w:lineRule="auto"/>
        <w:rPr>
          <w:color w:val="000000"/>
          <w:sz w:val="24"/>
          <w:szCs w:val="24"/>
        </w:rPr>
      </w:pPr>
    </w:p>
    <w:p w14:paraId="3E8E265F"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Impact of homelessness:</w:t>
      </w:r>
    </w:p>
    <w:p w14:paraId="6E62D750"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Practical issues include loss of possessions required for school e.g. books, uniform etc.</w:t>
      </w:r>
    </w:p>
    <w:p w14:paraId="60EAF8DE"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May be unkempt due to lack of laundry services</w:t>
      </w:r>
    </w:p>
    <w:p w14:paraId="315A5090"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Physically exhausted due to sleeping arrangements</w:t>
      </w:r>
    </w:p>
    <w:p w14:paraId="70D17E13"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Emotionally exhausted due to increased stress</w:t>
      </w:r>
    </w:p>
    <w:p w14:paraId="2FDE8FF8"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Signs of severe emotional trauma leading to emotional stress, anxiety</w:t>
      </w:r>
    </w:p>
    <w:p w14:paraId="0845FAAF"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Changes in behaviour and/or problematic behaviour</w:t>
      </w:r>
    </w:p>
    <w:p w14:paraId="7FAEBA07"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Child may become withdrawn or aggressive</w:t>
      </w:r>
    </w:p>
    <w:p w14:paraId="6D23900F"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If placed out of area they may arrive late or miss school due to transport/financial difficulties </w:t>
      </w:r>
      <w:r w:rsidRPr="00C64E9F">
        <w:rPr>
          <w:color w:val="000000"/>
          <w:sz w:val="24"/>
          <w:szCs w:val="24"/>
        </w:rPr>
        <w:tab/>
      </w:r>
    </w:p>
    <w:p w14:paraId="085A707C"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The child’s ability to maintain relationships may be affected </w:t>
      </w:r>
    </w:p>
    <w:p w14:paraId="109A0138"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 xml:space="preserve">May ‘stand out’ more to peers, leading to feelings of alienation and self-consciousness </w:t>
      </w:r>
    </w:p>
    <w:p w14:paraId="7F2D6F59" w14:textId="77777777" w:rsidR="00057CE7" w:rsidRPr="00C64E9F" w:rsidRDefault="00D2328C" w:rsidP="00F877A3">
      <w:pPr>
        <w:pStyle w:val="ListParagraph"/>
        <w:numPr>
          <w:ilvl w:val="0"/>
          <w:numId w:val="74"/>
        </w:numPr>
        <w:pBdr>
          <w:top w:val="nil"/>
          <w:left w:val="nil"/>
          <w:bottom w:val="nil"/>
          <w:right w:val="nil"/>
          <w:between w:val="nil"/>
        </w:pBdr>
        <w:spacing w:after="0" w:line="240" w:lineRule="auto"/>
        <w:rPr>
          <w:color w:val="000000"/>
          <w:sz w:val="24"/>
          <w:szCs w:val="24"/>
        </w:rPr>
      </w:pPr>
      <w:r w:rsidRPr="00C64E9F">
        <w:rPr>
          <w:color w:val="000000"/>
          <w:sz w:val="24"/>
          <w:szCs w:val="24"/>
        </w:rPr>
        <w:t>Impact on attainment levels and ability to learn</w:t>
      </w:r>
      <w:r w:rsidRPr="00C64E9F">
        <w:rPr>
          <w:color w:val="000000"/>
          <w:sz w:val="24"/>
          <w:szCs w:val="24"/>
        </w:rPr>
        <w:tab/>
      </w:r>
      <w:r w:rsidRPr="00C64E9F">
        <w:rPr>
          <w:color w:val="000000"/>
          <w:sz w:val="24"/>
          <w:szCs w:val="24"/>
        </w:rPr>
        <w:tab/>
      </w:r>
      <w:r w:rsidRPr="00C64E9F">
        <w:rPr>
          <w:color w:val="000000"/>
          <w:sz w:val="24"/>
          <w:szCs w:val="24"/>
        </w:rPr>
        <w:tab/>
        <w:t>(Shelter 2017)</w:t>
      </w:r>
    </w:p>
    <w:p w14:paraId="0D159768" w14:textId="77777777" w:rsidR="00057CE7" w:rsidRDefault="00057CE7">
      <w:pPr>
        <w:pBdr>
          <w:top w:val="nil"/>
          <w:left w:val="nil"/>
          <w:bottom w:val="nil"/>
          <w:right w:val="nil"/>
          <w:between w:val="nil"/>
        </w:pBdr>
        <w:spacing w:after="0" w:line="240" w:lineRule="auto"/>
        <w:rPr>
          <w:color w:val="000000"/>
          <w:sz w:val="24"/>
          <w:szCs w:val="24"/>
        </w:rPr>
      </w:pPr>
    </w:p>
    <w:p w14:paraId="105E1DD1"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in some cases </w:t>
      </w:r>
      <w:proofErr w:type="gramStart"/>
      <w:r>
        <w:rPr>
          <w:color w:val="000000"/>
          <w:sz w:val="24"/>
          <w:szCs w:val="24"/>
        </w:rPr>
        <w:t>16 and 17 year</w:t>
      </w:r>
      <w:proofErr w:type="gramEnd"/>
      <w:r>
        <w:rPr>
          <w:color w:val="000000"/>
          <w:sz w:val="24"/>
          <w:szCs w:val="24"/>
        </w:rPr>
        <w:t xml:space="preserve">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14:paraId="05AA94C6" w14:textId="77777777" w:rsidR="00057CE7" w:rsidRDefault="00D2328C">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0B20A8F5" w14:textId="4F94D645" w:rsidR="00057CE7" w:rsidRDefault="00D2328C">
      <w:pPr>
        <w:shd w:val="clear" w:color="auto" w:fill="002060"/>
        <w:spacing w:after="0" w:line="240" w:lineRule="auto"/>
        <w:rPr>
          <w:b/>
          <w:smallCaps/>
          <w:color w:val="FFFFFF"/>
          <w:sz w:val="28"/>
          <w:szCs w:val="28"/>
        </w:rPr>
      </w:pPr>
      <w:r>
        <w:rPr>
          <w:b/>
          <w:smallCaps/>
          <w:color w:val="FFFFFF"/>
          <w:sz w:val="28"/>
          <w:szCs w:val="28"/>
        </w:rPr>
        <w:t xml:space="preserve">APPENDIX </w:t>
      </w:r>
      <w:r w:rsidR="004722B2">
        <w:rPr>
          <w:b/>
          <w:smallCaps/>
          <w:color w:val="FFFFFF"/>
          <w:sz w:val="28"/>
          <w:szCs w:val="28"/>
        </w:rPr>
        <w:t>L</w:t>
      </w:r>
      <w:r>
        <w:rPr>
          <w:b/>
          <w:smallCaps/>
          <w:color w:val="FFFFFF"/>
          <w:sz w:val="28"/>
          <w:szCs w:val="28"/>
        </w:rPr>
        <w:t>: ONLINE SAFETY</w:t>
      </w:r>
    </w:p>
    <w:p w14:paraId="7EFE80F0" w14:textId="77777777" w:rsidR="00057CE7" w:rsidRDefault="00057CE7">
      <w:pPr>
        <w:spacing w:after="0" w:line="240" w:lineRule="auto"/>
        <w:rPr>
          <w:rFonts w:ascii="Arial" w:eastAsia="Arial" w:hAnsi="Arial" w:cs="Arial"/>
          <w:b/>
          <w:color w:val="000000"/>
        </w:rPr>
      </w:pPr>
    </w:p>
    <w:p w14:paraId="59FC136B" w14:textId="77777777" w:rsidR="00057CE7" w:rsidRDefault="00D2328C">
      <w:pPr>
        <w:spacing w:after="0" w:line="240" w:lineRule="auto"/>
        <w:rPr>
          <w:b/>
          <w:color w:val="000000"/>
          <w:sz w:val="24"/>
          <w:szCs w:val="24"/>
        </w:rPr>
      </w:pPr>
      <w:r>
        <w:rPr>
          <w:b/>
          <w:color w:val="000000"/>
          <w:sz w:val="24"/>
          <w:szCs w:val="24"/>
        </w:rPr>
        <w:t>If settings have a separate online safety policy, this section can be reduced and cross-referenced. If settings fully integrate online safety within the child protection policy and do not have a separate policy, governing bodies and proprietors will need to ensure there is sufficient depth of information provided within this section.</w:t>
      </w:r>
    </w:p>
    <w:p w14:paraId="3681E702" w14:textId="77777777" w:rsidR="00057CE7" w:rsidRDefault="00057CE7">
      <w:pPr>
        <w:spacing w:after="0" w:line="240" w:lineRule="auto"/>
        <w:rPr>
          <w:b/>
          <w:sz w:val="24"/>
          <w:szCs w:val="24"/>
        </w:rPr>
      </w:pPr>
    </w:p>
    <w:p w14:paraId="30880A39"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color w:val="000000"/>
          <w:sz w:val="24"/>
          <w:szCs w:val="24"/>
        </w:rPr>
        <w:t xml:space="preserve">It is essential that children are safeguarded from potentially harmful and inappropriate material or behaviours online. We will adopt a whole school approach to online safety which will empower, protect, and educate our learners and staff in their use of technology, </w:t>
      </w:r>
      <w:r>
        <w:rPr>
          <w:color w:val="000000"/>
          <w:sz w:val="24"/>
          <w:szCs w:val="24"/>
        </w:rPr>
        <w:lastRenderedPageBreak/>
        <w:t>and establish mechanisms to identify, intervene in, and escalate any concerns where appropriate.</w:t>
      </w:r>
    </w:p>
    <w:p w14:paraId="6DFD0605" w14:textId="77777777" w:rsidR="00057CE7" w:rsidRDefault="00057CE7">
      <w:pPr>
        <w:spacing w:after="0" w:line="240" w:lineRule="auto"/>
        <w:rPr>
          <w:sz w:val="24"/>
          <w:szCs w:val="24"/>
        </w:rPr>
      </w:pPr>
    </w:p>
    <w:p w14:paraId="1EDCDB70"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19DB27A3" w14:textId="77777777" w:rsidR="00057CE7" w:rsidRDefault="00057CE7">
      <w:pPr>
        <w:spacing w:after="0" w:line="240" w:lineRule="auto"/>
        <w:rPr>
          <w:sz w:val="24"/>
          <w:szCs w:val="24"/>
        </w:rPr>
      </w:pPr>
    </w:p>
    <w:p w14:paraId="078C6ACA"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30E9814E"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b/>
          <w:color w:val="000000"/>
          <w:sz w:val="24"/>
          <w:szCs w:val="24"/>
        </w:rPr>
        <w:t>Content</w:t>
      </w:r>
      <w:r>
        <w:rPr>
          <w:color w:val="000000"/>
          <w:sz w:val="24"/>
          <w:szCs w:val="24"/>
        </w:rPr>
        <w:t xml:space="preserve">: being exposed to illegal, inappropriate or harmful content. For example, pornography, fake news, racism, misogyny, self-harm, suicide, anti-Semitism, radicalisation and extremism. </w:t>
      </w:r>
    </w:p>
    <w:p w14:paraId="0912507A"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b/>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1EA60235"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b/>
          <w:color w:val="000000"/>
          <w:sz w:val="24"/>
          <w:szCs w:val="24"/>
        </w:rPr>
        <w:t>Conduct</w:t>
      </w:r>
      <w:r>
        <w:rPr>
          <w:color w:val="000000"/>
          <w:sz w:val="24"/>
          <w:szCs w:val="24"/>
        </w:rPr>
        <w:t>: personal online behaviour that increases the likelihood of, or causes, harm. For example, making, sending and receiving explicit images (e.g. consensual and non-consensual sharing of nudes and semi-nudes and/or pornography), sharing other explicit images and online bullying.</w:t>
      </w:r>
    </w:p>
    <w:p w14:paraId="61AF7355" w14:textId="77777777" w:rsidR="00057CE7" w:rsidRDefault="00D2328C" w:rsidP="00F877A3">
      <w:pPr>
        <w:numPr>
          <w:ilvl w:val="0"/>
          <w:numId w:val="75"/>
        </w:numPr>
        <w:pBdr>
          <w:top w:val="nil"/>
          <w:left w:val="nil"/>
          <w:bottom w:val="nil"/>
          <w:right w:val="nil"/>
          <w:between w:val="nil"/>
        </w:pBdr>
        <w:spacing w:after="0" w:line="240" w:lineRule="auto"/>
        <w:rPr>
          <w:color w:val="000000"/>
          <w:sz w:val="24"/>
          <w:szCs w:val="24"/>
        </w:rPr>
      </w:pPr>
      <w:r>
        <w:rPr>
          <w:b/>
          <w:color w:val="000000"/>
          <w:sz w:val="24"/>
          <w:szCs w:val="24"/>
        </w:rPr>
        <w:t>Commerce</w:t>
      </w:r>
      <w:r>
        <w:rPr>
          <w:color w:val="000000"/>
          <w:sz w:val="24"/>
          <w:szCs w:val="24"/>
        </w:rPr>
        <w:t>: risks such as online gambling, inappropriate advertising, phishing and or financial scams.</w:t>
      </w:r>
    </w:p>
    <w:p w14:paraId="22E87A0B" w14:textId="77777777" w:rsidR="00057CE7" w:rsidRDefault="00057CE7">
      <w:pPr>
        <w:spacing w:after="0" w:line="240" w:lineRule="auto"/>
        <w:ind w:left="360"/>
        <w:rPr>
          <w:sz w:val="24"/>
          <w:szCs w:val="24"/>
        </w:rPr>
      </w:pPr>
    </w:p>
    <w:p w14:paraId="290DDC70" w14:textId="77777777" w:rsidR="009B2FAC" w:rsidRDefault="00D2328C" w:rsidP="00F877A3">
      <w:pPr>
        <w:numPr>
          <w:ilvl w:val="0"/>
          <w:numId w:val="75"/>
        </w:numPr>
        <w:pBdr>
          <w:top w:val="nil"/>
          <w:left w:val="nil"/>
          <w:bottom w:val="nil"/>
          <w:right w:val="nil"/>
          <w:between w:val="nil"/>
        </w:pBdr>
        <w:spacing w:after="0" w:line="240" w:lineRule="auto"/>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4B453CD7" w14:textId="13CE8577" w:rsidR="00057CE7" w:rsidRPr="009B2FAC" w:rsidRDefault="00D2328C" w:rsidP="00F877A3">
      <w:pPr>
        <w:numPr>
          <w:ilvl w:val="0"/>
          <w:numId w:val="75"/>
        </w:numPr>
        <w:pBdr>
          <w:top w:val="nil"/>
          <w:left w:val="nil"/>
          <w:bottom w:val="nil"/>
          <w:right w:val="nil"/>
          <w:between w:val="nil"/>
        </w:pBdr>
        <w:spacing w:after="0" w:line="240" w:lineRule="auto"/>
        <w:rPr>
          <w:color w:val="000000"/>
          <w:sz w:val="24"/>
          <w:szCs w:val="24"/>
        </w:rPr>
      </w:pPr>
      <w:r w:rsidRPr="009B2FAC">
        <w:rPr>
          <w:color w:val="000000"/>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3A3BDB66" w14:textId="77777777" w:rsidR="00057CE7" w:rsidRDefault="00057CE7">
      <w:pPr>
        <w:spacing w:after="0" w:line="240" w:lineRule="auto"/>
        <w:rPr>
          <w:color w:val="FF0000"/>
          <w:sz w:val="24"/>
          <w:szCs w:val="24"/>
        </w:rPr>
      </w:pPr>
    </w:p>
    <w:p w14:paraId="6DE56999" w14:textId="77777777" w:rsidR="00057CE7" w:rsidRDefault="00D2328C">
      <w:pPr>
        <w:spacing w:after="0" w:line="240" w:lineRule="auto"/>
        <w:rPr>
          <w:b/>
          <w:sz w:val="24"/>
          <w:szCs w:val="24"/>
        </w:rPr>
      </w:pPr>
      <w:r>
        <w:rPr>
          <w:b/>
          <w:sz w:val="24"/>
          <w:szCs w:val="24"/>
        </w:rPr>
        <w:t>Policies and Procedures</w:t>
      </w:r>
    </w:p>
    <w:p w14:paraId="74E2D25C" w14:textId="77777777" w:rsidR="009B2FAC" w:rsidRDefault="009B2FAC">
      <w:pPr>
        <w:spacing w:after="0" w:line="240" w:lineRule="auto"/>
        <w:rPr>
          <w:b/>
          <w:sz w:val="24"/>
          <w:szCs w:val="24"/>
        </w:rPr>
      </w:pPr>
    </w:p>
    <w:p w14:paraId="6C0B4974" w14:textId="77777777" w:rsidR="009B2FAC" w:rsidRPr="005C43FB" w:rsidRDefault="009B2FAC" w:rsidP="00F877A3">
      <w:pPr>
        <w:pStyle w:val="ListParagraph"/>
        <w:numPr>
          <w:ilvl w:val="0"/>
          <w:numId w:val="6"/>
        </w:numPr>
        <w:spacing w:after="0" w:line="240" w:lineRule="auto"/>
        <w:rPr>
          <w:sz w:val="24"/>
          <w:szCs w:val="24"/>
        </w:rPr>
      </w:pPr>
      <w:r w:rsidRPr="005C43FB">
        <w:rPr>
          <w:sz w:val="24"/>
          <w:szCs w:val="24"/>
        </w:rPr>
        <w:t>The DSL has overall responsibility for online safety within the school but will liaise with other members of staff, for example IT technicians, curriculum leads etc. as necessary.</w:t>
      </w:r>
      <w:r w:rsidRPr="005C43FB">
        <w:rPr>
          <w:b/>
          <w:color w:val="FF0096"/>
          <w:sz w:val="24"/>
          <w:szCs w:val="24"/>
        </w:rPr>
        <w:t xml:space="preserve"> </w:t>
      </w:r>
    </w:p>
    <w:p w14:paraId="080DC6C1" w14:textId="77777777" w:rsidR="009B2FAC" w:rsidRPr="005C43FB" w:rsidRDefault="009B2FAC" w:rsidP="009B2FAC">
      <w:pPr>
        <w:spacing w:after="0" w:line="240" w:lineRule="auto"/>
        <w:ind w:left="360"/>
        <w:rPr>
          <w:sz w:val="24"/>
          <w:szCs w:val="24"/>
        </w:rPr>
      </w:pPr>
    </w:p>
    <w:p w14:paraId="138E84E6" w14:textId="77777777" w:rsidR="009B2FAC" w:rsidRPr="005C43FB" w:rsidRDefault="009B2FAC" w:rsidP="00F877A3">
      <w:pPr>
        <w:pStyle w:val="ListParagraph"/>
        <w:numPr>
          <w:ilvl w:val="0"/>
          <w:numId w:val="6"/>
        </w:numPr>
        <w:spacing w:after="0" w:line="240" w:lineRule="auto"/>
        <w:rPr>
          <w:sz w:val="24"/>
          <w:szCs w:val="24"/>
        </w:rPr>
      </w:pPr>
      <w:r w:rsidRPr="005C43FB">
        <w:rPr>
          <w:sz w:val="24"/>
          <w:szCs w:val="24"/>
        </w:rPr>
        <w:t xml:space="preserve">The DSL will respond to online safety concerns reported in line with our child protection and other associated policies. </w:t>
      </w:r>
    </w:p>
    <w:p w14:paraId="5D8D3A87" w14:textId="77777777" w:rsidR="009B2FAC" w:rsidRPr="005C43FB" w:rsidRDefault="009B2FAC" w:rsidP="00F877A3">
      <w:pPr>
        <w:pStyle w:val="ListParagraph"/>
        <w:numPr>
          <w:ilvl w:val="0"/>
          <w:numId w:val="8"/>
        </w:numPr>
        <w:spacing w:after="0" w:line="240" w:lineRule="auto"/>
        <w:rPr>
          <w:sz w:val="24"/>
          <w:szCs w:val="24"/>
        </w:rPr>
      </w:pPr>
      <w:r w:rsidRPr="005C43FB">
        <w:rPr>
          <w:sz w:val="24"/>
          <w:szCs w:val="24"/>
        </w:rPr>
        <w:t>Internal sanctions and/or support will be implemented as appropriate.</w:t>
      </w:r>
    </w:p>
    <w:p w14:paraId="0E0B381E" w14:textId="77777777" w:rsidR="009B2FAC" w:rsidRPr="005C43FB" w:rsidRDefault="009B2FAC" w:rsidP="00F877A3">
      <w:pPr>
        <w:pStyle w:val="ListParagraph"/>
        <w:numPr>
          <w:ilvl w:val="0"/>
          <w:numId w:val="8"/>
        </w:numPr>
        <w:spacing w:after="0" w:line="240" w:lineRule="auto"/>
        <w:rPr>
          <w:sz w:val="24"/>
          <w:szCs w:val="24"/>
        </w:rPr>
      </w:pPr>
      <w:r w:rsidRPr="005C43FB">
        <w:rPr>
          <w:sz w:val="24"/>
          <w:szCs w:val="24"/>
        </w:rPr>
        <w:t xml:space="preserve">Where necessary, concerns will be escalated and reported to relevant partner agencies in line with local policies and procedures. </w:t>
      </w:r>
    </w:p>
    <w:p w14:paraId="5F74A007" w14:textId="77777777" w:rsidR="009B2FAC" w:rsidRPr="005C43FB" w:rsidRDefault="009B2FAC" w:rsidP="009B2FAC">
      <w:pPr>
        <w:spacing w:after="0" w:line="240" w:lineRule="auto"/>
        <w:ind w:left="1080"/>
        <w:rPr>
          <w:sz w:val="24"/>
          <w:szCs w:val="24"/>
        </w:rPr>
      </w:pPr>
    </w:p>
    <w:p w14:paraId="182C112D" w14:textId="77777777" w:rsidR="009B2FAC" w:rsidRPr="005C43FB" w:rsidRDefault="009B2FAC" w:rsidP="00F877A3">
      <w:pPr>
        <w:pStyle w:val="ListParagraph"/>
        <w:numPr>
          <w:ilvl w:val="0"/>
          <w:numId w:val="6"/>
        </w:numPr>
        <w:spacing w:after="0" w:line="240" w:lineRule="auto"/>
        <w:rPr>
          <w:sz w:val="24"/>
          <w:szCs w:val="24"/>
        </w:rPr>
      </w:pPr>
      <w:r w:rsidRPr="005C43FB">
        <w:rPr>
          <w:sz w:val="24"/>
          <w:szCs w:val="24"/>
        </w:rPr>
        <w:t xml:space="preserve">We use a wide range of technology. This includes computers, laptops, tablets and other digital devices, the internet, our learning platform, intranet and email systems. </w:t>
      </w:r>
    </w:p>
    <w:p w14:paraId="6D9B9CA6" w14:textId="77777777" w:rsidR="009B2FAC" w:rsidRPr="005C43FB" w:rsidRDefault="009B2FAC" w:rsidP="00F877A3">
      <w:pPr>
        <w:pStyle w:val="ListParagraph"/>
        <w:numPr>
          <w:ilvl w:val="0"/>
          <w:numId w:val="7"/>
        </w:numPr>
        <w:spacing w:after="0" w:line="240" w:lineRule="auto"/>
        <w:rPr>
          <w:sz w:val="24"/>
          <w:szCs w:val="24"/>
        </w:rPr>
      </w:pPr>
      <w:r w:rsidRPr="005C43FB">
        <w:rPr>
          <w:sz w:val="24"/>
          <w:szCs w:val="24"/>
        </w:rPr>
        <w:t xml:space="preserve">All school owned devices and systems will be used in accordance with our acceptable use policies and with appropriate safety and security measures in place. </w:t>
      </w:r>
    </w:p>
    <w:p w14:paraId="05D57A14" w14:textId="77777777" w:rsidR="009B2FAC" w:rsidRPr="005C43FB" w:rsidRDefault="009B2FAC" w:rsidP="00F877A3">
      <w:pPr>
        <w:pStyle w:val="ListParagraph"/>
        <w:numPr>
          <w:ilvl w:val="0"/>
          <w:numId w:val="6"/>
        </w:numPr>
        <w:spacing w:after="0" w:line="240" w:lineRule="auto"/>
        <w:rPr>
          <w:b/>
          <w:i/>
          <w:sz w:val="24"/>
          <w:szCs w:val="24"/>
        </w:rPr>
      </w:pPr>
      <w:r w:rsidRPr="005C43FB">
        <w:rPr>
          <w:sz w:val="24"/>
          <w:szCs w:val="24"/>
        </w:rPr>
        <w:lastRenderedPageBreak/>
        <w:t>We recognise the specific risks that can be posed by mobile and smart technology, including mobile / smart phones, cameras and wearable technolog</w:t>
      </w:r>
      <w:r>
        <w:rPr>
          <w:sz w:val="24"/>
          <w:szCs w:val="24"/>
        </w:rPr>
        <w:t>y. In accordance with KCSIE 2024</w:t>
      </w:r>
    </w:p>
    <w:p w14:paraId="69B908C9" w14:textId="77777777" w:rsidR="009B2FAC" w:rsidRPr="005C43FB" w:rsidRDefault="009B2FAC" w:rsidP="00F877A3">
      <w:pPr>
        <w:pStyle w:val="ListParagraph"/>
        <w:numPr>
          <w:ilvl w:val="0"/>
          <w:numId w:val="6"/>
        </w:numPr>
        <w:spacing w:after="0" w:line="240" w:lineRule="auto"/>
        <w:rPr>
          <w:b/>
          <w:i/>
          <w:sz w:val="24"/>
          <w:szCs w:val="24"/>
        </w:rPr>
      </w:pPr>
      <w:r w:rsidRPr="005C43FB">
        <w:rPr>
          <w:sz w:val="24"/>
          <w:szCs w:val="24"/>
        </w:rPr>
        <w:t>the school has appropriate mobile and smart technology, image use, online and acceptable use policies in place, which are shared and understood by all members of the community.</w:t>
      </w:r>
      <w:r w:rsidRPr="005C43FB">
        <w:rPr>
          <w:b/>
          <w:color w:val="FF0096"/>
          <w:sz w:val="24"/>
          <w:szCs w:val="24"/>
        </w:rPr>
        <w:t xml:space="preserve">  </w:t>
      </w:r>
    </w:p>
    <w:p w14:paraId="0A6D2464" w14:textId="77777777" w:rsidR="00057CE7" w:rsidRDefault="00057CE7">
      <w:pPr>
        <w:spacing w:after="0" w:line="240" w:lineRule="auto"/>
        <w:rPr>
          <w:b/>
          <w:i/>
          <w:sz w:val="24"/>
          <w:szCs w:val="24"/>
        </w:rPr>
      </w:pPr>
    </w:p>
    <w:p w14:paraId="30231FE1" w14:textId="77777777" w:rsidR="00057CE7" w:rsidRDefault="00D2328C">
      <w:pPr>
        <w:spacing w:after="0" w:line="240" w:lineRule="auto"/>
        <w:rPr>
          <w:b/>
          <w:sz w:val="24"/>
          <w:szCs w:val="24"/>
        </w:rPr>
      </w:pPr>
      <w:r>
        <w:rPr>
          <w:b/>
          <w:sz w:val="24"/>
          <w:szCs w:val="24"/>
        </w:rPr>
        <w:t xml:space="preserve">Appropriate Filtering and Monitoring </w:t>
      </w:r>
    </w:p>
    <w:p w14:paraId="55517F98" w14:textId="77777777" w:rsidR="009C0631" w:rsidRPr="00641749" w:rsidRDefault="009C0631" w:rsidP="009C0631">
      <w:pPr>
        <w:pStyle w:val="NoSpacing"/>
        <w:rPr>
          <w:sz w:val="24"/>
          <w:szCs w:val="24"/>
        </w:rPr>
      </w:pPr>
      <w:r w:rsidRPr="00641749">
        <w:rPr>
          <w:sz w:val="24"/>
          <w:szCs w:val="24"/>
        </w:rPr>
        <w:t>The leadership and relevant staff are:</w:t>
      </w:r>
    </w:p>
    <w:p w14:paraId="3298DBF6" w14:textId="77777777" w:rsidR="009C0631" w:rsidRPr="00641749" w:rsidRDefault="009C0631" w:rsidP="00F877A3">
      <w:pPr>
        <w:pStyle w:val="NoSpacing"/>
        <w:numPr>
          <w:ilvl w:val="0"/>
          <w:numId w:val="14"/>
        </w:numPr>
        <w:rPr>
          <w:sz w:val="24"/>
          <w:szCs w:val="24"/>
        </w:rPr>
      </w:pPr>
      <w:r w:rsidRPr="00641749">
        <w:rPr>
          <w:sz w:val="24"/>
          <w:szCs w:val="24"/>
        </w:rPr>
        <w:t>Aware of all internet monitoring and filtering systems</w:t>
      </w:r>
    </w:p>
    <w:p w14:paraId="2D3B3BDE" w14:textId="77777777" w:rsidR="009C0631" w:rsidRPr="00641749" w:rsidRDefault="009C0631" w:rsidP="00F877A3">
      <w:pPr>
        <w:pStyle w:val="NoSpacing"/>
        <w:numPr>
          <w:ilvl w:val="0"/>
          <w:numId w:val="14"/>
        </w:numPr>
        <w:rPr>
          <w:sz w:val="24"/>
          <w:szCs w:val="24"/>
        </w:rPr>
      </w:pPr>
      <w:r w:rsidRPr="00641749">
        <w:rPr>
          <w:sz w:val="24"/>
          <w:szCs w:val="24"/>
        </w:rPr>
        <w:t>Manage them effectively</w:t>
      </w:r>
    </w:p>
    <w:p w14:paraId="14C9B894" w14:textId="7BBF4374" w:rsidR="009C0631" w:rsidRPr="004722B2" w:rsidRDefault="009C0631" w:rsidP="009C0631">
      <w:pPr>
        <w:pStyle w:val="NoSpacing"/>
        <w:numPr>
          <w:ilvl w:val="0"/>
          <w:numId w:val="14"/>
        </w:numPr>
        <w:rPr>
          <w:sz w:val="24"/>
          <w:szCs w:val="24"/>
        </w:rPr>
      </w:pPr>
      <w:r w:rsidRPr="00641749">
        <w:rPr>
          <w:sz w:val="24"/>
          <w:szCs w:val="24"/>
        </w:rPr>
        <w:t xml:space="preserve">Know how to escalate concerns when they are identified </w:t>
      </w:r>
    </w:p>
    <w:p w14:paraId="19BAC6A8" w14:textId="77777777" w:rsidR="009C0631" w:rsidRPr="005C43FB" w:rsidRDefault="009C0631" w:rsidP="00F877A3">
      <w:pPr>
        <w:pStyle w:val="ListParagraph"/>
        <w:numPr>
          <w:ilvl w:val="0"/>
          <w:numId w:val="12"/>
        </w:numPr>
        <w:spacing w:after="0" w:line="240" w:lineRule="auto"/>
        <w:rPr>
          <w:b/>
          <w:i/>
          <w:sz w:val="24"/>
          <w:szCs w:val="24"/>
        </w:rPr>
      </w:pPr>
      <w:r w:rsidRPr="005C43FB">
        <w:rPr>
          <w:sz w:val="24"/>
          <w:szCs w:val="24"/>
        </w:rPr>
        <w:t>We</w:t>
      </w:r>
      <w:r w:rsidRPr="005C43FB">
        <w:rPr>
          <w:color w:val="0070C0"/>
          <w:sz w:val="24"/>
          <w:szCs w:val="24"/>
        </w:rPr>
        <w:t xml:space="preserve"> </w:t>
      </w:r>
      <w:r w:rsidRPr="005C43FB">
        <w:rPr>
          <w:sz w:val="24"/>
          <w:szCs w:val="24"/>
        </w:rPr>
        <w:t>will do all we reasonably can to limit children’s exposure to online risks through school provided IT systems and will ensure that appropriate filtering and monitoring systems are in place.</w:t>
      </w:r>
      <w:r w:rsidRPr="005C43FB">
        <w:rPr>
          <w:color w:val="008000"/>
          <w:sz w:val="24"/>
          <w:szCs w:val="24"/>
        </w:rPr>
        <w:t xml:space="preserve"> </w:t>
      </w:r>
    </w:p>
    <w:p w14:paraId="2D63DA0C" w14:textId="77777777" w:rsidR="009C0631" w:rsidRPr="005C43FB" w:rsidRDefault="009C0631" w:rsidP="00F877A3">
      <w:pPr>
        <w:pStyle w:val="ListParagraph"/>
        <w:numPr>
          <w:ilvl w:val="0"/>
          <w:numId w:val="13"/>
        </w:numPr>
        <w:spacing w:after="0" w:line="240" w:lineRule="auto"/>
        <w:rPr>
          <w:sz w:val="24"/>
          <w:szCs w:val="24"/>
        </w:rPr>
      </w:pPr>
      <w:r w:rsidRPr="005C43FB">
        <w:rPr>
          <w:sz w:val="24"/>
          <w:szCs w:val="24"/>
        </w:rPr>
        <w:t xml:space="preserve">All users will be informed that use of our systems can be monitored, and that monitoring will be in line with data protection, human rights, and privacy legislation. </w:t>
      </w:r>
    </w:p>
    <w:p w14:paraId="6AB0CEFB" w14:textId="77777777" w:rsidR="009C0631" w:rsidRPr="005C43FB" w:rsidRDefault="009C0631" w:rsidP="00F877A3">
      <w:pPr>
        <w:pStyle w:val="ListParagraph"/>
        <w:numPr>
          <w:ilvl w:val="0"/>
          <w:numId w:val="9"/>
        </w:numPr>
        <w:spacing w:after="0" w:line="240" w:lineRule="auto"/>
        <w:rPr>
          <w:sz w:val="24"/>
          <w:szCs w:val="24"/>
        </w:rPr>
      </w:pPr>
      <w:r w:rsidRPr="005C43FB">
        <w:rPr>
          <w:sz w:val="24"/>
          <w:szCs w:val="24"/>
        </w:rPr>
        <w:t xml:space="preserve">Filtering breaches or concerns identified through our monitoring approaches will be recorded and reported to the DSL who will respond as appropriate. </w:t>
      </w:r>
    </w:p>
    <w:p w14:paraId="1C015E1C" w14:textId="77777777" w:rsidR="009C0631" w:rsidRPr="005C43FB" w:rsidRDefault="009C0631" w:rsidP="00F877A3">
      <w:pPr>
        <w:pStyle w:val="ListParagraph"/>
        <w:numPr>
          <w:ilvl w:val="0"/>
          <w:numId w:val="9"/>
        </w:numPr>
        <w:spacing w:after="0" w:line="240" w:lineRule="auto"/>
        <w:rPr>
          <w:b/>
          <w:sz w:val="24"/>
          <w:szCs w:val="24"/>
        </w:rPr>
      </w:pPr>
      <w:r w:rsidRPr="005C43FB">
        <w:rPr>
          <w:sz w:val="24"/>
          <w:szCs w:val="24"/>
        </w:rPr>
        <w:t xml:space="preserve">Any access to material believed to be illegal will be reported immediately to the appropriate agencies, such as the </w:t>
      </w:r>
      <w:hyperlink r:id="rId32">
        <w:r w:rsidRPr="005C43FB">
          <w:rPr>
            <w:color w:val="0000FF"/>
            <w:sz w:val="24"/>
            <w:szCs w:val="24"/>
            <w:u w:val="single"/>
          </w:rPr>
          <w:t>Internet Watch Foundation</w:t>
        </w:r>
      </w:hyperlink>
      <w:r w:rsidRPr="005C43FB">
        <w:rPr>
          <w:sz w:val="24"/>
          <w:szCs w:val="24"/>
        </w:rPr>
        <w:t xml:space="preserve"> and the police.</w:t>
      </w:r>
    </w:p>
    <w:p w14:paraId="7B84135D" w14:textId="77777777" w:rsidR="009C0631" w:rsidRPr="005C43FB" w:rsidRDefault="009C0631" w:rsidP="00F877A3">
      <w:pPr>
        <w:pStyle w:val="ListParagraph"/>
        <w:numPr>
          <w:ilvl w:val="0"/>
          <w:numId w:val="9"/>
        </w:numPr>
        <w:spacing w:after="0" w:line="240" w:lineRule="auto"/>
        <w:rPr>
          <w:sz w:val="24"/>
          <w:szCs w:val="24"/>
        </w:rPr>
      </w:pPr>
      <w:r w:rsidRPr="005C43FB">
        <w:rPr>
          <w:sz w:val="24"/>
          <w:szCs w:val="24"/>
        </w:rPr>
        <w:t>When implementing appropriate filtering and monitoring, we will ensure that “over blocking” does not lead to unreasonable restrictions as to what children can be taught with regards to online teaching and safeguarding.</w:t>
      </w:r>
    </w:p>
    <w:p w14:paraId="14E7C3A9" w14:textId="77777777" w:rsidR="009C0631" w:rsidRPr="005C43FB" w:rsidRDefault="009C0631" w:rsidP="009C0631">
      <w:pPr>
        <w:spacing w:after="0" w:line="240" w:lineRule="auto"/>
        <w:ind w:left="1080"/>
        <w:rPr>
          <w:sz w:val="24"/>
          <w:szCs w:val="24"/>
        </w:rPr>
      </w:pPr>
    </w:p>
    <w:p w14:paraId="1A49DB07" w14:textId="77777777" w:rsidR="009C0631" w:rsidRPr="005C43FB" w:rsidRDefault="009C0631" w:rsidP="00F877A3">
      <w:pPr>
        <w:pStyle w:val="ListParagraph"/>
        <w:numPr>
          <w:ilvl w:val="0"/>
          <w:numId w:val="10"/>
        </w:numPr>
        <w:spacing w:after="0" w:line="240" w:lineRule="auto"/>
        <w:rPr>
          <w:sz w:val="24"/>
          <w:szCs w:val="24"/>
        </w:rPr>
      </w:pPr>
      <w:r w:rsidRPr="005C43FB">
        <w:rPr>
          <w:sz w:val="24"/>
          <w:szCs w:val="24"/>
        </w:rPr>
        <w:t xml:space="preserve">We acknowledge that whilst filtering and monitoring is an important part of our online safety responsibilities, it is only one part of our approach to online safety. </w:t>
      </w:r>
    </w:p>
    <w:p w14:paraId="1E644A9A" w14:textId="77777777" w:rsidR="009C0631" w:rsidRPr="005C43FB" w:rsidRDefault="009C0631" w:rsidP="00F877A3">
      <w:pPr>
        <w:pStyle w:val="ListParagraph"/>
        <w:numPr>
          <w:ilvl w:val="0"/>
          <w:numId w:val="11"/>
        </w:numPr>
        <w:spacing w:after="0" w:line="240" w:lineRule="auto"/>
        <w:rPr>
          <w:sz w:val="24"/>
          <w:szCs w:val="24"/>
        </w:rPr>
      </w:pPr>
      <w:r w:rsidRPr="005C43FB">
        <w:rPr>
          <w:sz w:val="24"/>
          <w:szCs w:val="24"/>
        </w:rPr>
        <w:t xml:space="preserve">Children will use appropriate search tools, apps and online resources as identified following an informed risk assessment. </w:t>
      </w:r>
    </w:p>
    <w:p w14:paraId="088EAC1F" w14:textId="77777777" w:rsidR="009C0631" w:rsidRPr="005C43FB" w:rsidRDefault="009C0631" w:rsidP="00F877A3">
      <w:pPr>
        <w:pStyle w:val="ListParagraph"/>
        <w:numPr>
          <w:ilvl w:val="0"/>
          <w:numId w:val="11"/>
        </w:numPr>
        <w:spacing w:after="0" w:line="240" w:lineRule="auto"/>
        <w:rPr>
          <w:sz w:val="24"/>
          <w:szCs w:val="24"/>
        </w:rPr>
      </w:pPr>
      <w:r w:rsidRPr="005C43FB">
        <w:rPr>
          <w:sz w:val="24"/>
          <w:szCs w:val="24"/>
        </w:rPr>
        <w:t>Children’s internet use will be supervised by staff according to their age and ability.</w:t>
      </w:r>
    </w:p>
    <w:p w14:paraId="646DE140" w14:textId="77777777" w:rsidR="009C0631" w:rsidRPr="005C43FB" w:rsidRDefault="009C0631" w:rsidP="00F877A3">
      <w:pPr>
        <w:pStyle w:val="ListParagraph"/>
        <w:numPr>
          <w:ilvl w:val="0"/>
          <w:numId w:val="11"/>
        </w:numPr>
        <w:spacing w:after="0" w:line="240" w:lineRule="auto"/>
        <w:rPr>
          <w:sz w:val="24"/>
          <w:szCs w:val="24"/>
        </w:rPr>
      </w:pPr>
      <w:r w:rsidRPr="005C43FB">
        <w:rPr>
          <w:sz w:val="24"/>
          <w:szCs w:val="24"/>
        </w:rPr>
        <w:t>Children will be directed to use age appropriate online resources and tools by staff.</w:t>
      </w:r>
    </w:p>
    <w:p w14:paraId="7335E226" w14:textId="77777777" w:rsidR="009B2FAC" w:rsidRDefault="009B2FAC" w:rsidP="009B2FAC">
      <w:pPr>
        <w:pBdr>
          <w:top w:val="nil"/>
          <w:left w:val="nil"/>
          <w:bottom w:val="nil"/>
          <w:right w:val="nil"/>
          <w:between w:val="nil"/>
        </w:pBdr>
        <w:spacing w:after="0" w:line="240" w:lineRule="auto"/>
        <w:ind w:left="1440"/>
        <w:rPr>
          <w:color w:val="000000"/>
          <w:sz w:val="24"/>
          <w:szCs w:val="24"/>
        </w:rPr>
      </w:pPr>
    </w:p>
    <w:p w14:paraId="7D932585" w14:textId="77777777" w:rsidR="00057CE7" w:rsidRDefault="00D2328C">
      <w:pPr>
        <w:spacing w:after="0" w:line="240" w:lineRule="auto"/>
        <w:rPr>
          <w:b/>
          <w:sz w:val="24"/>
          <w:szCs w:val="24"/>
        </w:rPr>
      </w:pPr>
      <w:r>
        <w:rPr>
          <w:b/>
          <w:sz w:val="24"/>
          <w:szCs w:val="24"/>
        </w:rPr>
        <w:t xml:space="preserve">Information Security and Access Management </w:t>
      </w:r>
    </w:p>
    <w:p w14:paraId="75155D27" w14:textId="77777777" w:rsidR="009C0631" w:rsidRPr="005C43FB" w:rsidRDefault="009C0631" w:rsidP="00F877A3">
      <w:pPr>
        <w:numPr>
          <w:ilvl w:val="0"/>
          <w:numId w:val="15"/>
        </w:numPr>
        <w:spacing w:after="0" w:line="240" w:lineRule="auto"/>
        <w:rPr>
          <w:b/>
          <w:sz w:val="24"/>
          <w:szCs w:val="24"/>
        </w:rPr>
      </w:pPr>
      <w:r w:rsidRPr="005C43FB">
        <w:rPr>
          <w:sz w:val="24"/>
          <w:szCs w:val="24"/>
        </w:rPr>
        <w:t>School is responsible for ensuring an appropriate level of security protection procedures are in place, in order to safeguard our systems as well as staff and learners. Further information can be found in:</w:t>
      </w:r>
    </w:p>
    <w:p w14:paraId="4FA3869F" w14:textId="77777777" w:rsidR="009C0631" w:rsidRPr="005C43FB" w:rsidRDefault="009C0631" w:rsidP="00F877A3">
      <w:pPr>
        <w:numPr>
          <w:ilvl w:val="0"/>
          <w:numId w:val="15"/>
        </w:numPr>
        <w:spacing w:after="0" w:line="240" w:lineRule="auto"/>
        <w:rPr>
          <w:b/>
          <w:sz w:val="24"/>
          <w:szCs w:val="24"/>
        </w:rPr>
      </w:pPr>
      <w:r w:rsidRPr="005C43FB">
        <w:rPr>
          <w:sz w:val="24"/>
          <w:szCs w:val="24"/>
        </w:rPr>
        <w:t xml:space="preserve"> We will review the effectiveness of these procedures periodically to keep up with evolving cyber-crime technologies. </w:t>
      </w:r>
    </w:p>
    <w:p w14:paraId="4983349B" w14:textId="77777777" w:rsidR="00057CE7" w:rsidRDefault="00057CE7">
      <w:pPr>
        <w:spacing w:after="0" w:line="240" w:lineRule="auto"/>
        <w:rPr>
          <w:b/>
          <w:sz w:val="24"/>
          <w:szCs w:val="24"/>
        </w:rPr>
      </w:pPr>
    </w:p>
    <w:p w14:paraId="10F615F7" w14:textId="77777777" w:rsidR="009C0631" w:rsidRPr="005C43FB" w:rsidRDefault="009C0631" w:rsidP="009C0631">
      <w:pPr>
        <w:spacing w:after="0" w:line="240" w:lineRule="auto"/>
        <w:rPr>
          <w:b/>
          <w:sz w:val="24"/>
          <w:szCs w:val="24"/>
        </w:rPr>
      </w:pPr>
      <w:r w:rsidRPr="005C43FB">
        <w:rPr>
          <w:b/>
          <w:sz w:val="24"/>
          <w:szCs w:val="24"/>
        </w:rPr>
        <w:t>Staff Training</w:t>
      </w:r>
    </w:p>
    <w:p w14:paraId="4BB54D31" w14:textId="77777777" w:rsidR="009C0631" w:rsidRPr="00641749" w:rsidRDefault="009C0631" w:rsidP="00F877A3">
      <w:pPr>
        <w:pStyle w:val="ListParagraph"/>
        <w:numPr>
          <w:ilvl w:val="0"/>
          <w:numId w:val="16"/>
        </w:numPr>
        <w:spacing w:after="0" w:line="240" w:lineRule="auto"/>
        <w:rPr>
          <w:sz w:val="24"/>
          <w:szCs w:val="24"/>
        </w:rPr>
      </w:pPr>
      <w:r w:rsidRPr="005C43FB">
        <w:rPr>
          <w:sz w:val="24"/>
          <w:szCs w:val="24"/>
        </w:rPr>
        <w:t>We</w:t>
      </w:r>
      <w:r w:rsidRPr="005C43FB">
        <w:rPr>
          <w:color w:val="0070C0"/>
          <w:sz w:val="24"/>
          <w:szCs w:val="24"/>
        </w:rPr>
        <w:t xml:space="preserve"> </w:t>
      </w:r>
      <w:r w:rsidRPr="005C43FB">
        <w:rPr>
          <w:sz w:val="24"/>
          <w:szCs w:val="24"/>
        </w:rPr>
        <w:t xml:space="preserve">will ensure that all staff receive online safety training as part of induction and that ongoing online safety training and updates for all staff will be integrated, aligned and considered as part of our overarching safeguarding </w:t>
      </w:r>
      <w:r w:rsidRPr="00641749">
        <w:rPr>
          <w:sz w:val="24"/>
          <w:szCs w:val="24"/>
        </w:rPr>
        <w:t>approach. Amongst other things, this includes an understanding of the expectations, applicable roles and responsibilities in relation to filtering and monitoring.</w:t>
      </w:r>
    </w:p>
    <w:p w14:paraId="055F2DF1" w14:textId="77777777" w:rsidR="009C0631" w:rsidRPr="005C43FB" w:rsidRDefault="009C0631" w:rsidP="009C0631">
      <w:pPr>
        <w:spacing w:after="0" w:line="240" w:lineRule="auto"/>
        <w:rPr>
          <w:sz w:val="24"/>
          <w:szCs w:val="24"/>
        </w:rPr>
      </w:pPr>
    </w:p>
    <w:p w14:paraId="2F722190" w14:textId="77777777" w:rsidR="009C0631" w:rsidRPr="005C43FB" w:rsidRDefault="009C0631" w:rsidP="009C0631">
      <w:pPr>
        <w:spacing w:after="0" w:line="240" w:lineRule="auto"/>
        <w:rPr>
          <w:b/>
          <w:sz w:val="24"/>
          <w:szCs w:val="24"/>
        </w:rPr>
      </w:pPr>
      <w:r w:rsidRPr="005C43FB">
        <w:rPr>
          <w:b/>
          <w:sz w:val="24"/>
          <w:szCs w:val="24"/>
        </w:rPr>
        <w:t>Educating Children</w:t>
      </w:r>
    </w:p>
    <w:p w14:paraId="487E4ED4" w14:textId="77777777" w:rsidR="009C0631" w:rsidRPr="005C43FB" w:rsidRDefault="009C0631" w:rsidP="00F877A3">
      <w:pPr>
        <w:pStyle w:val="ListParagraph"/>
        <w:numPr>
          <w:ilvl w:val="0"/>
          <w:numId w:val="16"/>
        </w:numPr>
        <w:spacing w:after="0" w:line="240" w:lineRule="auto"/>
        <w:rPr>
          <w:sz w:val="24"/>
          <w:szCs w:val="24"/>
        </w:rPr>
      </w:pPr>
      <w:r w:rsidRPr="005C43FB">
        <w:rPr>
          <w:sz w:val="24"/>
          <w:szCs w:val="24"/>
        </w:rPr>
        <w:lastRenderedPageBreak/>
        <w:t xml:space="preserve">We will ensure a comprehensive whole school curriculum response is in place to enable all children to learn about and manage online risks effectively as part of providing a broad and balanced curriculum. </w:t>
      </w:r>
    </w:p>
    <w:p w14:paraId="5F66E771" w14:textId="77777777" w:rsidR="00057CE7" w:rsidRDefault="00057CE7">
      <w:pPr>
        <w:spacing w:after="0" w:line="240" w:lineRule="auto"/>
        <w:rPr>
          <w:b/>
          <w:color w:val="FF0096"/>
          <w:sz w:val="24"/>
          <w:szCs w:val="24"/>
        </w:rPr>
      </w:pPr>
    </w:p>
    <w:p w14:paraId="7DC38D99" w14:textId="77777777" w:rsidR="00057CE7" w:rsidRDefault="00057CE7">
      <w:pPr>
        <w:tabs>
          <w:tab w:val="left" w:pos="2424"/>
        </w:tabs>
        <w:spacing w:after="0" w:line="240" w:lineRule="auto"/>
        <w:rPr>
          <w:rFonts w:ascii="Times New Roman" w:eastAsia="Times New Roman" w:hAnsi="Times New Roman" w:cs="Times New Roman"/>
          <w:sz w:val="20"/>
          <w:szCs w:val="20"/>
        </w:rPr>
      </w:pPr>
    </w:p>
    <w:p w14:paraId="521C255C" w14:textId="77777777" w:rsidR="00057CE7" w:rsidRDefault="00057CE7">
      <w:pPr>
        <w:tabs>
          <w:tab w:val="left" w:pos="2424"/>
        </w:tabs>
        <w:spacing w:after="0" w:line="240" w:lineRule="auto"/>
        <w:rPr>
          <w:rFonts w:ascii="Times New Roman" w:eastAsia="Times New Roman" w:hAnsi="Times New Roman" w:cs="Times New Roman"/>
          <w:sz w:val="20"/>
          <w:szCs w:val="20"/>
        </w:rPr>
      </w:pPr>
    </w:p>
    <w:sectPr w:rsidR="00057CE7">
      <w:headerReference w:type="even" r:id="rId33"/>
      <w:headerReference w:type="default" r:id="rId34"/>
      <w:footerReference w:type="even" r:id="rId35"/>
      <w:footerReference w:type="default" r:id="rId36"/>
      <w:headerReference w:type="first" r:id="rId37"/>
      <w:footerReference w:type="first" r:id="rId38"/>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0CEA8" w14:textId="77777777" w:rsidR="00473499" w:rsidRDefault="00473499">
      <w:pPr>
        <w:spacing w:after="0" w:line="240" w:lineRule="auto"/>
      </w:pPr>
      <w:r>
        <w:separator/>
      </w:r>
    </w:p>
  </w:endnote>
  <w:endnote w:type="continuationSeparator" w:id="0">
    <w:p w14:paraId="2D8643C1" w14:textId="77777777" w:rsidR="00473499" w:rsidRDefault="00473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80B9B821-4DEC-4EFF-995C-01EB8DCDEB4D}"/>
  </w:font>
  <w:font w:name="Calibri">
    <w:panose1 w:val="020F0502020204030204"/>
    <w:charset w:val="00"/>
    <w:family w:val="swiss"/>
    <w:pitch w:val="variable"/>
    <w:sig w:usb0="E4002EFF" w:usb1="C000247B" w:usb2="00000009" w:usb3="00000000" w:csb0="000001FF" w:csb1="00000000"/>
    <w:embedRegular r:id="rId2" w:fontKey="{BDE38E70-F569-4141-BEA7-D0DDCC6350C3}"/>
    <w:embedBold r:id="rId3" w:fontKey="{1541AB49-850B-42AB-ABAF-6932A71BE4EC}"/>
    <w:embedItalic r:id="rId4" w:fontKey="{95299FD3-14F9-430D-BB60-67DFA3A852C5}"/>
    <w:embedBoldItalic r:id="rId5" w:fontKey="{20A6FB4F-E05D-4232-BA0E-C649CD23E884}"/>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DB01A820-6552-4E81-B15F-45EFFB485753}"/>
  </w:font>
  <w:font w:name="Georgia">
    <w:panose1 w:val="02040502050405020303"/>
    <w:charset w:val="00"/>
    <w:family w:val="roman"/>
    <w:pitch w:val="variable"/>
    <w:sig w:usb0="00000287" w:usb1="00000000" w:usb2="00000000" w:usb3="00000000" w:csb0="0000009F" w:csb1="00000000"/>
    <w:embedRegular r:id="rId7" w:fontKey="{62F99FD4-813F-44A8-9D2A-F17720A6BECC}"/>
    <w:embedItalic r:id="rId8" w:fontKey="{6F5FD1F9-8DEC-4927-8877-E97E3D72D335}"/>
  </w:font>
  <w:font w:name="Montserrat">
    <w:charset w:val="00"/>
    <w:family w:val="auto"/>
    <w:pitch w:val="variable"/>
    <w:sig w:usb0="2000020F" w:usb1="00000003" w:usb2="00000000" w:usb3="00000000" w:csb0="00000197" w:csb1="00000000"/>
    <w:embedRegular r:id="rId9" w:fontKey="{124CA8C5-B6EF-4743-BD0D-9856B2C8F3C3}"/>
    <w:embedBold r:id="rId10" w:fontKey="{E6E3AC08-2768-4BA4-949D-C2E2E5C96F83}"/>
  </w:font>
  <w:font w:name="Calibri Light">
    <w:panose1 w:val="020F0302020204030204"/>
    <w:charset w:val="00"/>
    <w:family w:val="swiss"/>
    <w:pitch w:val="variable"/>
    <w:sig w:usb0="E4002EFF" w:usb1="C000247B" w:usb2="00000009" w:usb3="00000000" w:csb0="000001FF" w:csb1="00000000"/>
    <w:embedRegular r:id="rId11" w:fontKey="{29613644-F1DF-420D-B42A-6A460F94ED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6CA2E" w14:textId="77777777" w:rsidR="00225E5C" w:rsidRDefault="00225E5C">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284B" w14:textId="77777777" w:rsidR="00225E5C" w:rsidRDefault="00225E5C">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B6533">
      <w:rPr>
        <w:noProof/>
        <w:color w:val="000000"/>
      </w:rPr>
      <w:t>3</w:t>
    </w:r>
    <w:r>
      <w:rPr>
        <w:color w:val="000000"/>
      </w:rPr>
      <w:fldChar w:fldCharType="end"/>
    </w:r>
  </w:p>
  <w:p w14:paraId="403F945F" w14:textId="77777777" w:rsidR="00225E5C" w:rsidRDefault="00225E5C">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EBBE4" w14:textId="77777777" w:rsidR="00225E5C" w:rsidRDefault="00225E5C">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9FB69" w14:textId="77777777" w:rsidR="00473499" w:rsidRDefault="00473499">
      <w:pPr>
        <w:spacing w:after="0" w:line="240" w:lineRule="auto"/>
      </w:pPr>
      <w:r>
        <w:separator/>
      </w:r>
    </w:p>
  </w:footnote>
  <w:footnote w:type="continuationSeparator" w:id="0">
    <w:p w14:paraId="7731B45B" w14:textId="77777777" w:rsidR="00473499" w:rsidRDefault="00473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3E550" w14:textId="77777777" w:rsidR="00225E5C" w:rsidRDefault="00225E5C">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9E2DF" w14:textId="77777777" w:rsidR="00225E5C" w:rsidRDefault="00225E5C">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08CC8" w14:textId="77777777" w:rsidR="00225E5C" w:rsidRDefault="00225E5C">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64814C13" wp14:editId="4F506E10">
          <wp:extent cx="1845762" cy="457627"/>
          <wp:effectExtent l="0" t="0" r="0" b="0"/>
          <wp:docPr id="2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C0B62"/>
    <w:multiLevelType w:val="hybridMultilevel"/>
    <w:tmpl w:val="DCB2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57B16"/>
    <w:multiLevelType w:val="multilevel"/>
    <w:tmpl w:val="876E06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473A8F"/>
    <w:multiLevelType w:val="multilevel"/>
    <w:tmpl w:val="61E037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DB577F"/>
    <w:multiLevelType w:val="hybridMultilevel"/>
    <w:tmpl w:val="CC6269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78F301C"/>
    <w:multiLevelType w:val="hybridMultilevel"/>
    <w:tmpl w:val="C48E1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FA6B75"/>
    <w:multiLevelType w:val="hybridMultilevel"/>
    <w:tmpl w:val="7C146CCE"/>
    <w:lvl w:ilvl="0" w:tplc="08090001">
      <w:start w:val="1"/>
      <w:numFmt w:val="bullet"/>
      <w:lvlText w:val=""/>
      <w:lvlJc w:val="left"/>
      <w:pPr>
        <w:ind w:left="3272" w:hanging="360"/>
      </w:pPr>
      <w:rPr>
        <w:rFonts w:ascii="Symbol" w:hAnsi="Symbol" w:hint="default"/>
      </w:rPr>
    </w:lvl>
    <w:lvl w:ilvl="1" w:tplc="08090003" w:tentative="1">
      <w:start w:val="1"/>
      <w:numFmt w:val="bullet"/>
      <w:lvlText w:val="o"/>
      <w:lvlJc w:val="left"/>
      <w:pPr>
        <w:ind w:left="3992" w:hanging="360"/>
      </w:pPr>
      <w:rPr>
        <w:rFonts w:ascii="Courier New" w:hAnsi="Courier New" w:cs="Courier New" w:hint="default"/>
      </w:rPr>
    </w:lvl>
    <w:lvl w:ilvl="2" w:tplc="08090005" w:tentative="1">
      <w:start w:val="1"/>
      <w:numFmt w:val="bullet"/>
      <w:lvlText w:val=""/>
      <w:lvlJc w:val="left"/>
      <w:pPr>
        <w:ind w:left="4712" w:hanging="360"/>
      </w:pPr>
      <w:rPr>
        <w:rFonts w:ascii="Wingdings" w:hAnsi="Wingdings" w:hint="default"/>
      </w:rPr>
    </w:lvl>
    <w:lvl w:ilvl="3" w:tplc="08090001" w:tentative="1">
      <w:start w:val="1"/>
      <w:numFmt w:val="bullet"/>
      <w:lvlText w:val=""/>
      <w:lvlJc w:val="left"/>
      <w:pPr>
        <w:ind w:left="5432" w:hanging="360"/>
      </w:pPr>
      <w:rPr>
        <w:rFonts w:ascii="Symbol" w:hAnsi="Symbol" w:hint="default"/>
      </w:rPr>
    </w:lvl>
    <w:lvl w:ilvl="4" w:tplc="08090003" w:tentative="1">
      <w:start w:val="1"/>
      <w:numFmt w:val="bullet"/>
      <w:lvlText w:val="o"/>
      <w:lvlJc w:val="left"/>
      <w:pPr>
        <w:ind w:left="6152" w:hanging="360"/>
      </w:pPr>
      <w:rPr>
        <w:rFonts w:ascii="Courier New" w:hAnsi="Courier New" w:cs="Courier New" w:hint="default"/>
      </w:rPr>
    </w:lvl>
    <w:lvl w:ilvl="5" w:tplc="08090005" w:tentative="1">
      <w:start w:val="1"/>
      <w:numFmt w:val="bullet"/>
      <w:lvlText w:val=""/>
      <w:lvlJc w:val="left"/>
      <w:pPr>
        <w:ind w:left="6872" w:hanging="360"/>
      </w:pPr>
      <w:rPr>
        <w:rFonts w:ascii="Wingdings" w:hAnsi="Wingdings" w:hint="default"/>
      </w:rPr>
    </w:lvl>
    <w:lvl w:ilvl="6" w:tplc="08090001" w:tentative="1">
      <w:start w:val="1"/>
      <w:numFmt w:val="bullet"/>
      <w:lvlText w:val=""/>
      <w:lvlJc w:val="left"/>
      <w:pPr>
        <w:ind w:left="7592" w:hanging="360"/>
      </w:pPr>
      <w:rPr>
        <w:rFonts w:ascii="Symbol" w:hAnsi="Symbol" w:hint="default"/>
      </w:rPr>
    </w:lvl>
    <w:lvl w:ilvl="7" w:tplc="08090003" w:tentative="1">
      <w:start w:val="1"/>
      <w:numFmt w:val="bullet"/>
      <w:lvlText w:val="o"/>
      <w:lvlJc w:val="left"/>
      <w:pPr>
        <w:ind w:left="8312" w:hanging="360"/>
      </w:pPr>
      <w:rPr>
        <w:rFonts w:ascii="Courier New" w:hAnsi="Courier New" w:cs="Courier New" w:hint="default"/>
      </w:rPr>
    </w:lvl>
    <w:lvl w:ilvl="8" w:tplc="08090005" w:tentative="1">
      <w:start w:val="1"/>
      <w:numFmt w:val="bullet"/>
      <w:lvlText w:val=""/>
      <w:lvlJc w:val="left"/>
      <w:pPr>
        <w:ind w:left="9032" w:hanging="360"/>
      </w:pPr>
      <w:rPr>
        <w:rFonts w:ascii="Wingdings" w:hAnsi="Wingdings" w:hint="default"/>
      </w:rPr>
    </w:lvl>
  </w:abstractNum>
  <w:abstractNum w:abstractNumId="6" w15:restartNumberingAfterBreak="0">
    <w:nsid w:val="0A7B4B30"/>
    <w:multiLevelType w:val="multilevel"/>
    <w:tmpl w:val="4D4E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44D36"/>
    <w:multiLevelType w:val="multilevel"/>
    <w:tmpl w:val="C2188D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CB70640"/>
    <w:multiLevelType w:val="hybridMultilevel"/>
    <w:tmpl w:val="0874B7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F2B05C4"/>
    <w:multiLevelType w:val="hybridMultilevel"/>
    <w:tmpl w:val="A52ADA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FC35796"/>
    <w:multiLevelType w:val="multilevel"/>
    <w:tmpl w:val="D4925D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03E50F8"/>
    <w:multiLevelType w:val="hybridMultilevel"/>
    <w:tmpl w:val="1616BC2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2DE781B"/>
    <w:multiLevelType w:val="hybridMultilevel"/>
    <w:tmpl w:val="E8D827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8CC73A1"/>
    <w:multiLevelType w:val="hybridMultilevel"/>
    <w:tmpl w:val="7CAC78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317A08"/>
    <w:multiLevelType w:val="multilevel"/>
    <w:tmpl w:val="8CDC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8D7331"/>
    <w:multiLevelType w:val="hybridMultilevel"/>
    <w:tmpl w:val="D8F615F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E100618"/>
    <w:multiLevelType w:val="hybridMultilevel"/>
    <w:tmpl w:val="E7240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E804564"/>
    <w:multiLevelType w:val="hybridMultilevel"/>
    <w:tmpl w:val="AC0A89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628736C"/>
    <w:multiLevelType w:val="hybridMultilevel"/>
    <w:tmpl w:val="96CCB02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6400DB1"/>
    <w:multiLevelType w:val="hybridMultilevel"/>
    <w:tmpl w:val="BE6476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27215775"/>
    <w:multiLevelType w:val="hybridMultilevel"/>
    <w:tmpl w:val="F402A4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9A139A4"/>
    <w:multiLevelType w:val="hybridMultilevel"/>
    <w:tmpl w:val="0096B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9FA1E07"/>
    <w:multiLevelType w:val="hybridMultilevel"/>
    <w:tmpl w:val="4EE61C6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2ACC0E61"/>
    <w:multiLevelType w:val="hybridMultilevel"/>
    <w:tmpl w:val="98848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CF01F79"/>
    <w:multiLevelType w:val="hybridMultilevel"/>
    <w:tmpl w:val="B9DA8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D3635C9"/>
    <w:multiLevelType w:val="multilevel"/>
    <w:tmpl w:val="D4925D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2E1527CB"/>
    <w:multiLevelType w:val="hybridMultilevel"/>
    <w:tmpl w:val="7E642D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EA40F3F"/>
    <w:multiLevelType w:val="hybridMultilevel"/>
    <w:tmpl w:val="0A0248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2F767C25"/>
    <w:multiLevelType w:val="multilevel"/>
    <w:tmpl w:val="72F8F8D4"/>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30E865B9"/>
    <w:multiLevelType w:val="multilevel"/>
    <w:tmpl w:val="72F8F8D4"/>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0" w15:restartNumberingAfterBreak="0">
    <w:nsid w:val="314559C1"/>
    <w:multiLevelType w:val="hybridMultilevel"/>
    <w:tmpl w:val="F54E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515FC9"/>
    <w:multiLevelType w:val="hybridMultilevel"/>
    <w:tmpl w:val="EC6C7E6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3C95832"/>
    <w:multiLevelType w:val="hybridMultilevel"/>
    <w:tmpl w:val="6270E7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3C3D2E"/>
    <w:multiLevelType w:val="hybridMultilevel"/>
    <w:tmpl w:val="89DE9C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394431FC"/>
    <w:multiLevelType w:val="hybridMultilevel"/>
    <w:tmpl w:val="F76EFA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9CF7608"/>
    <w:multiLevelType w:val="hybridMultilevel"/>
    <w:tmpl w:val="BAF4CC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3B93418C"/>
    <w:multiLevelType w:val="hybridMultilevel"/>
    <w:tmpl w:val="C97040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3BBF5B14"/>
    <w:multiLevelType w:val="hybridMultilevel"/>
    <w:tmpl w:val="BC7A06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3C0D71D0"/>
    <w:multiLevelType w:val="hybridMultilevel"/>
    <w:tmpl w:val="3378E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EC093B"/>
    <w:multiLevelType w:val="hybridMultilevel"/>
    <w:tmpl w:val="64F0E9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412D2C89"/>
    <w:multiLevelType w:val="hybridMultilevel"/>
    <w:tmpl w:val="9D729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46057F"/>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C33891"/>
    <w:multiLevelType w:val="hybridMultilevel"/>
    <w:tmpl w:val="9D707156"/>
    <w:lvl w:ilvl="0" w:tplc="08090001">
      <w:start w:val="1"/>
      <w:numFmt w:val="bullet"/>
      <w:lvlText w:val=""/>
      <w:lvlJc w:val="left"/>
      <w:pPr>
        <w:ind w:left="3272" w:hanging="360"/>
      </w:pPr>
      <w:rPr>
        <w:rFonts w:ascii="Symbol" w:hAnsi="Symbol" w:hint="default"/>
      </w:rPr>
    </w:lvl>
    <w:lvl w:ilvl="1" w:tplc="08090003" w:tentative="1">
      <w:start w:val="1"/>
      <w:numFmt w:val="bullet"/>
      <w:lvlText w:val="o"/>
      <w:lvlJc w:val="left"/>
      <w:pPr>
        <w:ind w:left="3992" w:hanging="360"/>
      </w:pPr>
      <w:rPr>
        <w:rFonts w:ascii="Courier New" w:hAnsi="Courier New" w:cs="Courier New" w:hint="default"/>
      </w:rPr>
    </w:lvl>
    <w:lvl w:ilvl="2" w:tplc="08090005" w:tentative="1">
      <w:start w:val="1"/>
      <w:numFmt w:val="bullet"/>
      <w:lvlText w:val=""/>
      <w:lvlJc w:val="left"/>
      <w:pPr>
        <w:ind w:left="4712" w:hanging="360"/>
      </w:pPr>
      <w:rPr>
        <w:rFonts w:ascii="Wingdings" w:hAnsi="Wingdings" w:hint="default"/>
      </w:rPr>
    </w:lvl>
    <w:lvl w:ilvl="3" w:tplc="08090001" w:tentative="1">
      <w:start w:val="1"/>
      <w:numFmt w:val="bullet"/>
      <w:lvlText w:val=""/>
      <w:lvlJc w:val="left"/>
      <w:pPr>
        <w:ind w:left="5432" w:hanging="360"/>
      </w:pPr>
      <w:rPr>
        <w:rFonts w:ascii="Symbol" w:hAnsi="Symbol" w:hint="default"/>
      </w:rPr>
    </w:lvl>
    <w:lvl w:ilvl="4" w:tplc="08090003" w:tentative="1">
      <w:start w:val="1"/>
      <w:numFmt w:val="bullet"/>
      <w:lvlText w:val="o"/>
      <w:lvlJc w:val="left"/>
      <w:pPr>
        <w:ind w:left="6152" w:hanging="360"/>
      </w:pPr>
      <w:rPr>
        <w:rFonts w:ascii="Courier New" w:hAnsi="Courier New" w:cs="Courier New" w:hint="default"/>
      </w:rPr>
    </w:lvl>
    <w:lvl w:ilvl="5" w:tplc="08090005" w:tentative="1">
      <w:start w:val="1"/>
      <w:numFmt w:val="bullet"/>
      <w:lvlText w:val=""/>
      <w:lvlJc w:val="left"/>
      <w:pPr>
        <w:ind w:left="6872" w:hanging="360"/>
      </w:pPr>
      <w:rPr>
        <w:rFonts w:ascii="Wingdings" w:hAnsi="Wingdings" w:hint="default"/>
      </w:rPr>
    </w:lvl>
    <w:lvl w:ilvl="6" w:tplc="08090001" w:tentative="1">
      <w:start w:val="1"/>
      <w:numFmt w:val="bullet"/>
      <w:lvlText w:val=""/>
      <w:lvlJc w:val="left"/>
      <w:pPr>
        <w:ind w:left="7592" w:hanging="360"/>
      </w:pPr>
      <w:rPr>
        <w:rFonts w:ascii="Symbol" w:hAnsi="Symbol" w:hint="default"/>
      </w:rPr>
    </w:lvl>
    <w:lvl w:ilvl="7" w:tplc="08090003" w:tentative="1">
      <w:start w:val="1"/>
      <w:numFmt w:val="bullet"/>
      <w:lvlText w:val="o"/>
      <w:lvlJc w:val="left"/>
      <w:pPr>
        <w:ind w:left="8312" w:hanging="360"/>
      </w:pPr>
      <w:rPr>
        <w:rFonts w:ascii="Courier New" w:hAnsi="Courier New" w:cs="Courier New" w:hint="default"/>
      </w:rPr>
    </w:lvl>
    <w:lvl w:ilvl="8" w:tplc="08090005" w:tentative="1">
      <w:start w:val="1"/>
      <w:numFmt w:val="bullet"/>
      <w:lvlText w:val=""/>
      <w:lvlJc w:val="left"/>
      <w:pPr>
        <w:ind w:left="9032" w:hanging="360"/>
      </w:pPr>
      <w:rPr>
        <w:rFonts w:ascii="Wingdings" w:hAnsi="Wingdings" w:hint="default"/>
      </w:rPr>
    </w:lvl>
  </w:abstractNum>
  <w:abstractNum w:abstractNumId="43" w15:restartNumberingAfterBreak="0">
    <w:nsid w:val="45C02556"/>
    <w:multiLevelType w:val="multilevel"/>
    <w:tmpl w:val="F74E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6283429"/>
    <w:multiLevelType w:val="hybridMultilevel"/>
    <w:tmpl w:val="84C289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496E371F"/>
    <w:multiLevelType w:val="multilevel"/>
    <w:tmpl w:val="9F96A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C052CA7"/>
    <w:multiLevelType w:val="multilevel"/>
    <w:tmpl w:val="84342E4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4C7D138A"/>
    <w:multiLevelType w:val="hybridMultilevel"/>
    <w:tmpl w:val="9A1EF0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4F1E67F1"/>
    <w:multiLevelType w:val="multilevel"/>
    <w:tmpl w:val="C40A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E83912"/>
    <w:multiLevelType w:val="hybridMultilevel"/>
    <w:tmpl w:val="3398B4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1405993"/>
    <w:multiLevelType w:val="hybridMultilevel"/>
    <w:tmpl w:val="27D8FD9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514D36A1"/>
    <w:multiLevelType w:val="multilevel"/>
    <w:tmpl w:val="1180C6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15:restartNumberingAfterBreak="0">
    <w:nsid w:val="5209581C"/>
    <w:multiLevelType w:val="multilevel"/>
    <w:tmpl w:val="E308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36B7545"/>
    <w:multiLevelType w:val="hybridMultilevel"/>
    <w:tmpl w:val="5560B1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54172F11"/>
    <w:multiLevelType w:val="multilevel"/>
    <w:tmpl w:val="A33A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0D0BA1"/>
    <w:multiLevelType w:val="multilevel"/>
    <w:tmpl w:val="AE243D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6471AC6"/>
    <w:multiLevelType w:val="hybridMultilevel"/>
    <w:tmpl w:val="8B362A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5A8F6965"/>
    <w:multiLevelType w:val="hybridMultilevel"/>
    <w:tmpl w:val="07DA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BD77F48"/>
    <w:multiLevelType w:val="hybridMultilevel"/>
    <w:tmpl w:val="6F744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5C5C7450"/>
    <w:multiLevelType w:val="multilevel"/>
    <w:tmpl w:val="A258A4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5E5D521E"/>
    <w:multiLevelType w:val="hybridMultilevel"/>
    <w:tmpl w:val="27DED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FD246EF"/>
    <w:multiLevelType w:val="hybridMultilevel"/>
    <w:tmpl w:val="09C62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0527495"/>
    <w:multiLevelType w:val="hybridMultilevel"/>
    <w:tmpl w:val="7A245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2482EBA"/>
    <w:multiLevelType w:val="multilevel"/>
    <w:tmpl w:val="A20E79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4" w15:restartNumberingAfterBreak="0">
    <w:nsid w:val="640D1F19"/>
    <w:multiLevelType w:val="hybridMultilevel"/>
    <w:tmpl w:val="88A6E3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5" w15:restartNumberingAfterBreak="0">
    <w:nsid w:val="6437614F"/>
    <w:multiLevelType w:val="hybridMultilevel"/>
    <w:tmpl w:val="A41C6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5937ED1"/>
    <w:multiLevelType w:val="hybridMultilevel"/>
    <w:tmpl w:val="C7A82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B0036EC"/>
    <w:multiLevelType w:val="multilevel"/>
    <w:tmpl w:val="84342E4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8" w15:restartNumberingAfterBreak="0">
    <w:nsid w:val="6BB14249"/>
    <w:multiLevelType w:val="hybridMultilevel"/>
    <w:tmpl w:val="6D26A4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ECB3FD5"/>
    <w:multiLevelType w:val="hybridMultilevel"/>
    <w:tmpl w:val="FEBCFA8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0" w15:restartNumberingAfterBreak="0">
    <w:nsid w:val="7045600D"/>
    <w:multiLevelType w:val="hybridMultilevel"/>
    <w:tmpl w:val="15941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08D2CE9"/>
    <w:multiLevelType w:val="hybridMultilevel"/>
    <w:tmpl w:val="407C40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2" w15:restartNumberingAfterBreak="0">
    <w:nsid w:val="71E40942"/>
    <w:multiLevelType w:val="multilevel"/>
    <w:tmpl w:val="938C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574C95"/>
    <w:multiLevelType w:val="hybridMultilevel"/>
    <w:tmpl w:val="700E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2615505"/>
    <w:multiLevelType w:val="multilevel"/>
    <w:tmpl w:val="AE243D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4390C59"/>
    <w:multiLevelType w:val="hybridMultilevel"/>
    <w:tmpl w:val="6E4CBA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6" w15:restartNumberingAfterBreak="0">
    <w:nsid w:val="75022D62"/>
    <w:multiLevelType w:val="multilevel"/>
    <w:tmpl w:val="7172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83C77C6"/>
    <w:multiLevelType w:val="hybridMultilevel"/>
    <w:tmpl w:val="75802B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15:restartNumberingAfterBreak="0">
    <w:nsid w:val="7B9B4E09"/>
    <w:multiLevelType w:val="multilevel"/>
    <w:tmpl w:val="72F8F8D4"/>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9" w15:restartNumberingAfterBreak="0">
    <w:nsid w:val="7CEA63C6"/>
    <w:multiLevelType w:val="hybridMultilevel"/>
    <w:tmpl w:val="B010DF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0" w15:restartNumberingAfterBreak="0">
    <w:nsid w:val="7E0D0621"/>
    <w:multiLevelType w:val="multilevel"/>
    <w:tmpl w:val="A258A4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7FA82EF5"/>
    <w:multiLevelType w:val="hybridMultilevel"/>
    <w:tmpl w:val="5A306A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2" w15:restartNumberingAfterBreak="0">
    <w:nsid w:val="7FC73C30"/>
    <w:multiLevelType w:val="hybridMultilevel"/>
    <w:tmpl w:val="6D96AD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63"/>
  </w:num>
  <w:num w:numId="2">
    <w:abstractNumId w:val="29"/>
  </w:num>
  <w:num w:numId="3">
    <w:abstractNumId w:val="51"/>
  </w:num>
  <w:num w:numId="4">
    <w:abstractNumId w:val="7"/>
  </w:num>
  <w:num w:numId="5">
    <w:abstractNumId w:val="41"/>
  </w:num>
  <w:num w:numId="6">
    <w:abstractNumId w:val="13"/>
  </w:num>
  <w:num w:numId="7">
    <w:abstractNumId w:val="15"/>
  </w:num>
  <w:num w:numId="8">
    <w:abstractNumId w:val="22"/>
  </w:num>
  <w:num w:numId="9">
    <w:abstractNumId w:val="69"/>
  </w:num>
  <w:num w:numId="10">
    <w:abstractNumId w:val="4"/>
  </w:num>
  <w:num w:numId="11">
    <w:abstractNumId w:val="11"/>
  </w:num>
  <w:num w:numId="12">
    <w:abstractNumId w:val="60"/>
  </w:num>
  <w:num w:numId="13">
    <w:abstractNumId w:val="18"/>
  </w:num>
  <w:num w:numId="14">
    <w:abstractNumId w:val="0"/>
  </w:num>
  <w:num w:numId="15">
    <w:abstractNumId w:val="73"/>
  </w:num>
  <w:num w:numId="16">
    <w:abstractNumId w:val="65"/>
  </w:num>
  <w:num w:numId="17">
    <w:abstractNumId w:val="38"/>
  </w:num>
  <w:num w:numId="18">
    <w:abstractNumId w:val="16"/>
  </w:num>
  <w:num w:numId="19">
    <w:abstractNumId w:val="82"/>
  </w:num>
  <w:num w:numId="20">
    <w:abstractNumId w:val="58"/>
  </w:num>
  <w:num w:numId="21">
    <w:abstractNumId w:val="46"/>
  </w:num>
  <w:num w:numId="22">
    <w:abstractNumId w:val="67"/>
  </w:num>
  <w:num w:numId="23">
    <w:abstractNumId w:val="27"/>
  </w:num>
  <w:num w:numId="24">
    <w:abstractNumId w:val="20"/>
  </w:num>
  <w:num w:numId="25">
    <w:abstractNumId w:val="8"/>
  </w:num>
  <w:num w:numId="26">
    <w:abstractNumId w:val="75"/>
  </w:num>
  <w:num w:numId="27">
    <w:abstractNumId w:val="53"/>
  </w:num>
  <w:num w:numId="28">
    <w:abstractNumId w:val="77"/>
  </w:num>
  <w:num w:numId="29">
    <w:abstractNumId w:val="35"/>
  </w:num>
  <w:num w:numId="30">
    <w:abstractNumId w:val="47"/>
  </w:num>
  <w:num w:numId="31">
    <w:abstractNumId w:val="36"/>
  </w:num>
  <w:num w:numId="32">
    <w:abstractNumId w:val="45"/>
  </w:num>
  <w:num w:numId="33">
    <w:abstractNumId w:val="19"/>
  </w:num>
  <w:num w:numId="34">
    <w:abstractNumId w:val="71"/>
  </w:num>
  <w:num w:numId="35">
    <w:abstractNumId w:val="26"/>
  </w:num>
  <w:num w:numId="36">
    <w:abstractNumId w:val="57"/>
  </w:num>
  <w:num w:numId="37">
    <w:abstractNumId w:val="68"/>
  </w:num>
  <w:num w:numId="38">
    <w:abstractNumId w:val="61"/>
  </w:num>
  <w:num w:numId="39">
    <w:abstractNumId w:val="24"/>
  </w:num>
  <w:num w:numId="40">
    <w:abstractNumId w:val="70"/>
  </w:num>
  <w:num w:numId="41">
    <w:abstractNumId w:val="9"/>
  </w:num>
  <w:num w:numId="42">
    <w:abstractNumId w:val="17"/>
  </w:num>
  <w:num w:numId="43">
    <w:abstractNumId w:val="62"/>
  </w:num>
  <w:num w:numId="44">
    <w:abstractNumId w:val="56"/>
  </w:num>
  <w:num w:numId="45">
    <w:abstractNumId w:val="34"/>
  </w:num>
  <w:num w:numId="46">
    <w:abstractNumId w:val="66"/>
  </w:num>
  <w:num w:numId="47">
    <w:abstractNumId w:val="3"/>
  </w:num>
  <w:num w:numId="48">
    <w:abstractNumId w:val="30"/>
  </w:num>
  <w:num w:numId="49">
    <w:abstractNumId w:val="10"/>
  </w:num>
  <w:num w:numId="50">
    <w:abstractNumId w:val="25"/>
  </w:num>
  <w:num w:numId="51">
    <w:abstractNumId w:val="79"/>
  </w:num>
  <w:num w:numId="52">
    <w:abstractNumId w:val="21"/>
  </w:num>
  <w:num w:numId="53">
    <w:abstractNumId w:val="23"/>
  </w:num>
  <w:num w:numId="54">
    <w:abstractNumId w:val="50"/>
  </w:num>
  <w:num w:numId="55">
    <w:abstractNumId w:val="12"/>
  </w:num>
  <w:num w:numId="56">
    <w:abstractNumId w:val="31"/>
  </w:num>
  <w:num w:numId="57">
    <w:abstractNumId w:val="39"/>
  </w:num>
  <w:num w:numId="58">
    <w:abstractNumId w:val="32"/>
  </w:num>
  <w:num w:numId="59">
    <w:abstractNumId w:val="37"/>
  </w:num>
  <w:num w:numId="60">
    <w:abstractNumId w:val="64"/>
  </w:num>
  <w:num w:numId="61">
    <w:abstractNumId w:val="81"/>
  </w:num>
  <w:num w:numId="62">
    <w:abstractNumId w:val="44"/>
  </w:num>
  <w:num w:numId="63">
    <w:abstractNumId w:val="33"/>
  </w:num>
  <w:num w:numId="64">
    <w:abstractNumId w:val="40"/>
  </w:num>
  <w:num w:numId="65">
    <w:abstractNumId w:val="49"/>
  </w:num>
  <w:num w:numId="66">
    <w:abstractNumId w:val="78"/>
  </w:num>
  <w:num w:numId="67">
    <w:abstractNumId w:val="28"/>
  </w:num>
  <w:num w:numId="68">
    <w:abstractNumId w:val="80"/>
  </w:num>
  <w:num w:numId="69">
    <w:abstractNumId w:val="59"/>
  </w:num>
  <w:num w:numId="70">
    <w:abstractNumId w:val="1"/>
  </w:num>
  <w:num w:numId="71">
    <w:abstractNumId w:val="5"/>
  </w:num>
  <w:num w:numId="72">
    <w:abstractNumId w:val="42"/>
  </w:num>
  <w:num w:numId="73">
    <w:abstractNumId w:val="2"/>
  </w:num>
  <w:num w:numId="74">
    <w:abstractNumId w:val="74"/>
  </w:num>
  <w:num w:numId="75">
    <w:abstractNumId w:val="55"/>
  </w:num>
  <w:num w:numId="76">
    <w:abstractNumId w:val="43"/>
  </w:num>
  <w:num w:numId="77">
    <w:abstractNumId w:val="54"/>
  </w:num>
  <w:num w:numId="78">
    <w:abstractNumId w:val="72"/>
  </w:num>
  <w:num w:numId="79">
    <w:abstractNumId w:val="48"/>
  </w:num>
  <w:num w:numId="80">
    <w:abstractNumId w:val="76"/>
  </w:num>
  <w:num w:numId="81">
    <w:abstractNumId w:val="6"/>
  </w:num>
  <w:num w:numId="82">
    <w:abstractNumId w:val="14"/>
  </w:num>
  <w:num w:numId="83">
    <w:abstractNumId w:val="5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CE7"/>
    <w:rsid w:val="000111F8"/>
    <w:rsid w:val="00012380"/>
    <w:rsid w:val="00057CE7"/>
    <w:rsid w:val="001C303A"/>
    <w:rsid w:val="00225E5C"/>
    <w:rsid w:val="00241A27"/>
    <w:rsid w:val="002E4500"/>
    <w:rsid w:val="00307439"/>
    <w:rsid w:val="003C4F55"/>
    <w:rsid w:val="004722B2"/>
    <w:rsid w:val="00473499"/>
    <w:rsid w:val="004F4FB1"/>
    <w:rsid w:val="0051775B"/>
    <w:rsid w:val="005232B3"/>
    <w:rsid w:val="00532260"/>
    <w:rsid w:val="00535504"/>
    <w:rsid w:val="005525E5"/>
    <w:rsid w:val="005B6533"/>
    <w:rsid w:val="006B2206"/>
    <w:rsid w:val="00793CE4"/>
    <w:rsid w:val="00890B27"/>
    <w:rsid w:val="00971295"/>
    <w:rsid w:val="0098499A"/>
    <w:rsid w:val="009A72C2"/>
    <w:rsid w:val="009B2FAC"/>
    <w:rsid w:val="009B4A75"/>
    <w:rsid w:val="009C0631"/>
    <w:rsid w:val="009E5666"/>
    <w:rsid w:val="00A3318A"/>
    <w:rsid w:val="00B40546"/>
    <w:rsid w:val="00B42BB2"/>
    <w:rsid w:val="00B55738"/>
    <w:rsid w:val="00B673EB"/>
    <w:rsid w:val="00C64E9F"/>
    <w:rsid w:val="00D2328C"/>
    <w:rsid w:val="00DD7AA1"/>
    <w:rsid w:val="00F87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0A4F1"/>
  <w15:docId w15:val="{6DFAECD3-C993-40D6-BA14-0418CAA4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link w:val="Heading4Char"/>
    <w:uiPriority w:val="9"/>
    <w:semiHidden/>
    <w:unhideWhenUsed/>
    <w:qFormat/>
    <w:rsid w:val="00D1061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7B1A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ADF"/>
  </w:style>
  <w:style w:type="paragraph" w:styleId="Footer">
    <w:name w:val="footer"/>
    <w:basedOn w:val="Normal"/>
    <w:link w:val="FooterChar"/>
    <w:uiPriority w:val="99"/>
    <w:unhideWhenUsed/>
    <w:rsid w:val="007B1A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ADF"/>
  </w:style>
  <w:style w:type="table" w:styleId="TableGrid">
    <w:name w:val="Table Grid"/>
    <w:basedOn w:val="TableNormal"/>
    <w:uiPriority w:val="39"/>
    <w:rsid w:val="0009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94BF5"/>
    <w:pPr>
      <w:spacing w:after="0" w:line="240" w:lineRule="auto"/>
    </w:pPr>
  </w:style>
  <w:style w:type="paragraph" w:styleId="ListParagraph">
    <w:name w:val="List Paragraph"/>
    <w:basedOn w:val="Normal"/>
    <w:uiPriority w:val="34"/>
    <w:qFormat/>
    <w:rsid w:val="001D6D96"/>
    <w:pPr>
      <w:ind w:left="720"/>
      <w:contextualSpacing/>
    </w:pPr>
  </w:style>
  <w:style w:type="paragraph" w:customStyle="1" w:styleId="Default">
    <w:name w:val="Default"/>
    <w:rsid w:val="00F45278"/>
    <w:pPr>
      <w:autoSpaceDE w:val="0"/>
      <w:autoSpaceDN w:val="0"/>
      <w:adjustRightInd w:val="0"/>
      <w:spacing w:after="0" w:line="240" w:lineRule="auto"/>
    </w:pPr>
    <w:rPr>
      <w:rFonts w:ascii="Arial" w:eastAsia="Times New Roman" w:hAnsi="Arial" w:cs="Arial"/>
      <w:color w:val="000000"/>
      <w:sz w:val="24"/>
      <w:szCs w:val="24"/>
    </w:rPr>
  </w:style>
  <w:style w:type="character" w:styleId="FollowedHyperlink">
    <w:name w:val="FollowedHyperlink"/>
    <w:rsid w:val="00D67F11"/>
    <w:rPr>
      <w:color w:val="800080"/>
      <w:u w:val="single"/>
    </w:rPr>
  </w:style>
  <w:style w:type="paragraph" w:customStyle="1" w:styleId="CM148">
    <w:name w:val="CM148"/>
    <w:basedOn w:val="Default"/>
    <w:next w:val="Default"/>
    <w:uiPriority w:val="99"/>
    <w:rsid w:val="00D67F11"/>
    <w:pPr>
      <w:widowControl w:val="0"/>
    </w:pPr>
    <w:rPr>
      <w:color w:val="auto"/>
    </w:rPr>
  </w:style>
  <w:style w:type="character" w:customStyle="1" w:styleId="apple-converted-space">
    <w:name w:val="apple-converted-space"/>
    <w:rsid w:val="00D616F3"/>
  </w:style>
  <w:style w:type="paragraph" w:styleId="NormalWeb">
    <w:name w:val="Normal (Web)"/>
    <w:basedOn w:val="Normal"/>
    <w:uiPriority w:val="99"/>
    <w:unhideWhenUsed/>
    <w:rsid w:val="00D616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rsid w:val="00D616F3"/>
    <w:rPr>
      <w:color w:val="0000FF"/>
      <w:u w:val="single"/>
    </w:rPr>
  </w:style>
  <w:style w:type="paragraph" w:styleId="BodyTextIndent">
    <w:name w:val="Body Text Indent"/>
    <w:basedOn w:val="Normal"/>
    <w:link w:val="BodyTextIndentChar"/>
    <w:semiHidden/>
    <w:rsid w:val="00826962"/>
    <w:pPr>
      <w:spacing w:after="0" w:line="240" w:lineRule="auto"/>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826962"/>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BA1A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A39"/>
    <w:rPr>
      <w:rFonts w:ascii="Segoe UI" w:hAnsi="Segoe UI" w:cs="Segoe UI"/>
      <w:sz w:val="18"/>
      <w:szCs w:val="18"/>
    </w:rPr>
  </w:style>
  <w:style w:type="character" w:customStyle="1" w:styleId="Heading4Char">
    <w:name w:val="Heading 4 Char"/>
    <w:basedOn w:val="DefaultParagraphFont"/>
    <w:link w:val="Heading4"/>
    <w:uiPriority w:val="9"/>
    <w:rsid w:val="00D1061D"/>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857E4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CellMar>
        <w:left w:w="115" w:type="dxa"/>
        <w:right w:w="115" w:type="dxa"/>
      </w:tblCellMar>
    </w:tblPr>
  </w:style>
  <w:style w:type="table" w:customStyle="1" w:styleId="ac">
    <w:basedOn w:val="TableNormal"/>
    <w:pPr>
      <w:spacing w:after="0" w:line="240" w:lineRule="auto"/>
    </w:pPr>
    <w:tblPr>
      <w:tblStyleRowBandSize w:val="1"/>
      <w:tblStyleColBandSize w:val="1"/>
      <w:tblCellMar>
        <w:left w:w="115" w:type="dxa"/>
        <w:right w:w="115" w:type="dxa"/>
      </w:tblCellMar>
    </w:tblPr>
  </w:style>
  <w:style w:type="table" w:customStyle="1" w:styleId="ad">
    <w:basedOn w:val="TableNormal"/>
    <w:pPr>
      <w:spacing w:after="0" w:line="240" w:lineRule="auto"/>
    </w:pPr>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CellMar>
        <w:left w:w="115" w:type="dxa"/>
        <w:right w:w="115" w:type="dxa"/>
      </w:tblCellMar>
    </w:tblPr>
  </w:style>
  <w:style w:type="table" w:customStyle="1" w:styleId="af0">
    <w:basedOn w:val="TableNormal"/>
    <w:pPr>
      <w:spacing w:after="0" w:line="240" w:lineRule="auto"/>
    </w:pPr>
    <w:tblPr>
      <w:tblStyleRowBandSize w:val="1"/>
      <w:tblStyleColBandSize w:val="1"/>
      <w:tblCellMar>
        <w:left w:w="115" w:type="dxa"/>
        <w:right w:w="115" w:type="dxa"/>
      </w:tblCellMar>
    </w:tblPr>
  </w:style>
  <w:style w:type="table" w:customStyle="1" w:styleId="af1">
    <w:basedOn w:val="TableNormal"/>
    <w:pPr>
      <w:spacing w:after="0" w:line="240" w:lineRule="auto"/>
    </w:pPr>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CellMar>
        <w:left w:w="115" w:type="dxa"/>
        <w:right w:w="115" w:type="dxa"/>
      </w:tblCellMar>
    </w:tblPr>
  </w:style>
  <w:style w:type="table" w:customStyle="1" w:styleId="af3">
    <w:basedOn w:val="TableNormal"/>
    <w:pPr>
      <w:spacing w:after="0" w:line="240" w:lineRule="auto"/>
    </w:pPr>
    <w:tblPr>
      <w:tblStyleRowBandSize w:val="1"/>
      <w:tblStyleColBandSize w:val="1"/>
      <w:tblCellMar>
        <w:left w:w="115" w:type="dxa"/>
        <w:right w:w="115" w:type="dxa"/>
      </w:tblCellMar>
    </w:tblPr>
  </w:style>
  <w:style w:type="table" w:customStyle="1" w:styleId="af4">
    <w:basedOn w:val="TableNormal"/>
    <w:pPr>
      <w:spacing w:after="0" w:line="240" w:lineRule="auto"/>
    </w:pPr>
    <w:tblPr>
      <w:tblStyleRowBandSize w:val="1"/>
      <w:tblStyleColBandSize w:val="1"/>
      <w:tblCellMar>
        <w:left w:w="115" w:type="dxa"/>
        <w:right w:w="115" w:type="dxa"/>
      </w:tblCellMar>
    </w:tblPr>
  </w:style>
  <w:style w:type="table" w:customStyle="1" w:styleId="af5">
    <w:basedOn w:val="TableNormal"/>
    <w:pPr>
      <w:spacing w:after="0" w:line="240" w:lineRule="auto"/>
    </w:pPr>
    <w:tblPr>
      <w:tblStyleRowBandSize w:val="1"/>
      <w:tblStyleColBandSize w:val="1"/>
      <w:tblCellMar>
        <w:left w:w="115" w:type="dxa"/>
        <w:right w:w="115" w:type="dxa"/>
      </w:tblCellMar>
    </w:tblPr>
  </w:style>
  <w:style w:type="table" w:customStyle="1" w:styleId="af6">
    <w:basedOn w:val="TableNormal"/>
    <w:pPr>
      <w:spacing w:after="0" w:line="240" w:lineRule="auto"/>
    </w:pPr>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left w:w="115" w:type="dxa"/>
        <w:right w:w="115" w:type="dxa"/>
      </w:tblCellMar>
    </w:tblPr>
  </w:style>
  <w:style w:type="table" w:customStyle="1" w:styleId="afa">
    <w:basedOn w:val="TableNormal"/>
    <w:pPr>
      <w:spacing w:after="0" w:line="240" w:lineRule="auto"/>
    </w:pPr>
    <w:tblPr>
      <w:tblStyleRowBandSize w:val="1"/>
      <w:tblStyleColBandSize w:val="1"/>
      <w:tblCellMar>
        <w:left w:w="115" w:type="dxa"/>
        <w:right w:w="115" w:type="dxa"/>
      </w:tblCellMar>
    </w:tblPr>
  </w:style>
  <w:style w:type="table" w:customStyle="1" w:styleId="afb">
    <w:basedOn w:val="TableNormal"/>
    <w:pPr>
      <w:spacing w:after="0" w:line="240" w:lineRule="auto"/>
    </w:pPr>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CellMar>
        <w:left w:w="115" w:type="dxa"/>
        <w:right w:w="115" w:type="dxa"/>
      </w:tblCellMar>
    </w:tblPr>
  </w:style>
  <w:style w:type="table" w:customStyle="1" w:styleId="afd">
    <w:basedOn w:val="TableNormal"/>
    <w:pPr>
      <w:spacing w:after="0" w:line="240" w:lineRule="auto"/>
    </w:pPr>
    <w:tblPr>
      <w:tblStyleRowBandSize w:val="1"/>
      <w:tblStyleColBandSize w:val="1"/>
      <w:tblCellMar>
        <w:left w:w="115" w:type="dxa"/>
        <w:right w:w="115" w:type="dxa"/>
      </w:tblCellMar>
    </w:tblPr>
  </w:style>
  <w:style w:type="table" w:customStyle="1" w:styleId="afe">
    <w:basedOn w:val="TableNormal"/>
    <w:pPr>
      <w:spacing w:after="0" w:line="240" w:lineRule="auto"/>
    </w:pPr>
    <w:tblPr>
      <w:tblStyleRowBandSize w:val="1"/>
      <w:tblStyleColBandSize w:val="1"/>
      <w:tblCellMar>
        <w:left w:w="115" w:type="dxa"/>
        <w:right w:w="115" w:type="dxa"/>
      </w:tblCellMar>
    </w:tblPr>
  </w:style>
  <w:style w:type="table" w:customStyle="1" w:styleId="aff">
    <w:basedOn w:val="TableNormal"/>
    <w:pPr>
      <w:spacing w:after="0" w:line="240" w:lineRule="auto"/>
    </w:pPr>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CellMar>
        <w:left w:w="115" w:type="dxa"/>
        <w:right w:w="115" w:type="dxa"/>
      </w:tblCellMar>
    </w:tblPr>
  </w:style>
  <w:style w:type="table" w:customStyle="1" w:styleId="aff1">
    <w:basedOn w:val="TableNormal"/>
    <w:pPr>
      <w:spacing w:after="0" w:line="240" w:lineRule="auto"/>
    </w:pPr>
    <w:tblPr>
      <w:tblStyleRowBandSize w:val="1"/>
      <w:tblStyleColBandSize w:val="1"/>
      <w:tblCellMar>
        <w:left w:w="115" w:type="dxa"/>
        <w:right w:w="115" w:type="dxa"/>
      </w:tblCellMar>
    </w:tblPr>
  </w:style>
  <w:style w:type="table" w:customStyle="1" w:styleId="aff2">
    <w:basedOn w:val="TableNormal"/>
    <w:pPr>
      <w:spacing w:after="0" w:line="240" w:lineRule="auto"/>
    </w:pPr>
    <w:tblPr>
      <w:tblStyleRowBandSize w:val="1"/>
      <w:tblStyleColBandSize w:val="1"/>
      <w:tblCellMar>
        <w:left w:w="115" w:type="dxa"/>
        <w:right w:w="115" w:type="dxa"/>
      </w:tblCellMar>
    </w:tblPr>
  </w:style>
  <w:style w:type="table" w:customStyle="1" w:styleId="aff3">
    <w:basedOn w:val="TableNormal"/>
    <w:pPr>
      <w:spacing w:after="0" w:line="240" w:lineRule="auto"/>
    </w:pPr>
    <w:tblPr>
      <w:tblStyleRowBandSize w:val="1"/>
      <w:tblStyleColBandSize w:val="1"/>
      <w:tblCellMar>
        <w:left w:w="115" w:type="dxa"/>
        <w:right w:w="115" w:type="dxa"/>
      </w:tblCellMar>
    </w:tblPr>
  </w:style>
  <w:style w:type="table" w:customStyle="1" w:styleId="aff4">
    <w:basedOn w:val="TableNormal"/>
    <w:pPr>
      <w:spacing w:after="0" w:line="240" w:lineRule="auto"/>
    </w:pPr>
    <w:tblPr>
      <w:tblStyleRowBandSize w:val="1"/>
      <w:tblStyleColBandSize w:val="1"/>
      <w:tblCellMar>
        <w:left w:w="115" w:type="dxa"/>
        <w:right w:w="115" w:type="dxa"/>
      </w:tblCellMar>
    </w:tblPr>
  </w:style>
  <w:style w:type="table" w:customStyle="1" w:styleId="aff5">
    <w:basedOn w:val="TableNormal"/>
    <w:pPr>
      <w:spacing w:after="0" w:line="240" w:lineRule="auto"/>
    </w:pPr>
    <w:tblPr>
      <w:tblStyleRowBandSize w:val="1"/>
      <w:tblStyleColBandSize w:val="1"/>
      <w:tblCellMar>
        <w:left w:w="115" w:type="dxa"/>
        <w:right w:w="115" w:type="dxa"/>
      </w:tblCellMar>
    </w:tblPr>
  </w:style>
  <w:style w:type="table" w:customStyle="1" w:styleId="aff6">
    <w:basedOn w:val="TableNormal"/>
    <w:pPr>
      <w:spacing w:after="0" w:line="240" w:lineRule="auto"/>
    </w:pPr>
    <w:tblPr>
      <w:tblStyleRowBandSize w:val="1"/>
      <w:tblStyleColBandSize w:val="1"/>
      <w:tblCellMar>
        <w:left w:w="115" w:type="dxa"/>
        <w:right w:w="115" w:type="dxa"/>
      </w:tblCellMar>
    </w:tblPr>
  </w:style>
  <w:style w:type="table" w:customStyle="1" w:styleId="aff7">
    <w:basedOn w:val="TableNormal"/>
    <w:pPr>
      <w:spacing w:after="0" w:line="240" w:lineRule="auto"/>
    </w:pPr>
    <w:tblPr>
      <w:tblStyleRowBandSize w:val="1"/>
      <w:tblStyleColBandSize w:val="1"/>
      <w:tblCellMar>
        <w:left w:w="115" w:type="dxa"/>
        <w:right w:w="115" w:type="dxa"/>
      </w:tblCellMar>
    </w:tblPr>
  </w:style>
  <w:style w:type="table" w:customStyle="1" w:styleId="aff8">
    <w:basedOn w:val="TableNormal"/>
    <w:pPr>
      <w:spacing w:after="0" w:line="240" w:lineRule="auto"/>
    </w:pPr>
    <w:tblPr>
      <w:tblStyleRowBandSize w:val="1"/>
      <w:tblStyleColBandSize w:val="1"/>
      <w:tblCellMar>
        <w:left w:w="115" w:type="dxa"/>
        <w:right w:w="115" w:type="dxa"/>
      </w:tblCellMar>
    </w:tblPr>
  </w:style>
  <w:style w:type="table" w:customStyle="1" w:styleId="aff9">
    <w:basedOn w:val="TableNormal"/>
    <w:pPr>
      <w:spacing w:after="0" w:line="240" w:lineRule="auto"/>
    </w:pPr>
    <w:tblPr>
      <w:tblStyleRowBandSize w:val="1"/>
      <w:tblStyleColBandSize w:val="1"/>
      <w:tblCellMar>
        <w:left w:w="115" w:type="dxa"/>
        <w:right w:w="115" w:type="dxa"/>
      </w:tblCellMar>
    </w:tblPr>
  </w:style>
  <w:style w:type="table" w:customStyle="1" w:styleId="affa">
    <w:basedOn w:val="TableNormal"/>
    <w:pPr>
      <w:spacing w:after="0" w:line="240" w:lineRule="auto"/>
    </w:pPr>
    <w:tblPr>
      <w:tblStyleRowBandSize w:val="1"/>
      <w:tblStyleColBandSize w:val="1"/>
      <w:tblCellMar>
        <w:left w:w="115" w:type="dxa"/>
        <w:right w:w="115" w:type="dxa"/>
      </w:tblCellMar>
    </w:tblPr>
  </w:style>
  <w:style w:type="table" w:customStyle="1" w:styleId="affb">
    <w:basedOn w:val="TableNormal"/>
    <w:pPr>
      <w:spacing w:after="0" w:line="240" w:lineRule="auto"/>
    </w:pPr>
    <w:tblPr>
      <w:tblStyleRowBandSize w:val="1"/>
      <w:tblStyleColBandSize w:val="1"/>
      <w:tblCellMar>
        <w:left w:w="115" w:type="dxa"/>
        <w:right w:w="115" w:type="dxa"/>
      </w:tblCellMar>
    </w:tblPr>
  </w:style>
  <w:style w:type="table" w:customStyle="1" w:styleId="affc">
    <w:basedOn w:val="TableNormal"/>
    <w:pPr>
      <w:spacing w:after="0" w:line="240" w:lineRule="auto"/>
    </w:pPr>
    <w:tblPr>
      <w:tblStyleRowBandSize w:val="1"/>
      <w:tblStyleColBandSize w:val="1"/>
      <w:tblCellMar>
        <w:left w:w="115" w:type="dxa"/>
        <w:right w:w="115" w:type="dxa"/>
      </w:tblCellMar>
    </w:tblPr>
  </w:style>
  <w:style w:type="table" w:customStyle="1" w:styleId="affd">
    <w:basedOn w:val="TableNormal"/>
    <w:pPr>
      <w:spacing w:after="0" w:line="240" w:lineRule="auto"/>
    </w:pPr>
    <w:tblPr>
      <w:tblStyleRowBandSize w:val="1"/>
      <w:tblStyleColBandSize w:val="1"/>
      <w:tblCellMar>
        <w:left w:w="115" w:type="dxa"/>
        <w:right w:w="115" w:type="dxa"/>
      </w:tblCellMar>
    </w:tblPr>
  </w:style>
  <w:style w:type="table" w:customStyle="1" w:styleId="affe">
    <w:basedOn w:val="TableNormal"/>
    <w:pPr>
      <w:spacing w:after="0" w:line="240" w:lineRule="auto"/>
    </w:pPr>
    <w:tblPr>
      <w:tblStyleRowBandSize w:val="1"/>
      <w:tblStyleColBandSize w:val="1"/>
      <w:tblCellMar>
        <w:left w:w="115" w:type="dxa"/>
        <w:right w:w="115" w:type="dxa"/>
      </w:tblCellMar>
    </w:tblPr>
  </w:style>
  <w:style w:type="table" w:customStyle="1" w:styleId="afff">
    <w:basedOn w:val="TableNormal"/>
    <w:pPr>
      <w:spacing w:after="0" w:line="240" w:lineRule="auto"/>
    </w:pPr>
    <w:tblPr>
      <w:tblStyleRowBandSize w:val="1"/>
      <w:tblStyleColBandSize w:val="1"/>
      <w:tblCellMar>
        <w:left w:w="115" w:type="dxa"/>
        <w:right w:w="115" w:type="dxa"/>
      </w:tblCellMar>
    </w:tblPr>
  </w:style>
  <w:style w:type="table" w:customStyle="1" w:styleId="afff0">
    <w:basedOn w:val="TableNormal"/>
    <w:pPr>
      <w:spacing w:after="0" w:line="240" w:lineRule="auto"/>
    </w:pPr>
    <w:tblPr>
      <w:tblStyleRowBandSize w:val="1"/>
      <w:tblStyleColBandSize w:val="1"/>
      <w:tblCellMar>
        <w:left w:w="115" w:type="dxa"/>
        <w:right w:w="115" w:type="dxa"/>
      </w:tblCellMar>
    </w:tblPr>
  </w:style>
  <w:style w:type="table" w:customStyle="1" w:styleId="afff1">
    <w:basedOn w:val="TableNormal"/>
    <w:pPr>
      <w:spacing w:after="0" w:line="240" w:lineRule="auto"/>
    </w:pPr>
    <w:tblPr>
      <w:tblStyleRowBandSize w:val="1"/>
      <w:tblStyleColBandSize w:val="1"/>
      <w:tblCellMar>
        <w:left w:w="115" w:type="dxa"/>
        <w:right w:w="115" w:type="dxa"/>
      </w:tblCellMar>
    </w:tblPr>
  </w:style>
  <w:style w:type="table" w:customStyle="1" w:styleId="afff2">
    <w:basedOn w:val="TableNormal"/>
    <w:pPr>
      <w:spacing w:after="0" w:line="240" w:lineRule="auto"/>
    </w:pPr>
    <w:tblPr>
      <w:tblStyleRowBandSize w:val="1"/>
      <w:tblStyleColBandSize w:val="1"/>
      <w:tblCellMar>
        <w:left w:w="115" w:type="dxa"/>
        <w:right w:w="115" w:type="dxa"/>
      </w:tblCellMar>
    </w:tblPr>
  </w:style>
  <w:style w:type="table" w:customStyle="1" w:styleId="afff3">
    <w:basedOn w:val="TableNormal"/>
    <w:pPr>
      <w:spacing w:after="0" w:line="240" w:lineRule="auto"/>
    </w:pPr>
    <w:tblPr>
      <w:tblStyleRowBandSize w:val="1"/>
      <w:tblStyleColBandSize w:val="1"/>
      <w:tblCellMar>
        <w:left w:w="115" w:type="dxa"/>
        <w:right w:w="115" w:type="dxa"/>
      </w:tblCellMar>
    </w:tblPr>
  </w:style>
  <w:style w:type="table" w:customStyle="1" w:styleId="afff4">
    <w:basedOn w:val="TableNormal"/>
    <w:pPr>
      <w:spacing w:after="0" w:line="240" w:lineRule="auto"/>
    </w:pPr>
    <w:tblPr>
      <w:tblStyleRowBandSize w:val="1"/>
      <w:tblStyleColBandSize w:val="1"/>
      <w:tblCellMar>
        <w:left w:w="115" w:type="dxa"/>
        <w:right w:w="115" w:type="dxa"/>
      </w:tblCellMar>
    </w:tblPr>
  </w:style>
  <w:style w:type="table" w:customStyle="1" w:styleId="afff5">
    <w:basedOn w:val="TableNormal"/>
    <w:pPr>
      <w:spacing w:after="0" w:line="240" w:lineRule="auto"/>
    </w:pPr>
    <w:tblPr>
      <w:tblStyleRowBandSize w:val="1"/>
      <w:tblStyleColBandSize w:val="1"/>
      <w:tblCellMar>
        <w:left w:w="115" w:type="dxa"/>
        <w:right w:w="115" w:type="dxa"/>
      </w:tblCellMar>
    </w:tblPr>
  </w:style>
  <w:style w:type="table" w:customStyle="1" w:styleId="afff6">
    <w:basedOn w:val="TableNormal"/>
    <w:pPr>
      <w:spacing w:after="0" w:line="240" w:lineRule="auto"/>
    </w:pPr>
    <w:tblPr>
      <w:tblStyleRowBandSize w:val="1"/>
      <w:tblStyleColBandSize w:val="1"/>
      <w:tblCellMar>
        <w:left w:w="115" w:type="dxa"/>
        <w:right w:w="115" w:type="dxa"/>
      </w:tblCellMar>
    </w:tblPr>
  </w:style>
  <w:style w:type="table" w:customStyle="1" w:styleId="afff7">
    <w:basedOn w:val="TableNormal"/>
    <w:pPr>
      <w:spacing w:after="0" w:line="240" w:lineRule="auto"/>
    </w:pPr>
    <w:tblPr>
      <w:tblStyleRowBandSize w:val="1"/>
      <w:tblStyleColBandSize w:val="1"/>
      <w:tblCellMar>
        <w:left w:w="115" w:type="dxa"/>
        <w:right w:w="115" w:type="dxa"/>
      </w:tblCellMar>
    </w:tblPr>
  </w:style>
  <w:style w:type="table" w:customStyle="1" w:styleId="afff8">
    <w:basedOn w:val="TableNormal"/>
    <w:pPr>
      <w:spacing w:after="0" w:line="240" w:lineRule="auto"/>
    </w:pPr>
    <w:tblPr>
      <w:tblStyleRowBandSize w:val="1"/>
      <w:tblStyleColBandSize w:val="1"/>
      <w:tblCellMar>
        <w:left w:w="115" w:type="dxa"/>
        <w:right w:w="115" w:type="dxa"/>
      </w:tblCellMar>
    </w:tblPr>
  </w:style>
  <w:style w:type="table" w:customStyle="1" w:styleId="afff9">
    <w:basedOn w:val="TableNormal"/>
    <w:pPr>
      <w:spacing w:after="0" w:line="240" w:lineRule="auto"/>
    </w:pPr>
    <w:tblPr>
      <w:tblStyleRowBandSize w:val="1"/>
      <w:tblStyleColBandSize w:val="1"/>
      <w:tblCellMar>
        <w:left w:w="115" w:type="dxa"/>
        <w:right w:w="115" w:type="dxa"/>
      </w:tblCellMar>
    </w:tblPr>
  </w:style>
  <w:style w:type="table" w:customStyle="1" w:styleId="afffa">
    <w:basedOn w:val="TableNormal"/>
    <w:pPr>
      <w:spacing w:after="0" w:line="240" w:lineRule="auto"/>
    </w:pPr>
    <w:tblPr>
      <w:tblStyleRowBandSize w:val="1"/>
      <w:tblStyleColBandSize w:val="1"/>
      <w:tblCellMar>
        <w:left w:w="115" w:type="dxa"/>
        <w:right w:w="115" w:type="dxa"/>
      </w:tblCellMar>
    </w:tblPr>
  </w:style>
  <w:style w:type="table" w:customStyle="1" w:styleId="afffb">
    <w:basedOn w:val="TableNormal"/>
    <w:pPr>
      <w:spacing w:after="0" w:line="240" w:lineRule="auto"/>
    </w:pPr>
    <w:tblPr>
      <w:tblStyleRowBandSize w:val="1"/>
      <w:tblStyleColBandSize w:val="1"/>
      <w:tblCellMar>
        <w:left w:w="115" w:type="dxa"/>
        <w:right w:w="115" w:type="dxa"/>
      </w:tblCellMar>
    </w:tblPr>
  </w:style>
  <w:style w:type="table" w:customStyle="1" w:styleId="afffc">
    <w:basedOn w:val="TableNormal"/>
    <w:pPr>
      <w:spacing w:after="0" w:line="240" w:lineRule="auto"/>
    </w:pPr>
    <w:tblPr>
      <w:tblStyleRowBandSize w:val="1"/>
      <w:tblStyleColBandSize w:val="1"/>
      <w:tblCellMar>
        <w:left w:w="115" w:type="dxa"/>
        <w:right w:w="115" w:type="dxa"/>
      </w:tblCellMar>
    </w:tblPr>
  </w:style>
  <w:style w:type="table" w:customStyle="1" w:styleId="afffd">
    <w:basedOn w:val="TableNormal"/>
    <w:pPr>
      <w:spacing w:after="0" w:line="240" w:lineRule="auto"/>
    </w:pPr>
    <w:tblPr>
      <w:tblStyleRowBandSize w:val="1"/>
      <w:tblStyleColBandSize w:val="1"/>
      <w:tblCellMar>
        <w:left w:w="115" w:type="dxa"/>
        <w:right w:w="115" w:type="dxa"/>
      </w:tblCellMar>
    </w:tblPr>
  </w:style>
  <w:style w:type="character" w:styleId="Emphasis">
    <w:name w:val="Emphasis"/>
    <w:basedOn w:val="DefaultParagraphFont"/>
    <w:uiPriority w:val="20"/>
    <w:qFormat/>
    <w:rsid w:val="009B4A75"/>
    <w:rPr>
      <w:i/>
      <w:iCs/>
    </w:rPr>
  </w:style>
  <w:style w:type="character" w:styleId="UnresolvedMention">
    <w:name w:val="Unresolved Mention"/>
    <w:basedOn w:val="DefaultParagraphFont"/>
    <w:uiPriority w:val="99"/>
    <w:semiHidden/>
    <w:unhideWhenUsed/>
    <w:rsid w:val="00523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95899">
      <w:bodyDiv w:val="1"/>
      <w:marLeft w:val="0"/>
      <w:marRight w:val="0"/>
      <w:marTop w:val="0"/>
      <w:marBottom w:val="0"/>
      <w:divBdr>
        <w:top w:val="none" w:sz="0" w:space="0" w:color="auto"/>
        <w:left w:val="none" w:sz="0" w:space="0" w:color="auto"/>
        <w:bottom w:val="none" w:sz="0" w:space="0" w:color="auto"/>
        <w:right w:val="none" w:sz="0" w:space="0" w:color="auto"/>
      </w:divBdr>
    </w:div>
    <w:div w:id="433475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tephanie.bowness@steadlane.northumberland.sch.uk" TargetMode="External"/><Relationship Id="rId18" Type="http://schemas.openxmlformats.org/officeDocument/2006/relationships/hyperlink" Target="mailto:misconduct.teacher@education.gov.uk" TargetMode="External"/><Relationship Id="rId26" Type="http://schemas.openxmlformats.org/officeDocument/2006/relationships/hyperlink" Target="http://trixresources.proceduresonline.com/nat_key/keywords/significant_harm.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hildline.org.uk/"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catherine.anderson@steadlane.northumberland.sch.uk" TargetMode="External"/><Relationship Id="rId17" Type="http://schemas.openxmlformats.org/officeDocument/2006/relationships/hyperlink" Target="mailto:customerservices@dbs.gov" TargetMode="External"/><Relationship Id="rId25" Type="http://schemas.openxmlformats.org/officeDocument/2006/relationships/hyperlink" Target="mailto:ivan.hewitt@steadlane.northumberland.sch.uk"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carol.glasper@northumberland.gov.uk" TargetMode="External"/><Relationship Id="rId20" Type="http://schemas.openxmlformats.org/officeDocument/2006/relationships/hyperlink" Target="https://www.childline.org.uk/info-advice/bullying-abuse-safety/online-mobile-safety/sexting/report-nude-image-online/" TargetMode="External"/><Relationship Id="rId29" Type="http://schemas.openxmlformats.org/officeDocument/2006/relationships/hyperlink" Target="http://www.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cky.rowley@steadlane.northumberland.sch.uk"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iwf.org.uk/"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ill.crosby@steadlane.northumberland.sch.uk" TargetMode="External"/><Relationship Id="rId2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8" Type="http://schemas.openxmlformats.org/officeDocument/2006/relationships/hyperlink" Target="https://learning.nspcc.org.uk/media/1657/harmful-sexual-behaviour-framework.pdf" TargetMode="External"/><Relationship Id="rId36" Type="http://schemas.openxmlformats.org/officeDocument/2006/relationships/footer" Target="footer2.xml"/><Relationship Id="rId10" Type="http://schemas.openxmlformats.org/officeDocument/2006/relationships/hyperlink" Target="mailto:philip.pallas@steadlane.northumberland.sch.uk" TargetMode="External"/><Relationship Id="rId19" Type="http://schemas.openxmlformats.org/officeDocument/2006/relationships/hyperlink" Target="mailto:concerns@isi.net" TargetMode="External"/><Relationship Id="rId31" Type="http://schemas.openxmlformats.org/officeDocument/2006/relationships/hyperlink" Target="http://www.nspcc.org.uk" TargetMode="External"/><Relationship Id="rId4" Type="http://schemas.openxmlformats.org/officeDocument/2006/relationships/settings" Target="settings.xml"/><Relationship Id="rId9" Type="http://schemas.openxmlformats.org/officeDocument/2006/relationships/hyperlink" Target="mailto:vicky.rowley@steadlane.northumberland.sch.uk" TargetMode="External"/><Relationship Id="rId14" Type="http://schemas.openxmlformats.org/officeDocument/2006/relationships/hyperlink" Target="mailto:ivan.hewitt@steadlane.northumberland.sch.uk" TargetMode="External"/><Relationship Id="rId22" Type="http://schemas.openxmlformats.org/officeDocument/2006/relationships/hyperlink" Target="https://www.ceop.police.uk/safety-centre" TargetMode="External"/><Relationship Id="rId27" Type="http://schemas.openxmlformats.org/officeDocument/2006/relationships/hyperlink" Target="https://assets.publishing.service.gov.uk/government/uploads/system/uploads/attachment_data/file/274414/Children_Act_1989_private_fostering.pdf" TargetMode="External"/><Relationship Id="rId30" Type="http://schemas.openxmlformats.org/officeDocument/2006/relationships/hyperlink" Target="http://www.gov.uk/government/publications/safeguarding-children-who-may-have-been-trafficked-practice-guidance" TargetMode="External"/><Relationship Id="rId35"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AzklP4ydt/Km8ValgxhrYyOfIQ==">CgMxLjAyCWguMzBqMHpsbDIJaC4xZm9iOXRlMghoLmdqZGd4czgAciExZDhzaXBuaGhLQ09OWUhTd2xlR055bG5kMm1VSHNCcFk=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23836</Words>
  <Characters>135871</Characters>
  <Application>Microsoft Office Word</Application>
  <DocSecurity>0</DocSecurity>
  <Lines>1132</Lines>
  <Paragraphs>318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heather.campbell@clennelleducationsolutions.co.uk</dc:creator>
  <cp:lastModifiedBy>Michelle Williamson</cp:lastModifiedBy>
  <cp:revision>2</cp:revision>
  <dcterms:created xsi:type="dcterms:W3CDTF">2025-09-22T14:37:00Z</dcterms:created>
  <dcterms:modified xsi:type="dcterms:W3CDTF">2025-09-22T14:37:00Z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